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F39" w:rsidRPr="006D6CDF" w:rsidRDefault="009A6F39" w:rsidP="00E16188">
      <w:pPr>
        <w:spacing w:line="240" w:lineRule="auto"/>
        <w:jc w:val="center"/>
        <w:rPr>
          <w:b/>
          <w:bCs/>
          <w:sz w:val="24"/>
          <w:szCs w:val="24"/>
        </w:rPr>
      </w:pPr>
      <w:r w:rsidRPr="006D6CDF">
        <w:rPr>
          <w:b/>
          <w:bCs/>
          <w:sz w:val="24"/>
          <w:szCs w:val="24"/>
        </w:rPr>
        <w:t xml:space="preserve">AZƏRBAYCAN RESPUBLİKASI </w:t>
      </w:r>
      <w:r w:rsidR="00443153" w:rsidRPr="006D6CDF">
        <w:rPr>
          <w:b/>
          <w:bCs/>
          <w:sz w:val="24"/>
          <w:szCs w:val="24"/>
        </w:rPr>
        <w:t xml:space="preserve">ELM VƏ </w:t>
      </w:r>
      <w:r w:rsidRPr="006D6CDF">
        <w:rPr>
          <w:b/>
          <w:bCs/>
          <w:sz w:val="24"/>
          <w:szCs w:val="24"/>
        </w:rPr>
        <w:t>TƏHSİL NAZİRLİYİ</w:t>
      </w:r>
    </w:p>
    <w:p w:rsidR="009A6F39" w:rsidRPr="006D6CDF" w:rsidRDefault="004022BC" w:rsidP="00E16188">
      <w:pPr>
        <w:spacing w:line="240" w:lineRule="auto"/>
        <w:jc w:val="center"/>
        <w:rPr>
          <w:b/>
          <w:bCs/>
          <w:sz w:val="24"/>
          <w:szCs w:val="24"/>
        </w:rPr>
      </w:pPr>
      <w:r w:rsidRPr="006D6CDF">
        <w:rPr>
          <w:b/>
          <w:bCs/>
          <w:sz w:val="24"/>
          <w:szCs w:val="24"/>
        </w:rPr>
        <w:t xml:space="preserve">NAXÇIVAN MÜƏLLİMLƏR </w:t>
      </w:r>
      <w:r w:rsidR="009A6F39" w:rsidRPr="006D6CDF">
        <w:rPr>
          <w:b/>
          <w:bCs/>
          <w:sz w:val="24"/>
          <w:szCs w:val="24"/>
        </w:rPr>
        <w:t>İNSTİTUTU</w:t>
      </w:r>
    </w:p>
    <w:p w:rsidR="009A6F39" w:rsidRPr="006D6CDF" w:rsidRDefault="009A6F39" w:rsidP="00E16188">
      <w:pPr>
        <w:spacing w:line="240" w:lineRule="auto"/>
        <w:jc w:val="center"/>
        <w:rPr>
          <w:b/>
          <w:bCs/>
          <w:sz w:val="24"/>
          <w:szCs w:val="24"/>
        </w:rPr>
      </w:pPr>
    </w:p>
    <w:p w:rsidR="009A6F39" w:rsidRPr="006D6CDF" w:rsidRDefault="009A6F39" w:rsidP="008D485C">
      <w:pPr>
        <w:spacing w:line="240" w:lineRule="auto"/>
        <w:jc w:val="center"/>
        <w:rPr>
          <w:b/>
          <w:sz w:val="24"/>
          <w:szCs w:val="24"/>
        </w:rPr>
      </w:pPr>
      <w:r w:rsidRPr="006D6CDF">
        <w:rPr>
          <w:b/>
          <w:sz w:val="24"/>
          <w:szCs w:val="24"/>
        </w:rPr>
        <w:t>FƏNN SİLLABUSU</w:t>
      </w:r>
    </w:p>
    <w:p w:rsidR="009F6B6E" w:rsidRPr="006D6CDF" w:rsidRDefault="009F6B6E" w:rsidP="009F6B6E">
      <w:pPr>
        <w:spacing w:line="240" w:lineRule="auto"/>
        <w:rPr>
          <w:b/>
          <w:sz w:val="24"/>
          <w:szCs w:val="24"/>
        </w:rPr>
      </w:pPr>
    </w:p>
    <w:p w:rsidR="008F2430" w:rsidRPr="006D6CDF" w:rsidRDefault="007B35E1" w:rsidP="008F2430">
      <w:pPr>
        <w:spacing w:line="240" w:lineRule="auto"/>
        <w:jc w:val="center"/>
        <w:rPr>
          <w:b/>
          <w:sz w:val="24"/>
          <w:szCs w:val="24"/>
        </w:rPr>
      </w:pPr>
      <w:r w:rsidRPr="006D6CDF">
        <w:rPr>
          <w:b/>
          <w:noProof/>
          <w:sz w:val="24"/>
          <w:szCs w:val="24"/>
        </w:rPr>
        <w:drawing>
          <wp:inline distT="0" distB="0" distL="0" distR="0">
            <wp:extent cx="1066800" cy="1066800"/>
            <wp:effectExtent l="0" t="0" r="0" b="0"/>
            <wp:docPr id="486616005"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16005" name="Picture 1" descr="A logo with text on it&#10;&#10;AI-generated content may be incorrect."/>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066800"/>
                    </a:xfrm>
                    <a:prstGeom prst="rect">
                      <a:avLst/>
                    </a:prstGeom>
                    <a:noFill/>
                    <a:ln>
                      <a:noFill/>
                    </a:ln>
                  </pic:spPr>
                </pic:pic>
              </a:graphicData>
            </a:graphic>
          </wp:inline>
        </w:drawing>
      </w:r>
    </w:p>
    <w:p w:rsidR="008F2430" w:rsidRPr="006D6CDF" w:rsidRDefault="008F2430" w:rsidP="008F2430">
      <w:pPr>
        <w:spacing w:line="240" w:lineRule="auto"/>
        <w:jc w:val="right"/>
        <w:rPr>
          <w:b/>
          <w:sz w:val="24"/>
          <w:szCs w:val="24"/>
        </w:rPr>
      </w:pPr>
    </w:p>
    <w:p w:rsidR="009A6F39" w:rsidRPr="006D6CDF" w:rsidRDefault="008F2430" w:rsidP="008F2430">
      <w:pPr>
        <w:spacing w:line="240" w:lineRule="auto"/>
        <w:jc w:val="center"/>
        <w:rPr>
          <w:sz w:val="24"/>
          <w:szCs w:val="24"/>
        </w:rPr>
      </w:pPr>
      <w:r w:rsidRPr="006D6CDF">
        <w:rPr>
          <w:b/>
          <w:sz w:val="24"/>
          <w:szCs w:val="24"/>
        </w:rPr>
        <w:t xml:space="preserve">                                                                                  </w:t>
      </w:r>
      <w:r w:rsidR="009A6F39" w:rsidRPr="006D6CDF">
        <w:rPr>
          <w:b/>
          <w:sz w:val="24"/>
          <w:szCs w:val="24"/>
        </w:rPr>
        <w:t>Təsdiq edirəm</w:t>
      </w:r>
      <w:r w:rsidR="004F5169" w:rsidRPr="006D6CDF">
        <w:rPr>
          <w:sz w:val="24"/>
          <w:szCs w:val="24"/>
        </w:rPr>
        <w:softHyphen/>
        <w:t>:</w:t>
      </w:r>
      <w:r w:rsidRPr="006D6CDF">
        <w:rPr>
          <w:sz w:val="24"/>
          <w:szCs w:val="24"/>
        </w:rPr>
        <w:t xml:space="preserve">               </w:t>
      </w:r>
      <w:r w:rsidR="00B26967" w:rsidRPr="006D6CDF">
        <w:rPr>
          <w:sz w:val="24"/>
          <w:szCs w:val="24"/>
        </w:rPr>
        <w:t>B.İ.Tarverdiyeva</w:t>
      </w:r>
    </w:p>
    <w:p w:rsidR="009A6F39" w:rsidRPr="006D6CDF" w:rsidRDefault="00E16188" w:rsidP="008D485C">
      <w:pPr>
        <w:spacing w:line="240" w:lineRule="auto"/>
        <w:jc w:val="center"/>
        <w:rPr>
          <w:sz w:val="24"/>
          <w:szCs w:val="24"/>
        </w:rPr>
      </w:pPr>
      <w:r w:rsidRPr="006D6CDF">
        <w:rPr>
          <w:sz w:val="24"/>
          <w:szCs w:val="24"/>
        </w:rPr>
        <w:tab/>
      </w:r>
      <w:r w:rsidRPr="006D6CDF">
        <w:rPr>
          <w:sz w:val="24"/>
          <w:szCs w:val="24"/>
        </w:rPr>
        <w:tab/>
      </w:r>
      <w:r w:rsidR="008F2430" w:rsidRPr="006D6CDF">
        <w:rPr>
          <w:sz w:val="24"/>
          <w:szCs w:val="24"/>
        </w:rPr>
        <w:t xml:space="preserve">                                                                                                 </w:t>
      </w:r>
      <w:r w:rsidR="009A6F39" w:rsidRPr="006D6CDF">
        <w:rPr>
          <w:sz w:val="24"/>
          <w:szCs w:val="24"/>
        </w:rPr>
        <w:t>(kafedra müdiri</w:t>
      </w:r>
      <w:r w:rsidR="008F2430" w:rsidRPr="006D6CDF">
        <w:rPr>
          <w:sz w:val="24"/>
          <w:szCs w:val="24"/>
        </w:rPr>
        <w:t xml:space="preserve"> v.i.e</w:t>
      </w:r>
      <w:r w:rsidR="009A6F39" w:rsidRPr="006D6CDF">
        <w:rPr>
          <w:sz w:val="24"/>
          <w:szCs w:val="24"/>
        </w:rPr>
        <w:t xml:space="preserve">)                                                                                                                                               </w:t>
      </w:r>
    </w:p>
    <w:p w:rsidR="009A6F39" w:rsidRDefault="008F2430" w:rsidP="008C4832">
      <w:pPr>
        <w:spacing w:line="240" w:lineRule="auto"/>
        <w:jc w:val="center"/>
        <w:rPr>
          <w:sz w:val="24"/>
          <w:szCs w:val="24"/>
        </w:rPr>
      </w:pPr>
      <w:r w:rsidRPr="006D6CDF">
        <w:rPr>
          <w:b/>
          <w:sz w:val="24"/>
          <w:szCs w:val="24"/>
        </w:rPr>
        <w:t xml:space="preserve">                                                             </w:t>
      </w:r>
      <w:r w:rsidR="002C7198" w:rsidRPr="006D6CDF">
        <w:rPr>
          <w:b/>
          <w:sz w:val="24"/>
          <w:szCs w:val="24"/>
        </w:rPr>
        <w:t xml:space="preserve">                                                         </w:t>
      </w:r>
      <w:r w:rsidRPr="006D6CDF">
        <w:rPr>
          <w:b/>
          <w:sz w:val="24"/>
          <w:szCs w:val="24"/>
        </w:rPr>
        <w:t xml:space="preserve"> </w:t>
      </w:r>
      <w:r w:rsidR="009A6F39" w:rsidRPr="006D6CDF">
        <w:rPr>
          <w:b/>
          <w:sz w:val="24"/>
          <w:szCs w:val="24"/>
        </w:rPr>
        <w:t>Tarix</w:t>
      </w:r>
      <w:r w:rsidR="009A6F39" w:rsidRPr="006D6CDF">
        <w:rPr>
          <w:sz w:val="24"/>
          <w:szCs w:val="24"/>
        </w:rPr>
        <w:t xml:space="preserve">: </w:t>
      </w:r>
      <w:r w:rsidR="004F5169" w:rsidRPr="006D6CDF">
        <w:rPr>
          <w:sz w:val="24"/>
          <w:szCs w:val="24"/>
        </w:rPr>
        <w:t>“</w:t>
      </w:r>
      <w:r w:rsidRPr="006D6CDF">
        <w:rPr>
          <w:sz w:val="24"/>
          <w:szCs w:val="24"/>
        </w:rPr>
        <w:t xml:space="preserve"> </w:t>
      </w:r>
      <w:r w:rsidR="00B76BC3">
        <w:rPr>
          <w:sz w:val="24"/>
          <w:szCs w:val="24"/>
        </w:rPr>
        <w:t>08</w:t>
      </w:r>
      <w:r w:rsidR="004F5169" w:rsidRPr="006D6CDF">
        <w:rPr>
          <w:sz w:val="24"/>
          <w:szCs w:val="24"/>
        </w:rPr>
        <w:t xml:space="preserve">” </w:t>
      </w:r>
      <w:r w:rsidR="009F6B6E" w:rsidRPr="006D6CDF">
        <w:rPr>
          <w:sz w:val="24"/>
          <w:szCs w:val="24"/>
        </w:rPr>
        <w:t>sentyabr</w:t>
      </w:r>
      <w:r w:rsidR="004F5169" w:rsidRPr="006D6CDF">
        <w:rPr>
          <w:sz w:val="24"/>
          <w:szCs w:val="24"/>
        </w:rPr>
        <w:t xml:space="preserve"> 202</w:t>
      </w:r>
      <w:r w:rsidR="003A5330" w:rsidRPr="006D6CDF">
        <w:rPr>
          <w:sz w:val="24"/>
          <w:szCs w:val="24"/>
        </w:rPr>
        <w:t>5</w:t>
      </w:r>
      <w:r w:rsidR="004F5169" w:rsidRPr="006D6CDF">
        <w:rPr>
          <w:sz w:val="24"/>
          <w:szCs w:val="24"/>
        </w:rPr>
        <w:t>-c</w:t>
      </w:r>
      <w:r w:rsidR="003A5330" w:rsidRPr="006D6CDF">
        <w:rPr>
          <w:sz w:val="24"/>
          <w:szCs w:val="24"/>
        </w:rPr>
        <w:t>i</w:t>
      </w:r>
      <w:r w:rsidRPr="006D6CDF">
        <w:rPr>
          <w:sz w:val="24"/>
          <w:szCs w:val="24"/>
        </w:rPr>
        <w:t xml:space="preserve"> </w:t>
      </w:r>
      <w:r w:rsidR="009A6F39" w:rsidRPr="006D6CDF">
        <w:rPr>
          <w:sz w:val="24"/>
          <w:szCs w:val="24"/>
        </w:rPr>
        <w:t>il</w:t>
      </w:r>
    </w:p>
    <w:p w:rsidR="006806D0" w:rsidRPr="006D6CDF" w:rsidRDefault="006806D0" w:rsidP="008C4832">
      <w:pPr>
        <w:spacing w:line="240" w:lineRule="auto"/>
        <w:jc w:val="center"/>
        <w:rPr>
          <w:sz w:val="24"/>
          <w:szCs w:val="24"/>
        </w:rPr>
      </w:pPr>
    </w:p>
    <w:tbl>
      <w:tblPr>
        <w:tblStyle w:val="TabloKlavuzu"/>
        <w:tblW w:w="11020" w:type="dxa"/>
        <w:tblInd w:w="-252" w:type="dxa"/>
        <w:tblLayout w:type="fixed"/>
        <w:tblLook w:val="04A0"/>
      </w:tblPr>
      <w:tblGrid>
        <w:gridCol w:w="1948"/>
        <w:gridCol w:w="2835"/>
        <w:gridCol w:w="1517"/>
        <w:gridCol w:w="43"/>
        <w:gridCol w:w="1127"/>
        <w:gridCol w:w="148"/>
        <w:gridCol w:w="1134"/>
        <w:gridCol w:w="1134"/>
        <w:gridCol w:w="1134"/>
      </w:tblGrid>
      <w:tr w:rsidR="00AF3938" w:rsidRPr="006D6CDF" w:rsidTr="00205598">
        <w:trPr>
          <w:trHeight w:val="383"/>
        </w:trPr>
        <w:tc>
          <w:tcPr>
            <w:tcW w:w="1948" w:type="dxa"/>
            <w:vMerge w:val="restart"/>
            <w:textDirection w:val="btLr"/>
            <w:vAlign w:val="center"/>
          </w:tcPr>
          <w:p w:rsidR="00AF3938" w:rsidRPr="006D6CDF" w:rsidRDefault="00AF3938" w:rsidP="00BB0E41">
            <w:pPr>
              <w:spacing w:line="240" w:lineRule="auto"/>
              <w:ind w:right="113"/>
              <w:jc w:val="center"/>
              <w:rPr>
                <w:b/>
                <w:sz w:val="24"/>
                <w:szCs w:val="24"/>
              </w:rPr>
            </w:pPr>
            <w:r w:rsidRPr="006D6CDF">
              <w:rPr>
                <w:b/>
                <w:sz w:val="24"/>
                <w:szCs w:val="24"/>
              </w:rPr>
              <w:t>Ümumi məlumatlar</w:t>
            </w:r>
          </w:p>
        </w:tc>
        <w:tc>
          <w:tcPr>
            <w:tcW w:w="2835" w:type="dxa"/>
            <w:vAlign w:val="center"/>
          </w:tcPr>
          <w:p w:rsidR="00AF3938" w:rsidRPr="006D6CDF" w:rsidRDefault="00AF3938" w:rsidP="00634AB7">
            <w:pPr>
              <w:spacing w:line="240" w:lineRule="auto"/>
              <w:rPr>
                <w:b/>
                <w:sz w:val="24"/>
                <w:szCs w:val="24"/>
              </w:rPr>
            </w:pPr>
            <w:r w:rsidRPr="006D6CDF">
              <w:rPr>
                <w:b/>
                <w:sz w:val="24"/>
                <w:szCs w:val="24"/>
              </w:rPr>
              <w:t>Fakültə</w:t>
            </w:r>
          </w:p>
        </w:tc>
        <w:tc>
          <w:tcPr>
            <w:tcW w:w="6237" w:type="dxa"/>
            <w:gridSpan w:val="7"/>
          </w:tcPr>
          <w:p w:rsidR="00AF3938" w:rsidRPr="006D6CDF" w:rsidRDefault="006806D0" w:rsidP="00634AB7">
            <w:pPr>
              <w:spacing w:line="240" w:lineRule="auto"/>
              <w:rPr>
                <w:sz w:val="24"/>
                <w:szCs w:val="24"/>
              </w:rPr>
            </w:pPr>
            <w:r>
              <w:rPr>
                <w:sz w:val="24"/>
                <w:szCs w:val="24"/>
                <w:lang w:val="az-Latn-AZ"/>
              </w:rPr>
              <w:t>Təbiət və incəsənət</w:t>
            </w:r>
          </w:p>
        </w:tc>
      </w:tr>
      <w:tr w:rsidR="00AF3938" w:rsidRPr="006D6CDF" w:rsidTr="00205598">
        <w:trPr>
          <w:trHeight w:val="214"/>
        </w:trPr>
        <w:tc>
          <w:tcPr>
            <w:tcW w:w="1948" w:type="dxa"/>
            <w:vMerge/>
            <w:vAlign w:val="center"/>
          </w:tcPr>
          <w:p w:rsidR="00AF3938" w:rsidRPr="006D6CDF" w:rsidRDefault="00AF3938" w:rsidP="00634AB7">
            <w:pPr>
              <w:spacing w:line="240" w:lineRule="auto"/>
              <w:rPr>
                <w:b/>
                <w:sz w:val="24"/>
                <w:szCs w:val="24"/>
              </w:rPr>
            </w:pPr>
          </w:p>
        </w:tc>
        <w:tc>
          <w:tcPr>
            <w:tcW w:w="2835" w:type="dxa"/>
            <w:vAlign w:val="center"/>
          </w:tcPr>
          <w:p w:rsidR="00AF3938" w:rsidRPr="006D6CDF" w:rsidRDefault="00AF3938" w:rsidP="00634AB7">
            <w:pPr>
              <w:spacing w:line="240" w:lineRule="auto"/>
              <w:rPr>
                <w:b/>
                <w:sz w:val="24"/>
                <w:szCs w:val="24"/>
              </w:rPr>
            </w:pPr>
            <w:r w:rsidRPr="006D6CDF">
              <w:rPr>
                <w:b/>
                <w:sz w:val="24"/>
                <w:szCs w:val="24"/>
              </w:rPr>
              <w:t>Kafedra</w:t>
            </w:r>
          </w:p>
        </w:tc>
        <w:tc>
          <w:tcPr>
            <w:tcW w:w="6237" w:type="dxa"/>
            <w:gridSpan w:val="7"/>
          </w:tcPr>
          <w:p w:rsidR="00AF3938" w:rsidRPr="006D6CDF" w:rsidRDefault="00AF3938" w:rsidP="00634AB7">
            <w:pPr>
              <w:spacing w:line="240" w:lineRule="auto"/>
              <w:rPr>
                <w:sz w:val="24"/>
                <w:szCs w:val="24"/>
              </w:rPr>
            </w:pPr>
            <w:r w:rsidRPr="006D6CDF">
              <w:rPr>
                <w:sz w:val="24"/>
                <w:szCs w:val="24"/>
              </w:rPr>
              <w:t>Xarici dillər və tədrisi metodikası</w:t>
            </w:r>
          </w:p>
        </w:tc>
      </w:tr>
      <w:tr w:rsidR="00AF3938" w:rsidRPr="006D6CDF" w:rsidTr="00205598">
        <w:trPr>
          <w:trHeight w:val="181"/>
        </w:trPr>
        <w:tc>
          <w:tcPr>
            <w:tcW w:w="1948" w:type="dxa"/>
            <w:vMerge/>
            <w:vAlign w:val="center"/>
          </w:tcPr>
          <w:p w:rsidR="00AF3938" w:rsidRPr="006D6CDF" w:rsidRDefault="00AF3938" w:rsidP="00634AB7">
            <w:pPr>
              <w:spacing w:line="240" w:lineRule="auto"/>
              <w:rPr>
                <w:b/>
                <w:sz w:val="24"/>
                <w:szCs w:val="24"/>
              </w:rPr>
            </w:pPr>
          </w:p>
        </w:tc>
        <w:tc>
          <w:tcPr>
            <w:tcW w:w="2835" w:type="dxa"/>
            <w:vAlign w:val="center"/>
          </w:tcPr>
          <w:p w:rsidR="00AF3938" w:rsidRPr="006D6CDF" w:rsidRDefault="00AF3938" w:rsidP="00634AB7">
            <w:pPr>
              <w:spacing w:line="240" w:lineRule="auto"/>
              <w:rPr>
                <w:b/>
                <w:sz w:val="24"/>
                <w:szCs w:val="24"/>
              </w:rPr>
            </w:pPr>
            <w:r w:rsidRPr="006D6CDF">
              <w:rPr>
                <w:b/>
                <w:sz w:val="24"/>
                <w:szCs w:val="24"/>
              </w:rPr>
              <w:t>Təhsil səviyyəsi</w:t>
            </w:r>
          </w:p>
        </w:tc>
        <w:tc>
          <w:tcPr>
            <w:tcW w:w="6237" w:type="dxa"/>
            <w:gridSpan w:val="7"/>
          </w:tcPr>
          <w:p w:rsidR="00FA00A8" w:rsidRPr="006D6CDF" w:rsidRDefault="00AF3938" w:rsidP="00FA00A8">
            <w:pPr>
              <w:spacing w:line="240" w:lineRule="auto"/>
              <w:rPr>
                <w:sz w:val="24"/>
                <w:szCs w:val="24"/>
              </w:rPr>
            </w:pPr>
            <w:r w:rsidRPr="006D6CDF">
              <w:rPr>
                <w:sz w:val="24"/>
                <w:szCs w:val="24"/>
              </w:rPr>
              <w:t>Bakalavr</w:t>
            </w:r>
            <w:r w:rsidR="008F2430" w:rsidRPr="006D6CDF">
              <w:rPr>
                <w:sz w:val="24"/>
                <w:szCs w:val="24"/>
              </w:rPr>
              <w:t>iat</w:t>
            </w:r>
          </w:p>
          <w:p w:rsidR="00AF3938" w:rsidRPr="006D6CDF" w:rsidRDefault="00AF3938" w:rsidP="00634AB7">
            <w:pPr>
              <w:spacing w:line="240" w:lineRule="auto"/>
              <w:rPr>
                <w:sz w:val="24"/>
                <w:szCs w:val="24"/>
              </w:rPr>
            </w:pPr>
          </w:p>
        </w:tc>
      </w:tr>
      <w:tr w:rsidR="00AF3938" w:rsidRPr="006D6CDF" w:rsidTr="00205598">
        <w:trPr>
          <w:trHeight w:val="383"/>
        </w:trPr>
        <w:tc>
          <w:tcPr>
            <w:tcW w:w="1948" w:type="dxa"/>
            <w:vMerge/>
            <w:vAlign w:val="center"/>
          </w:tcPr>
          <w:p w:rsidR="00AF3938" w:rsidRPr="006D6CDF" w:rsidRDefault="00AF3938" w:rsidP="007A708D">
            <w:pPr>
              <w:spacing w:line="240" w:lineRule="auto"/>
              <w:rPr>
                <w:b/>
                <w:sz w:val="24"/>
                <w:szCs w:val="24"/>
              </w:rPr>
            </w:pPr>
          </w:p>
        </w:tc>
        <w:tc>
          <w:tcPr>
            <w:tcW w:w="2835" w:type="dxa"/>
            <w:vAlign w:val="center"/>
          </w:tcPr>
          <w:p w:rsidR="00AF3938" w:rsidRPr="006D6CDF" w:rsidRDefault="00AF3938" w:rsidP="007A708D">
            <w:pPr>
              <w:spacing w:line="240" w:lineRule="auto"/>
              <w:rPr>
                <w:b/>
                <w:sz w:val="24"/>
                <w:szCs w:val="24"/>
              </w:rPr>
            </w:pPr>
            <w:r w:rsidRPr="006D6CDF">
              <w:rPr>
                <w:b/>
                <w:sz w:val="24"/>
                <w:szCs w:val="24"/>
              </w:rPr>
              <w:t>Fənnin tədris olunduğu ixtisas (şifri),  kurs və qrup nömrəsi</w:t>
            </w:r>
          </w:p>
        </w:tc>
        <w:tc>
          <w:tcPr>
            <w:tcW w:w="6237" w:type="dxa"/>
            <w:gridSpan w:val="7"/>
          </w:tcPr>
          <w:p w:rsidR="00AF3938" w:rsidRPr="006D6CDF" w:rsidRDefault="009D31B5" w:rsidP="007A708D">
            <w:pPr>
              <w:spacing w:line="240" w:lineRule="auto"/>
              <w:rPr>
                <w:sz w:val="24"/>
                <w:szCs w:val="24"/>
              </w:rPr>
            </w:pPr>
            <w:r>
              <w:rPr>
                <w:sz w:val="24"/>
                <w:szCs w:val="24"/>
              </w:rPr>
              <w:t xml:space="preserve"> </w:t>
            </w:r>
            <w:r w:rsidR="008452C5" w:rsidRPr="008452C5">
              <w:rPr>
                <w:sz w:val="24"/>
                <w:szCs w:val="24"/>
                <w:lang w:val="az-Latn-AZ"/>
              </w:rPr>
              <w:t>Təsviri incəsənət</w:t>
            </w:r>
            <w:r w:rsidR="008452C5" w:rsidRPr="008452C5">
              <w:rPr>
                <w:sz w:val="24"/>
                <w:szCs w:val="24"/>
              </w:rPr>
              <w:t xml:space="preserve">  müəllimliyi </w:t>
            </w:r>
            <w:r>
              <w:rPr>
                <w:sz w:val="24"/>
                <w:szCs w:val="24"/>
              </w:rPr>
              <w:t xml:space="preserve"> (050119</w:t>
            </w:r>
            <w:r w:rsidR="008F2430" w:rsidRPr="006D6CDF">
              <w:rPr>
                <w:sz w:val="24"/>
                <w:szCs w:val="24"/>
              </w:rPr>
              <w:t>)  I kurs</w:t>
            </w:r>
            <w:r w:rsidR="00FA00A8" w:rsidRPr="006D6CDF">
              <w:rPr>
                <w:sz w:val="24"/>
                <w:szCs w:val="24"/>
              </w:rPr>
              <w:t xml:space="preserve">  qrup-</w:t>
            </w:r>
            <w:r w:rsidR="00AF3938" w:rsidRPr="006D6CDF">
              <w:rPr>
                <w:sz w:val="24"/>
                <w:szCs w:val="24"/>
              </w:rPr>
              <w:t>7</w:t>
            </w:r>
            <w:r w:rsidR="006806D0">
              <w:rPr>
                <w:sz w:val="24"/>
                <w:szCs w:val="24"/>
              </w:rPr>
              <w:t>24</w:t>
            </w:r>
          </w:p>
        </w:tc>
      </w:tr>
      <w:tr w:rsidR="00AF3938" w:rsidRPr="006D6CDF" w:rsidTr="00205598">
        <w:trPr>
          <w:trHeight w:val="383"/>
        </w:trPr>
        <w:tc>
          <w:tcPr>
            <w:tcW w:w="1948" w:type="dxa"/>
            <w:vMerge/>
            <w:vAlign w:val="center"/>
          </w:tcPr>
          <w:p w:rsidR="00AF3938" w:rsidRPr="006D6CDF" w:rsidRDefault="00AF3938" w:rsidP="007A708D">
            <w:pPr>
              <w:spacing w:line="240" w:lineRule="auto"/>
              <w:rPr>
                <w:b/>
                <w:sz w:val="24"/>
                <w:szCs w:val="24"/>
              </w:rPr>
            </w:pPr>
          </w:p>
        </w:tc>
        <w:tc>
          <w:tcPr>
            <w:tcW w:w="2835" w:type="dxa"/>
            <w:vAlign w:val="center"/>
          </w:tcPr>
          <w:p w:rsidR="00AF3938" w:rsidRPr="006D6CDF" w:rsidRDefault="00AF3938" w:rsidP="007A708D">
            <w:pPr>
              <w:spacing w:line="240" w:lineRule="auto"/>
              <w:rPr>
                <w:b/>
                <w:sz w:val="24"/>
                <w:szCs w:val="24"/>
              </w:rPr>
            </w:pPr>
            <w:r w:rsidRPr="006D6CDF">
              <w:rPr>
                <w:b/>
                <w:sz w:val="24"/>
                <w:szCs w:val="24"/>
              </w:rPr>
              <w:t xml:space="preserve">Fənnin kodu və adı </w:t>
            </w:r>
          </w:p>
        </w:tc>
        <w:tc>
          <w:tcPr>
            <w:tcW w:w="6237" w:type="dxa"/>
            <w:gridSpan w:val="7"/>
          </w:tcPr>
          <w:p w:rsidR="00AF3938" w:rsidRPr="006D6CDF" w:rsidRDefault="008452C5" w:rsidP="007A708D">
            <w:pPr>
              <w:spacing w:line="240" w:lineRule="auto"/>
              <w:rPr>
                <w:sz w:val="24"/>
                <w:szCs w:val="24"/>
              </w:rPr>
            </w:pPr>
            <w:r>
              <w:rPr>
                <w:sz w:val="24"/>
                <w:szCs w:val="24"/>
                <w:lang w:val="az-Latn-AZ"/>
              </w:rPr>
              <w:t>ÜF- B03</w:t>
            </w:r>
            <w:r w:rsidR="00341777" w:rsidRPr="006D6CDF">
              <w:rPr>
                <w:sz w:val="24"/>
                <w:szCs w:val="24"/>
                <w:lang w:val="az-Latn-AZ"/>
              </w:rPr>
              <w:t xml:space="preserve">.01 </w:t>
            </w:r>
            <w:r w:rsidR="00AF3938" w:rsidRPr="006D6CDF">
              <w:rPr>
                <w:sz w:val="24"/>
                <w:szCs w:val="24"/>
              </w:rPr>
              <w:t>Xarici dildə işgüzar və akademik kommunikasiya (İngilis dili)</w:t>
            </w:r>
          </w:p>
        </w:tc>
      </w:tr>
      <w:tr w:rsidR="00C93490" w:rsidRPr="006D6CDF" w:rsidTr="00205598">
        <w:trPr>
          <w:trHeight w:val="445"/>
        </w:trPr>
        <w:tc>
          <w:tcPr>
            <w:tcW w:w="1948" w:type="dxa"/>
            <w:vMerge/>
          </w:tcPr>
          <w:p w:rsidR="00C93490" w:rsidRPr="006D6CDF" w:rsidRDefault="00C93490" w:rsidP="007A708D">
            <w:pPr>
              <w:spacing w:line="240" w:lineRule="auto"/>
              <w:rPr>
                <w:sz w:val="24"/>
                <w:szCs w:val="24"/>
              </w:rPr>
            </w:pPr>
          </w:p>
        </w:tc>
        <w:tc>
          <w:tcPr>
            <w:tcW w:w="2835" w:type="dxa"/>
            <w:vMerge w:val="restart"/>
            <w:vAlign w:val="center"/>
          </w:tcPr>
          <w:p w:rsidR="00C93490" w:rsidRPr="006D6CDF" w:rsidRDefault="00C93490" w:rsidP="007A708D">
            <w:pPr>
              <w:spacing w:line="240" w:lineRule="auto"/>
              <w:rPr>
                <w:b/>
                <w:sz w:val="24"/>
                <w:szCs w:val="24"/>
              </w:rPr>
            </w:pPr>
            <w:r w:rsidRPr="006D6CDF">
              <w:rPr>
                <w:b/>
                <w:sz w:val="24"/>
                <w:szCs w:val="24"/>
              </w:rPr>
              <w:t>Akademik saat</w:t>
            </w:r>
          </w:p>
        </w:tc>
        <w:tc>
          <w:tcPr>
            <w:tcW w:w="1560" w:type="dxa"/>
            <w:gridSpan w:val="2"/>
            <w:vMerge w:val="restart"/>
          </w:tcPr>
          <w:p w:rsidR="00C93490" w:rsidRPr="006D6CDF" w:rsidRDefault="00C93490" w:rsidP="007A708D">
            <w:pPr>
              <w:spacing w:line="240" w:lineRule="auto"/>
              <w:rPr>
                <w:sz w:val="24"/>
                <w:szCs w:val="24"/>
              </w:rPr>
            </w:pPr>
          </w:p>
          <w:p w:rsidR="00C93490" w:rsidRPr="006D6CDF" w:rsidRDefault="00C93490" w:rsidP="007A708D">
            <w:pPr>
              <w:spacing w:line="240" w:lineRule="auto"/>
              <w:rPr>
                <w:sz w:val="24"/>
                <w:szCs w:val="24"/>
              </w:rPr>
            </w:pPr>
          </w:p>
          <w:p w:rsidR="00C93490" w:rsidRPr="006D6CDF" w:rsidRDefault="00C93490" w:rsidP="007A708D">
            <w:pPr>
              <w:spacing w:line="240" w:lineRule="auto"/>
              <w:rPr>
                <w:bCs/>
                <w:sz w:val="24"/>
                <w:szCs w:val="24"/>
              </w:rPr>
            </w:pPr>
            <w:r w:rsidRPr="006D6CDF">
              <w:rPr>
                <w:b/>
                <w:bCs/>
                <w:sz w:val="24"/>
                <w:szCs w:val="24"/>
              </w:rPr>
              <w:t xml:space="preserve">Cəmi: </w:t>
            </w:r>
            <w:r w:rsidR="00AF3938" w:rsidRPr="006D6CDF">
              <w:rPr>
                <w:bCs/>
                <w:sz w:val="24"/>
                <w:szCs w:val="24"/>
              </w:rPr>
              <w:t>56</w:t>
            </w:r>
            <w:r w:rsidR="006D4C8E">
              <w:rPr>
                <w:bCs/>
                <w:sz w:val="24"/>
                <w:szCs w:val="24"/>
              </w:rPr>
              <w:t>s</w:t>
            </w:r>
          </w:p>
        </w:tc>
        <w:tc>
          <w:tcPr>
            <w:tcW w:w="4677" w:type="dxa"/>
            <w:gridSpan w:val="5"/>
            <w:vAlign w:val="center"/>
          </w:tcPr>
          <w:p w:rsidR="00C93490" w:rsidRPr="006D6CDF" w:rsidRDefault="00C93490" w:rsidP="007A708D">
            <w:pPr>
              <w:spacing w:line="240" w:lineRule="auto"/>
              <w:jc w:val="center"/>
              <w:rPr>
                <w:sz w:val="24"/>
                <w:szCs w:val="24"/>
              </w:rPr>
            </w:pPr>
            <w:r w:rsidRPr="006D6CDF">
              <w:rPr>
                <w:b/>
                <w:sz w:val="24"/>
                <w:szCs w:val="24"/>
              </w:rPr>
              <w:t>Ümumi auditoriya saatı:</w:t>
            </w:r>
          </w:p>
        </w:tc>
      </w:tr>
      <w:tr w:rsidR="00C93490" w:rsidRPr="006D6CDF" w:rsidTr="00205598">
        <w:trPr>
          <w:trHeight w:val="339"/>
        </w:trPr>
        <w:tc>
          <w:tcPr>
            <w:tcW w:w="1948" w:type="dxa"/>
            <w:vMerge/>
          </w:tcPr>
          <w:p w:rsidR="00C93490" w:rsidRPr="006D6CDF" w:rsidRDefault="00C93490" w:rsidP="00652323">
            <w:pPr>
              <w:spacing w:line="240" w:lineRule="auto"/>
              <w:rPr>
                <w:sz w:val="24"/>
                <w:szCs w:val="24"/>
              </w:rPr>
            </w:pPr>
          </w:p>
        </w:tc>
        <w:tc>
          <w:tcPr>
            <w:tcW w:w="2835" w:type="dxa"/>
            <w:vMerge/>
            <w:vAlign w:val="center"/>
          </w:tcPr>
          <w:p w:rsidR="00C93490" w:rsidRPr="006D6CDF" w:rsidRDefault="00C93490" w:rsidP="00652323">
            <w:pPr>
              <w:spacing w:line="240" w:lineRule="auto"/>
              <w:rPr>
                <w:b/>
                <w:sz w:val="24"/>
                <w:szCs w:val="24"/>
              </w:rPr>
            </w:pPr>
          </w:p>
        </w:tc>
        <w:tc>
          <w:tcPr>
            <w:tcW w:w="1560" w:type="dxa"/>
            <w:gridSpan w:val="2"/>
            <w:vMerge/>
          </w:tcPr>
          <w:p w:rsidR="00C93490" w:rsidRPr="006D6CDF" w:rsidRDefault="00C93490" w:rsidP="00652323">
            <w:pPr>
              <w:spacing w:line="240" w:lineRule="auto"/>
              <w:rPr>
                <w:sz w:val="24"/>
                <w:szCs w:val="24"/>
              </w:rPr>
            </w:pPr>
          </w:p>
        </w:tc>
        <w:tc>
          <w:tcPr>
            <w:tcW w:w="1275" w:type="dxa"/>
            <w:gridSpan w:val="2"/>
          </w:tcPr>
          <w:p w:rsidR="00C93490" w:rsidRPr="006D6CDF" w:rsidRDefault="00C93490" w:rsidP="00652323">
            <w:pPr>
              <w:spacing w:line="240" w:lineRule="auto"/>
              <w:jc w:val="center"/>
              <w:rPr>
                <w:b/>
                <w:sz w:val="24"/>
                <w:szCs w:val="24"/>
              </w:rPr>
            </w:pPr>
            <w:r w:rsidRPr="006D6CDF">
              <w:rPr>
                <w:b/>
                <w:sz w:val="24"/>
                <w:szCs w:val="24"/>
              </w:rPr>
              <w:t>Mühazirə</w:t>
            </w:r>
          </w:p>
        </w:tc>
        <w:tc>
          <w:tcPr>
            <w:tcW w:w="1134" w:type="dxa"/>
          </w:tcPr>
          <w:p w:rsidR="00C93490" w:rsidRPr="006D6CDF" w:rsidRDefault="00C93490" w:rsidP="00652323">
            <w:pPr>
              <w:spacing w:line="240" w:lineRule="auto"/>
              <w:jc w:val="center"/>
              <w:rPr>
                <w:b/>
                <w:sz w:val="24"/>
                <w:szCs w:val="24"/>
              </w:rPr>
            </w:pPr>
            <w:r w:rsidRPr="006D6CDF">
              <w:rPr>
                <w:b/>
                <w:sz w:val="24"/>
                <w:szCs w:val="24"/>
              </w:rPr>
              <w:t>Seminar</w:t>
            </w:r>
          </w:p>
        </w:tc>
        <w:tc>
          <w:tcPr>
            <w:tcW w:w="1134" w:type="dxa"/>
          </w:tcPr>
          <w:p w:rsidR="00C93490" w:rsidRPr="006D6CDF" w:rsidRDefault="00C93490" w:rsidP="009457B6">
            <w:pPr>
              <w:spacing w:line="240" w:lineRule="auto"/>
              <w:jc w:val="center"/>
              <w:rPr>
                <w:b/>
                <w:sz w:val="24"/>
                <w:szCs w:val="24"/>
              </w:rPr>
            </w:pPr>
            <w:r w:rsidRPr="006D6CDF">
              <w:rPr>
                <w:b/>
                <w:sz w:val="24"/>
                <w:szCs w:val="24"/>
              </w:rPr>
              <w:t>Lab</w:t>
            </w:r>
            <w:r w:rsidR="009457B6" w:rsidRPr="006D6CDF">
              <w:rPr>
                <w:b/>
                <w:sz w:val="24"/>
                <w:szCs w:val="24"/>
              </w:rPr>
              <w:t>o</w:t>
            </w:r>
            <w:r w:rsidRPr="006D6CDF">
              <w:rPr>
                <w:b/>
                <w:sz w:val="24"/>
                <w:szCs w:val="24"/>
              </w:rPr>
              <w:t>ra</w:t>
            </w:r>
            <w:r w:rsidR="008452C5">
              <w:rPr>
                <w:b/>
                <w:sz w:val="24"/>
                <w:szCs w:val="24"/>
              </w:rPr>
              <w:t>-</w:t>
            </w:r>
            <w:r w:rsidRPr="006D6CDF">
              <w:rPr>
                <w:b/>
                <w:sz w:val="24"/>
                <w:szCs w:val="24"/>
              </w:rPr>
              <w:t>tor</w:t>
            </w:r>
          </w:p>
        </w:tc>
        <w:tc>
          <w:tcPr>
            <w:tcW w:w="1134" w:type="dxa"/>
          </w:tcPr>
          <w:p w:rsidR="00C93490" w:rsidRPr="006D6CDF" w:rsidRDefault="00C93490" w:rsidP="00652323">
            <w:pPr>
              <w:spacing w:line="240" w:lineRule="auto"/>
              <w:jc w:val="center"/>
              <w:rPr>
                <w:b/>
                <w:sz w:val="24"/>
                <w:szCs w:val="24"/>
              </w:rPr>
            </w:pPr>
            <w:r w:rsidRPr="006D6CDF">
              <w:rPr>
                <w:b/>
                <w:sz w:val="24"/>
                <w:szCs w:val="24"/>
              </w:rPr>
              <w:t>Praktik məşğələ</w:t>
            </w:r>
          </w:p>
        </w:tc>
      </w:tr>
      <w:tr w:rsidR="00C93490" w:rsidRPr="006D6CDF" w:rsidTr="00205598">
        <w:trPr>
          <w:trHeight w:val="349"/>
        </w:trPr>
        <w:tc>
          <w:tcPr>
            <w:tcW w:w="1948" w:type="dxa"/>
            <w:vMerge/>
          </w:tcPr>
          <w:p w:rsidR="00C93490" w:rsidRPr="006D6CDF" w:rsidRDefault="00C93490" w:rsidP="00652323">
            <w:pPr>
              <w:spacing w:line="240" w:lineRule="auto"/>
              <w:rPr>
                <w:sz w:val="24"/>
                <w:szCs w:val="24"/>
              </w:rPr>
            </w:pPr>
          </w:p>
        </w:tc>
        <w:tc>
          <w:tcPr>
            <w:tcW w:w="2835" w:type="dxa"/>
            <w:vMerge/>
            <w:vAlign w:val="center"/>
          </w:tcPr>
          <w:p w:rsidR="00C93490" w:rsidRPr="006D6CDF" w:rsidRDefault="00C93490" w:rsidP="00652323">
            <w:pPr>
              <w:spacing w:line="240" w:lineRule="auto"/>
              <w:rPr>
                <w:b/>
                <w:sz w:val="24"/>
                <w:szCs w:val="24"/>
              </w:rPr>
            </w:pPr>
          </w:p>
        </w:tc>
        <w:tc>
          <w:tcPr>
            <w:tcW w:w="1560" w:type="dxa"/>
            <w:gridSpan w:val="2"/>
            <w:vMerge/>
          </w:tcPr>
          <w:p w:rsidR="00C93490" w:rsidRPr="006D6CDF" w:rsidRDefault="00C93490" w:rsidP="00652323">
            <w:pPr>
              <w:spacing w:line="240" w:lineRule="auto"/>
              <w:rPr>
                <w:sz w:val="24"/>
                <w:szCs w:val="24"/>
              </w:rPr>
            </w:pPr>
          </w:p>
        </w:tc>
        <w:tc>
          <w:tcPr>
            <w:tcW w:w="1275" w:type="dxa"/>
            <w:gridSpan w:val="2"/>
          </w:tcPr>
          <w:p w:rsidR="00C93490" w:rsidRPr="006D6CDF" w:rsidRDefault="00C93490" w:rsidP="00652323">
            <w:pPr>
              <w:spacing w:line="240" w:lineRule="auto"/>
              <w:rPr>
                <w:sz w:val="24"/>
                <w:szCs w:val="24"/>
              </w:rPr>
            </w:pPr>
          </w:p>
        </w:tc>
        <w:tc>
          <w:tcPr>
            <w:tcW w:w="1134" w:type="dxa"/>
          </w:tcPr>
          <w:p w:rsidR="00C93490" w:rsidRPr="006D6CDF" w:rsidRDefault="00C93490" w:rsidP="00652323">
            <w:pPr>
              <w:spacing w:line="240" w:lineRule="auto"/>
              <w:rPr>
                <w:sz w:val="24"/>
                <w:szCs w:val="24"/>
              </w:rPr>
            </w:pPr>
          </w:p>
        </w:tc>
        <w:tc>
          <w:tcPr>
            <w:tcW w:w="1134" w:type="dxa"/>
          </w:tcPr>
          <w:p w:rsidR="00C93490" w:rsidRPr="006D6CDF" w:rsidRDefault="00C93490" w:rsidP="00652323">
            <w:pPr>
              <w:spacing w:line="240" w:lineRule="auto"/>
              <w:rPr>
                <w:sz w:val="24"/>
                <w:szCs w:val="24"/>
              </w:rPr>
            </w:pPr>
          </w:p>
        </w:tc>
        <w:tc>
          <w:tcPr>
            <w:tcW w:w="1134" w:type="dxa"/>
          </w:tcPr>
          <w:p w:rsidR="00C93490" w:rsidRPr="006D6CDF" w:rsidRDefault="00AF3938" w:rsidP="00652323">
            <w:pPr>
              <w:spacing w:line="240" w:lineRule="auto"/>
              <w:rPr>
                <w:sz w:val="24"/>
                <w:szCs w:val="24"/>
              </w:rPr>
            </w:pPr>
            <w:r w:rsidRPr="006D6CDF">
              <w:rPr>
                <w:sz w:val="24"/>
                <w:szCs w:val="24"/>
              </w:rPr>
              <w:t>56</w:t>
            </w:r>
            <w:r w:rsidR="006D4C8E">
              <w:rPr>
                <w:sz w:val="24"/>
                <w:szCs w:val="24"/>
              </w:rPr>
              <w:t>s</w:t>
            </w:r>
          </w:p>
        </w:tc>
      </w:tr>
      <w:tr w:rsidR="00C93490" w:rsidRPr="006D6CDF" w:rsidTr="00205598">
        <w:trPr>
          <w:trHeight w:val="360"/>
        </w:trPr>
        <w:tc>
          <w:tcPr>
            <w:tcW w:w="1948" w:type="dxa"/>
            <w:vMerge/>
          </w:tcPr>
          <w:p w:rsidR="00C93490" w:rsidRPr="006D6CDF" w:rsidRDefault="00C93490" w:rsidP="00652323">
            <w:pPr>
              <w:spacing w:line="240" w:lineRule="auto"/>
              <w:rPr>
                <w:sz w:val="24"/>
                <w:szCs w:val="24"/>
              </w:rPr>
            </w:pPr>
          </w:p>
        </w:tc>
        <w:tc>
          <w:tcPr>
            <w:tcW w:w="2835" w:type="dxa"/>
            <w:vMerge/>
            <w:vAlign w:val="center"/>
          </w:tcPr>
          <w:p w:rsidR="00C93490" w:rsidRPr="006D6CDF" w:rsidRDefault="00C93490" w:rsidP="00652323">
            <w:pPr>
              <w:spacing w:line="240" w:lineRule="auto"/>
              <w:rPr>
                <w:b/>
                <w:sz w:val="24"/>
                <w:szCs w:val="24"/>
              </w:rPr>
            </w:pPr>
          </w:p>
        </w:tc>
        <w:tc>
          <w:tcPr>
            <w:tcW w:w="1560" w:type="dxa"/>
            <w:gridSpan w:val="2"/>
            <w:vMerge/>
          </w:tcPr>
          <w:p w:rsidR="00C93490" w:rsidRPr="006D6CDF" w:rsidRDefault="00C93490" w:rsidP="00652323">
            <w:pPr>
              <w:spacing w:line="240" w:lineRule="auto"/>
              <w:rPr>
                <w:sz w:val="24"/>
                <w:szCs w:val="24"/>
              </w:rPr>
            </w:pPr>
          </w:p>
        </w:tc>
        <w:tc>
          <w:tcPr>
            <w:tcW w:w="4677" w:type="dxa"/>
            <w:gridSpan w:val="5"/>
            <w:tcBorders>
              <w:bottom w:val="nil"/>
            </w:tcBorders>
          </w:tcPr>
          <w:p w:rsidR="00C93490" w:rsidRPr="006D6CDF" w:rsidRDefault="00C93490" w:rsidP="00652323">
            <w:pPr>
              <w:spacing w:line="240" w:lineRule="auto"/>
              <w:jc w:val="center"/>
              <w:rPr>
                <w:sz w:val="24"/>
                <w:szCs w:val="24"/>
              </w:rPr>
            </w:pPr>
            <w:r w:rsidRPr="006D6CDF">
              <w:rPr>
                <w:b/>
                <w:sz w:val="24"/>
                <w:szCs w:val="24"/>
              </w:rPr>
              <w:t>Auditoriyadan</w:t>
            </w:r>
            <w:r w:rsidR="008F2430" w:rsidRPr="006D6CDF">
              <w:rPr>
                <w:b/>
                <w:sz w:val="24"/>
                <w:szCs w:val="24"/>
              </w:rPr>
              <w:t xml:space="preserve"> </w:t>
            </w:r>
            <w:r w:rsidRPr="006D6CDF">
              <w:rPr>
                <w:b/>
                <w:sz w:val="24"/>
                <w:szCs w:val="24"/>
              </w:rPr>
              <w:t>kənar saat:</w:t>
            </w:r>
            <w:r w:rsidR="006D4C8E">
              <w:rPr>
                <w:b/>
                <w:sz w:val="24"/>
                <w:szCs w:val="24"/>
              </w:rPr>
              <w:t xml:space="preserve"> </w:t>
            </w:r>
            <w:r w:rsidR="006D4C8E" w:rsidRPr="006D4C8E">
              <w:rPr>
                <w:sz w:val="24"/>
                <w:szCs w:val="24"/>
              </w:rPr>
              <w:t>94s</w:t>
            </w:r>
          </w:p>
        </w:tc>
      </w:tr>
      <w:tr w:rsidR="00C93490" w:rsidRPr="006D6CDF" w:rsidTr="00205598">
        <w:trPr>
          <w:trHeight w:val="336"/>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Fənnin krediti (AKTS)</w:t>
            </w:r>
          </w:p>
        </w:tc>
        <w:tc>
          <w:tcPr>
            <w:tcW w:w="6237" w:type="dxa"/>
            <w:gridSpan w:val="7"/>
          </w:tcPr>
          <w:p w:rsidR="00C93490" w:rsidRPr="006D6CDF" w:rsidRDefault="00AF3938" w:rsidP="00652323">
            <w:pPr>
              <w:spacing w:line="240" w:lineRule="auto"/>
              <w:rPr>
                <w:sz w:val="24"/>
                <w:szCs w:val="24"/>
              </w:rPr>
            </w:pPr>
            <w:r w:rsidRPr="006D6CDF">
              <w:rPr>
                <w:sz w:val="24"/>
                <w:szCs w:val="24"/>
              </w:rPr>
              <w:t>5</w:t>
            </w:r>
          </w:p>
        </w:tc>
      </w:tr>
      <w:tr w:rsidR="00C93490" w:rsidRPr="006D6CDF" w:rsidTr="00205598">
        <w:trPr>
          <w:trHeight w:val="492"/>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Fənnin  tədris ili və semestri</w:t>
            </w:r>
          </w:p>
        </w:tc>
        <w:tc>
          <w:tcPr>
            <w:tcW w:w="6237" w:type="dxa"/>
            <w:gridSpan w:val="7"/>
          </w:tcPr>
          <w:p w:rsidR="00C93490" w:rsidRPr="006D6CDF" w:rsidRDefault="00AF3938" w:rsidP="00652323">
            <w:pPr>
              <w:spacing w:line="240" w:lineRule="auto"/>
              <w:rPr>
                <w:sz w:val="24"/>
                <w:szCs w:val="24"/>
              </w:rPr>
            </w:pPr>
            <w:r w:rsidRPr="006D6CDF">
              <w:rPr>
                <w:sz w:val="24"/>
                <w:szCs w:val="24"/>
              </w:rPr>
              <w:t>2025</w:t>
            </w:r>
            <w:r w:rsidR="00341777" w:rsidRPr="006D6CDF">
              <w:rPr>
                <w:sz w:val="24"/>
                <w:szCs w:val="24"/>
              </w:rPr>
              <w:t xml:space="preserve">-2026    </w:t>
            </w:r>
            <w:r w:rsidR="002C7198" w:rsidRPr="006D6CDF">
              <w:rPr>
                <w:sz w:val="24"/>
                <w:szCs w:val="24"/>
                <w:lang w:val="az-Latn-AZ"/>
              </w:rPr>
              <w:t>I semestr-</w:t>
            </w:r>
            <w:r w:rsidR="002C7198" w:rsidRPr="006D6CDF">
              <w:rPr>
                <w:sz w:val="24"/>
                <w:szCs w:val="24"/>
              </w:rPr>
              <w:t xml:space="preserve"> p</w:t>
            </w:r>
            <w:r w:rsidRPr="006D6CDF">
              <w:rPr>
                <w:sz w:val="24"/>
                <w:szCs w:val="24"/>
              </w:rPr>
              <w:t>ayız</w:t>
            </w:r>
          </w:p>
        </w:tc>
      </w:tr>
      <w:tr w:rsidR="00C93490" w:rsidRPr="006D6CDF" w:rsidTr="00205598">
        <w:trPr>
          <w:trHeight w:val="296"/>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Fənnin tədris dili</w:t>
            </w:r>
          </w:p>
        </w:tc>
        <w:tc>
          <w:tcPr>
            <w:tcW w:w="6237" w:type="dxa"/>
            <w:gridSpan w:val="7"/>
          </w:tcPr>
          <w:p w:rsidR="00C93490" w:rsidRPr="006D6CDF" w:rsidRDefault="00AF3938" w:rsidP="00652323">
            <w:pPr>
              <w:spacing w:line="240" w:lineRule="auto"/>
              <w:rPr>
                <w:sz w:val="24"/>
                <w:szCs w:val="24"/>
              </w:rPr>
            </w:pPr>
            <w:r w:rsidRPr="006D6CDF">
              <w:rPr>
                <w:sz w:val="24"/>
                <w:szCs w:val="24"/>
              </w:rPr>
              <w:t>Azərbaycan</w:t>
            </w:r>
          </w:p>
        </w:tc>
      </w:tr>
      <w:tr w:rsidR="00C93490" w:rsidRPr="006D6CDF" w:rsidTr="00C93490">
        <w:trPr>
          <w:trHeight w:val="208"/>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C93490">
            <w:pPr>
              <w:spacing w:line="240" w:lineRule="auto"/>
              <w:rPr>
                <w:b/>
                <w:sz w:val="24"/>
                <w:szCs w:val="24"/>
              </w:rPr>
            </w:pPr>
            <w:r w:rsidRPr="006D6CDF">
              <w:rPr>
                <w:b/>
                <w:sz w:val="24"/>
                <w:szCs w:val="24"/>
              </w:rPr>
              <w:t xml:space="preserve">Prerekvizitlər </w:t>
            </w:r>
          </w:p>
        </w:tc>
        <w:tc>
          <w:tcPr>
            <w:tcW w:w="6237" w:type="dxa"/>
            <w:gridSpan w:val="7"/>
          </w:tcPr>
          <w:p w:rsidR="00C93490" w:rsidRPr="006D6CDF" w:rsidRDefault="0009540C" w:rsidP="00652323">
            <w:pPr>
              <w:spacing w:line="240" w:lineRule="auto"/>
              <w:rPr>
                <w:sz w:val="24"/>
                <w:szCs w:val="24"/>
              </w:rPr>
            </w:pPr>
            <w:r>
              <w:rPr>
                <w:sz w:val="24"/>
                <w:szCs w:val="24"/>
              </w:rPr>
              <w:t>y</w:t>
            </w:r>
            <w:r w:rsidR="00F1657C" w:rsidRPr="006D6CDF">
              <w:rPr>
                <w:sz w:val="24"/>
                <w:szCs w:val="24"/>
              </w:rPr>
              <w:t>oxdur</w:t>
            </w:r>
          </w:p>
        </w:tc>
      </w:tr>
      <w:tr w:rsidR="00C93490" w:rsidRPr="006D6CDF" w:rsidTr="00C93490">
        <w:trPr>
          <w:trHeight w:val="113"/>
        </w:trPr>
        <w:tc>
          <w:tcPr>
            <w:tcW w:w="1948" w:type="dxa"/>
            <w:vMerge/>
          </w:tcPr>
          <w:p w:rsidR="00C93490" w:rsidRPr="006D6CDF" w:rsidRDefault="00C93490" w:rsidP="00652323">
            <w:pPr>
              <w:spacing w:line="240" w:lineRule="auto"/>
              <w:rPr>
                <w:sz w:val="24"/>
                <w:szCs w:val="24"/>
              </w:rPr>
            </w:pPr>
          </w:p>
        </w:tc>
        <w:tc>
          <w:tcPr>
            <w:tcW w:w="2835" w:type="dxa"/>
            <w:vAlign w:val="center"/>
          </w:tcPr>
          <w:p w:rsidR="00C93490" w:rsidRPr="006D6CDF" w:rsidRDefault="00C93490" w:rsidP="00652323">
            <w:pPr>
              <w:spacing w:line="240" w:lineRule="auto"/>
              <w:rPr>
                <w:b/>
                <w:sz w:val="24"/>
                <w:szCs w:val="24"/>
              </w:rPr>
            </w:pPr>
            <w:r w:rsidRPr="006D6CDF">
              <w:rPr>
                <w:b/>
                <w:sz w:val="24"/>
                <w:szCs w:val="24"/>
              </w:rPr>
              <w:t>Məsləhət günləri və saatları</w:t>
            </w:r>
          </w:p>
        </w:tc>
        <w:tc>
          <w:tcPr>
            <w:tcW w:w="6237" w:type="dxa"/>
            <w:gridSpan w:val="7"/>
          </w:tcPr>
          <w:p w:rsidR="00C93490" w:rsidRPr="006D6CDF" w:rsidRDefault="006D4C8E" w:rsidP="00652323">
            <w:pPr>
              <w:spacing w:line="240" w:lineRule="auto"/>
              <w:rPr>
                <w:sz w:val="24"/>
                <w:szCs w:val="24"/>
                <w:lang w:val="az-Latn-AZ"/>
              </w:rPr>
            </w:pPr>
            <w:r>
              <w:rPr>
                <w:sz w:val="24"/>
                <w:szCs w:val="24"/>
                <w:lang w:val="az-Latn-AZ"/>
              </w:rPr>
              <w:t>Cümə 12:30-13:30</w:t>
            </w:r>
          </w:p>
        </w:tc>
      </w:tr>
      <w:tr w:rsidR="00BB0E41" w:rsidRPr="006D6CDF" w:rsidTr="00180CFC">
        <w:trPr>
          <w:trHeight w:val="312"/>
        </w:trPr>
        <w:tc>
          <w:tcPr>
            <w:tcW w:w="1948" w:type="dxa"/>
            <w:vMerge w:val="restart"/>
          </w:tcPr>
          <w:p w:rsidR="00BB0E41" w:rsidRPr="006D6CDF" w:rsidRDefault="00BB0E41" w:rsidP="00313C6D">
            <w:pPr>
              <w:spacing w:after="160" w:line="259" w:lineRule="auto"/>
              <w:jc w:val="left"/>
              <w:rPr>
                <w:sz w:val="24"/>
                <w:szCs w:val="24"/>
              </w:rPr>
            </w:pPr>
            <w:r w:rsidRPr="006D6CDF">
              <w:rPr>
                <w:b/>
                <w:sz w:val="24"/>
                <w:szCs w:val="24"/>
              </w:rPr>
              <w:t>Fə</w:t>
            </w:r>
            <w:r w:rsidR="00313C6D" w:rsidRPr="006D6CDF">
              <w:rPr>
                <w:b/>
                <w:sz w:val="24"/>
                <w:szCs w:val="24"/>
              </w:rPr>
              <w:t xml:space="preserve">nn </w:t>
            </w:r>
            <w:r w:rsidRPr="006D6CDF">
              <w:rPr>
                <w:b/>
                <w:sz w:val="24"/>
                <w:szCs w:val="24"/>
              </w:rPr>
              <w:t>müəllim(lər)</w:t>
            </w:r>
            <w:r w:rsidR="00313C6D" w:rsidRPr="006D6CDF">
              <w:rPr>
                <w:b/>
                <w:sz w:val="24"/>
                <w:szCs w:val="24"/>
              </w:rPr>
              <w:t>i</w:t>
            </w:r>
            <w:r w:rsidRPr="006D6CDF">
              <w:rPr>
                <w:b/>
                <w:sz w:val="24"/>
                <w:szCs w:val="24"/>
              </w:rPr>
              <w:t xml:space="preserve"> haqqında məlumat</w:t>
            </w:r>
            <w:r w:rsidR="00313C6D" w:rsidRPr="006D6CDF">
              <w:rPr>
                <w:b/>
                <w:sz w:val="24"/>
                <w:szCs w:val="24"/>
              </w:rPr>
              <w:t>lar</w:t>
            </w:r>
          </w:p>
        </w:tc>
        <w:tc>
          <w:tcPr>
            <w:tcW w:w="2835" w:type="dxa"/>
          </w:tcPr>
          <w:p w:rsidR="00BB0E41" w:rsidRPr="006D6CDF" w:rsidRDefault="00BB0E41" w:rsidP="00BB0E41">
            <w:pPr>
              <w:spacing w:line="240" w:lineRule="auto"/>
              <w:rPr>
                <w:b/>
                <w:sz w:val="24"/>
                <w:szCs w:val="24"/>
              </w:rPr>
            </w:pPr>
            <w:r w:rsidRPr="006D6CDF">
              <w:rPr>
                <w:b/>
                <w:bCs/>
                <w:sz w:val="24"/>
                <w:szCs w:val="24"/>
              </w:rPr>
              <w:t>Soyadı, adı, ata adı</w:t>
            </w:r>
          </w:p>
        </w:tc>
        <w:tc>
          <w:tcPr>
            <w:tcW w:w="6237" w:type="dxa"/>
            <w:gridSpan w:val="7"/>
          </w:tcPr>
          <w:p w:rsidR="00BB0E41" w:rsidRPr="006D6CDF" w:rsidRDefault="008452C5" w:rsidP="00BB0E41">
            <w:pPr>
              <w:spacing w:line="240" w:lineRule="auto"/>
              <w:rPr>
                <w:sz w:val="24"/>
                <w:szCs w:val="24"/>
              </w:rPr>
            </w:pPr>
            <w:r>
              <w:rPr>
                <w:sz w:val="24"/>
                <w:szCs w:val="24"/>
              </w:rPr>
              <w:t>Tarverdiyeva Bəyim İbrahim</w:t>
            </w:r>
            <w:r w:rsidR="00AF3938" w:rsidRPr="006D6CDF">
              <w:rPr>
                <w:sz w:val="24"/>
                <w:szCs w:val="24"/>
              </w:rPr>
              <w:t xml:space="preserve"> </w:t>
            </w:r>
            <w:r w:rsidR="00AB44E2" w:rsidRPr="006D6CDF">
              <w:rPr>
                <w:sz w:val="24"/>
                <w:szCs w:val="24"/>
              </w:rPr>
              <w:t>q</w:t>
            </w:r>
          </w:p>
        </w:tc>
      </w:tr>
      <w:tr w:rsidR="00BB0E41" w:rsidRPr="006D6CDF" w:rsidTr="00180CFC">
        <w:trPr>
          <w:trHeight w:val="280"/>
        </w:trPr>
        <w:tc>
          <w:tcPr>
            <w:tcW w:w="1948" w:type="dxa"/>
            <w:vMerge/>
          </w:tcPr>
          <w:p w:rsidR="00BB0E41" w:rsidRPr="006D6CDF" w:rsidRDefault="00BB0E41" w:rsidP="00BB0E41">
            <w:pPr>
              <w:spacing w:line="240" w:lineRule="auto"/>
              <w:rPr>
                <w:sz w:val="24"/>
                <w:szCs w:val="24"/>
              </w:rPr>
            </w:pPr>
          </w:p>
        </w:tc>
        <w:tc>
          <w:tcPr>
            <w:tcW w:w="2835" w:type="dxa"/>
          </w:tcPr>
          <w:p w:rsidR="00BB0E41" w:rsidRPr="006D6CDF" w:rsidRDefault="00313C6D" w:rsidP="00313C6D">
            <w:pPr>
              <w:spacing w:line="240" w:lineRule="auto"/>
              <w:rPr>
                <w:b/>
                <w:sz w:val="24"/>
                <w:szCs w:val="24"/>
                <w:highlight w:val="yellow"/>
              </w:rPr>
            </w:pPr>
            <w:r w:rsidRPr="006D6CDF">
              <w:rPr>
                <w:b/>
                <w:bCs/>
                <w:sz w:val="24"/>
                <w:szCs w:val="24"/>
              </w:rPr>
              <w:t xml:space="preserve">Kafedrada vəzifəsi </w:t>
            </w:r>
          </w:p>
        </w:tc>
        <w:tc>
          <w:tcPr>
            <w:tcW w:w="6237" w:type="dxa"/>
            <w:gridSpan w:val="7"/>
          </w:tcPr>
          <w:p w:rsidR="00BB0E41" w:rsidRPr="006D6CDF" w:rsidRDefault="006D4C8E" w:rsidP="00BB0E41">
            <w:pPr>
              <w:spacing w:line="240" w:lineRule="auto"/>
              <w:rPr>
                <w:sz w:val="24"/>
                <w:szCs w:val="24"/>
              </w:rPr>
            </w:pPr>
            <w:r>
              <w:rPr>
                <w:sz w:val="24"/>
                <w:szCs w:val="24"/>
              </w:rPr>
              <w:t>b</w:t>
            </w:r>
            <w:r w:rsidR="008452C5">
              <w:rPr>
                <w:sz w:val="24"/>
                <w:szCs w:val="24"/>
              </w:rPr>
              <w:t>aş m</w:t>
            </w:r>
            <w:r w:rsidR="00AF3938" w:rsidRPr="006D6CDF">
              <w:rPr>
                <w:sz w:val="24"/>
                <w:szCs w:val="24"/>
              </w:rPr>
              <w:t>üəllim</w:t>
            </w:r>
          </w:p>
        </w:tc>
      </w:tr>
      <w:tr w:rsidR="00BB0E41" w:rsidRPr="006D6CDF" w:rsidTr="00A36E29">
        <w:trPr>
          <w:trHeight w:val="111"/>
        </w:trPr>
        <w:tc>
          <w:tcPr>
            <w:tcW w:w="1948" w:type="dxa"/>
            <w:vMerge/>
          </w:tcPr>
          <w:p w:rsidR="00BB0E41" w:rsidRPr="006D6CDF" w:rsidRDefault="00BB0E41" w:rsidP="00BB0E41">
            <w:pPr>
              <w:spacing w:line="240" w:lineRule="auto"/>
              <w:rPr>
                <w:sz w:val="24"/>
                <w:szCs w:val="24"/>
              </w:rPr>
            </w:pPr>
          </w:p>
        </w:tc>
        <w:tc>
          <w:tcPr>
            <w:tcW w:w="2835" w:type="dxa"/>
          </w:tcPr>
          <w:p w:rsidR="00BB0E41" w:rsidRPr="006D6CDF" w:rsidRDefault="00313C6D" w:rsidP="00BB0E41">
            <w:pPr>
              <w:spacing w:line="240" w:lineRule="auto"/>
              <w:rPr>
                <w:b/>
                <w:sz w:val="24"/>
                <w:szCs w:val="24"/>
              </w:rPr>
            </w:pPr>
            <w:r w:rsidRPr="006D6CDF">
              <w:rPr>
                <w:b/>
                <w:bCs/>
                <w:sz w:val="24"/>
                <w:szCs w:val="24"/>
              </w:rPr>
              <w:t>Elmi dərəcəsi və elmi adı</w:t>
            </w:r>
          </w:p>
        </w:tc>
        <w:tc>
          <w:tcPr>
            <w:tcW w:w="6237" w:type="dxa"/>
            <w:gridSpan w:val="7"/>
          </w:tcPr>
          <w:p w:rsidR="00BB0E41" w:rsidRPr="006D6CDF" w:rsidRDefault="006806D0" w:rsidP="00BB0E41">
            <w:pPr>
              <w:spacing w:line="240" w:lineRule="auto"/>
              <w:rPr>
                <w:sz w:val="24"/>
                <w:szCs w:val="24"/>
              </w:rPr>
            </w:pPr>
            <w:r>
              <w:rPr>
                <w:sz w:val="24"/>
                <w:szCs w:val="24"/>
              </w:rPr>
              <w:t>yoxdur</w:t>
            </w:r>
          </w:p>
        </w:tc>
      </w:tr>
      <w:tr w:rsidR="00313C6D" w:rsidRPr="006D6CDF" w:rsidTr="00A36E29">
        <w:trPr>
          <w:trHeight w:val="142"/>
        </w:trPr>
        <w:tc>
          <w:tcPr>
            <w:tcW w:w="1948" w:type="dxa"/>
            <w:vMerge/>
          </w:tcPr>
          <w:p w:rsidR="00313C6D" w:rsidRPr="006D6CDF" w:rsidRDefault="00313C6D" w:rsidP="00313C6D">
            <w:pPr>
              <w:spacing w:line="240" w:lineRule="auto"/>
              <w:rPr>
                <w:sz w:val="24"/>
                <w:szCs w:val="24"/>
              </w:rPr>
            </w:pPr>
          </w:p>
        </w:tc>
        <w:tc>
          <w:tcPr>
            <w:tcW w:w="2835" w:type="dxa"/>
          </w:tcPr>
          <w:p w:rsidR="00313C6D" w:rsidRPr="006D6CDF" w:rsidRDefault="00A36E29" w:rsidP="00A36E29">
            <w:pPr>
              <w:spacing w:line="240" w:lineRule="auto"/>
              <w:rPr>
                <w:b/>
                <w:sz w:val="24"/>
                <w:szCs w:val="24"/>
              </w:rPr>
            </w:pPr>
            <w:r w:rsidRPr="006D6CDF">
              <w:rPr>
                <w:b/>
                <w:sz w:val="24"/>
                <w:szCs w:val="24"/>
              </w:rPr>
              <w:t>Dövlət təltifləri</w:t>
            </w:r>
          </w:p>
        </w:tc>
        <w:tc>
          <w:tcPr>
            <w:tcW w:w="6237" w:type="dxa"/>
            <w:gridSpan w:val="7"/>
          </w:tcPr>
          <w:p w:rsidR="00313C6D" w:rsidRPr="006D6CDF" w:rsidRDefault="006806D0" w:rsidP="00313C6D">
            <w:pPr>
              <w:spacing w:line="240" w:lineRule="auto"/>
              <w:rPr>
                <w:sz w:val="24"/>
                <w:szCs w:val="24"/>
              </w:rPr>
            </w:pPr>
            <w:r>
              <w:rPr>
                <w:sz w:val="24"/>
                <w:szCs w:val="24"/>
              </w:rPr>
              <w:t>yoxdur</w:t>
            </w:r>
          </w:p>
        </w:tc>
      </w:tr>
      <w:tr w:rsidR="00A36E29" w:rsidRPr="006D6CDF" w:rsidTr="00AF3938">
        <w:trPr>
          <w:trHeight w:val="440"/>
        </w:trPr>
        <w:tc>
          <w:tcPr>
            <w:tcW w:w="1948" w:type="dxa"/>
            <w:vMerge/>
          </w:tcPr>
          <w:p w:rsidR="00A36E29" w:rsidRPr="006D6CDF" w:rsidRDefault="00A36E29" w:rsidP="00313C6D">
            <w:pPr>
              <w:spacing w:line="240" w:lineRule="auto"/>
              <w:rPr>
                <w:sz w:val="24"/>
                <w:szCs w:val="24"/>
              </w:rPr>
            </w:pPr>
          </w:p>
        </w:tc>
        <w:tc>
          <w:tcPr>
            <w:tcW w:w="2835" w:type="dxa"/>
          </w:tcPr>
          <w:p w:rsidR="00A36E29" w:rsidRPr="006D6CDF" w:rsidRDefault="00A36E29" w:rsidP="00313C6D">
            <w:pPr>
              <w:spacing w:line="240" w:lineRule="auto"/>
              <w:rPr>
                <w:b/>
                <w:sz w:val="24"/>
                <w:szCs w:val="24"/>
              </w:rPr>
            </w:pPr>
            <w:r w:rsidRPr="006D6CDF">
              <w:rPr>
                <w:b/>
                <w:sz w:val="24"/>
                <w:szCs w:val="24"/>
              </w:rPr>
              <w:t>E-mail</w:t>
            </w:r>
          </w:p>
        </w:tc>
        <w:tc>
          <w:tcPr>
            <w:tcW w:w="6237" w:type="dxa"/>
            <w:gridSpan w:val="7"/>
          </w:tcPr>
          <w:p w:rsidR="00A36E29" w:rsidRPr="006D6CDF" w:rsidRDefault="008452C5" w:rsidP="00313C6D">
            <w:pPr>
              <w:spacing w:line="240" w:lineRule="auto"/>
              <w:rPr>
                <w:sz w:val="24"/>
                <w:szCs w:val="24"/>
              </w:rPr>
            </w:pPr>
            <w:r>
              <w:rPr>
                <w:sz w:val="24"/>
                <w:szCs w:val="24"/>
              </w:rPr>
              <w:t>BayimTarverd</w:t>
            </w:r>
            <w:r w:rsidR="00AF3938" w:rsidRPr="006D6CDF">
              <w:rPr>
                <w:sz w:val="24"/>
                <w:szCs w:val="24"/>
              </w:rPr>
              <w:t xml:space="preserve">yeva@nmi.edu.az </w:t>
            </w:r>
          </w:p>
        </w:tc>
      </w:tr>
      <w:tr w:rsidR="00313C6D" w:rsidRPr="006D6CDF" w:rsidTr="00313C6D">
        <w:trPr>
          <w:trHeight w:val="60"/>
        </w:trPr>
        <w:tc>
          <w:tcPr>
            <w:tcW w:w="1948" w:type="dxa"/>
            <w:vMerge/>
          </w:tcPr>
          <w:p w:rsidR="00313C6D" w:rsidRPr="006D6CDF" w:rsidRDefault="00313C6D" w:rsidP="00313C6D">
            <w:pPr>
              <w:spacing w:line="240" w:lineRule="auto"/>
              <w:rPr>
                <w:sz w:val="24"/>
                <w:szCs w:val="24"/>
              </w:rPr>
            </w:pPr>
          </w:p>
        </w:tc>
        <w:tc>
          <w:tcPr>
            <w:tcW w:w="2835" w:type="dxa"/>
          </w:tcPr>
          <w:p w:rsidR="00313C6D" w:rsidRPr="006D6CDF" w:rsidRDefault="00313C6D" w:rsidP="00313C6D">
            <w:pPr>
              <w:spacing w:line="240" w:lineRule="auto"/>
              <w:rPr>
                <w:b/>
                <w:sz w:val="24"/>
                <w:szCs w:val="24"/>
              </w:rPr>
            </w:pPr>
            <w:r w:rsidRPr="006D6CDF">
              <w:rPr>
                <w:b/>
                <w:sz w:val="24"/>
                <w:szCs w:val="24"/>
              </w:rPr>
              <w:t>Telefon</w:t>
            </w:r>
          </w:p>
        </w:tc>
        <w:tc>
          <w:tcPr>
            <w:tcW w:w="6237" w:type="dxa"/>
            <w:gridSpan w:val="7"/>
          </w:tcPr>
          <w:p w:rsidR="00313C6D" w:rsidRPr="006D6CDF" w:rsidRDefault="00AF3938" w:rsidP="00313C6D">
            <w:pPr>
              <w:spacing w:line="240" w:lineRule="auto"/>
              <w:rPr>
                <w:sz w:val="24"/>
                <w:szCs w:val="24"/>
              </w:rPr>
            </w:pPr>
            <w:r w:rsidRPr="006D6CDF">
              <w:rPr>
                <w:sz w:val="24"/>
                <w:szCs w:val="24"/>
              </w:rPr>
              <w:t>060-</w:t>
            </w:r>
            <w:r w:rsidR="008452C5">
              <w:rPr>
                <w:sz w:val="24"/>
                <w:szCs w:val="24"/>
              </w:rPr>
              <w:t>323 13 44</w:t>
            </w:r>
          </w:p>
        </w:tc>
      </w:tr>
      <w:tr w:rsidR="00313C6D" w:rsidRPr="006D6CDF" w:rsidTr="00495457">
        <w:trPr>
          <w:trHeight w:val="250"/>
        </w:trPr>
        <w:tc>
          <w:tcPr>
            <w:tcW w:w="1948" w:type="dxa"/>
            <w:vMerge w:val="restart"/>
            <w:vAlign w:val="center"/>
          </w:tcPr>
          <w:p w:rsidR="00313C6D" w:rsidRPr="006D6CDF" w:rsidRDefault="00905862" w:rsidP="00571AD1">
            <w:pPr>
              <w:spacing w:line="240" w:lineRule="auto"/>
              <w:jc w:val="left"/>
              <w:rPr>
                <w:b/>
                <w:color w:val="FF0000"/>
                <w:sz w:val="24"/>
                <w:szCs w:val="24"/>
              </w:rPr>
            </w:pPr>
            <w:r w:rsidRPr="006D6CDF">
              <w:rPr>
                <w:b/>
                <w:sz w:val="24"/>
                <w:szCs w:val="24"/>
              </w:rPr>
              <w:t>F</w:t>
            </w:r>
            <w:r w:rsidR="00313C6D" w:rsidRPr="006D6CDF">
              <w:rPr>
                <w:b/>
                <w:sz w:val="24"/>
                <w:szCs w:val="24"/>
              </w:rPr>
              <w:t>ənn</w:t>
            </w:r>
            <w:r w:rsidR="00571AD1" w:rsidRPr="006D6CDF">
              <w:rPr>
                <w:b/>
                <w:sz w:val="24"/>
                <w:szCs w:val="24"/>
              </w:rPr>
              <w:t xml:space="preserve"> (tədris)</w:t>
            </w:r>
            <w:r w:rsidR="00313C6D" w:rsidRPr="006D6CDF">
              <w:rPr>
                <w:b/>
                <w:sz w:val="24"/>
                <w:szCs w:val="24"/>
              </w:rPr>
              <w:t xml:space="preserve"> proqramı </w:t>
            </w:r>
            <w:r w:rsidRPr="006D6CDF">
              <w:rPr>
                <w:b/>
                <w:sz w:val="24"/>
                <w:szCs w:val="24"/>
              </w:rPr>
              <w:t>haqqında məlumat</w:t>
            </w:r>
          </w:p>
        </w:tc>
        <w:tc>
          <w:tcPr>
            <w:tcW w:w="2835" w:type="dxa"/>
          </w:tcPr>
          <w:p w:rsidR="00313C6D" w:rsidRPr="006D6CDF" w:rsidRDefault="00313C6D" w:rsidP="0087311F">
            <w:pPr>
              <w:spacing w:line="240" w:lineRule="auto"/>
              <w:jc w:val="center"/>
              <w:rPr>
                <w:b/>
                <w:sz w:val="24"/>
                <w:szCs w:val="24"/>
              </w:rPr>
            </w:pPr>
            <w:r w:rsidRPr="006D6CDF">
              <w:rPr>
                <w:b/>
                <w:sz w:val="24"/>
                <w:szCs w:val="24"/>
              </w:rPr>
              <w:t>Proqramın adı</w:t>
            </w:r>
          </w:p>
        </w:tc>
        <w:tc>
          <w:tcPr>
            <w:tcW w:w="1517" w:type="dxa"/>
          </w:tcPr>
          <w:p w:rsidR="00313C6D" w:rsidRPr="006D6CDF" w:rsidRDefault="00313C6D" w:rsidP="0087311F">
            <w:pPr>
              <w:spacing w:line="240" w:lineRule="auto"/>
              <w:jc w:val="center"/>
              <w:rPr>
                <w:b/>
                <w:sz w:val="24"/>
                <w:szCs w:val="24"/>
              </w:rPr>
            </w:pPr>
            <w:r w:rsidRPr="006D6CDF">
              <w:rPr>
                <w:b/>
                <w:sz w:val="24"/>
                <w:szCs w:val="24"/>
              </w:rPr>
              <w:t>Müəllif</w:t>
            </w:r>
          </w:p>
        </w:tc>
        <w:tc>
          <w:tcPr>
            <w:tcW w:w="1170" w:type="dxa"/>
            <w:gridSpan w:val="2"/>
          </w:tcPr>
          <w:p w:rsidR="00313C6D" w:rsidRPr="006D6CDF" w:rsidRDefault="00313C6D" w:rsidP="0087311F">
            <w:pPr>
              <w:spacing w:line="240" w:lineRule="auto"/>
              <w:jc w:val="center"/>
              <w:rPr>
                <w:b/>
                <w:sz w:val="24"/>
                <w:szCs w:val="24"/>
              </w:rPr>
            </w:pPr>
            <w:r w:rsidRPr="006D6CDF">
              <w:rPr>
                <w:b/>
                <w:sz w:val="24"/>
                <w:szCs w:val="24"/>
              </w:rPr>
              <w:t>İli</w:t>
            </w:r>
          </w:p>
        </w:tc>
        <w:tc>
          <w:tcPr>
            <w:tcW w:w="3550" w:type="dxa"/>
            <w:gridSpan w:val="4"/>
          </w:tcPr>
          <w:p w:rsidR="00313C6D" w:rsidRPr="006D6CDF" w:rsidRDefault="00313C6D" w:rsidP="0087311F">
            <w:pPr>
              <w:spacing w:line="240" w:lineRule="auto"/>
              <w:jc w:val="center"/>
              <w:rPr>
                <w:b/>
                <w:sz w:val="24"/>
                <w:szCs w:val="24"/>
              </w:rPr>
            </w:pPr>
            <w:r w:rsidRPr="006D6CDF">
              <w:rPr>
                <w:b/>
                <w:sz w:val="24"/>
                <w:szCs w:val="24"/>
              </w:rPr>
              <w:t>Təsdiq edilmə məlumatları</w:t>
            </w:r>
          </w:p>
        </w:tc>
      </w:tr>
      <w:tr w:rsidR="00AF3938" w:rsidRPr="00B76BC3" w:rsidTr="00495457">
        <w:trPr>
          <w:trHeight w:val="450"/>
        </w:trPr>
        <w:tc>
          <w:tcPr>
            <w:tcW w:w="1948" w:type="dxa"/>
            <w:vMerge/>
            <w:vAlign w:val="center"/>
          </w:tcPr>
          <w:p w:rsidR="00AF3938" w:rsidRPr="006D6CDF" w:rsidRDefault="00AF3938" w:rsidP="00313C6D">
            <w:pPr>
              <w:spacing w:line="240" w:lineRule="auto"/>
              <w:rPr>
                <w:b/>
                <w:color w:val="FF0000"/>
                <w:sz w:val="24"/>
                <w:szCs w:val="24"/>
              </w:rPr>
            </w:pPr>
          </w:p>
        </w:tc>
        <w:tc>
          <w:tcPr>
            <w:tcW w:w="2835" w:type="dxa"/>
          </w:tcPr>
          <w:p w:rsidR="00AF3938" w:rsidRPr="006D6CDF" w:rsidRDefault="00AF3938" w:rsidP="00313C6D">
            <w:pPr>
              <w:spacing w:line="240" w:lineRule="auto"/>
              <w:rPr>
                <w:b/>
                <w:sz w:val="24"/>
                <w:szCs w:val="24"/>
              </w:rPr>
            </w:pPr>
            <w:r w:rsidRPr="006D6CDF">
              <w:rPr>
                <w:b/>
                <w:sz w:val="24"/>
                <w:szCs w:val="24"/>
                <w:lang w:val="az-Latn-AZ"/>
              </w:rPr>
              <w:t>“</w:t>
            </w:r>
            <w:r w:rsidRPr="006D6CDF">
              <w:rPr>
                <w:sz w:val="24"/>
                <w:szCs w:val="24"/>
                <w:lang w:val="az-Latn-AZ"/>
              </w:rPr>
              <w:t>Xarici dildə işgüzar və akademik kommunika</w:t>
            </w:r>
            <w:r w:rsidR="00495457" w:rsidRPr="006D6CDF">
              <w:rPr>
                <w:sz w:val="24"/>
                <w:szCs w:val="24"/>
                <w:lang w:val="az-Latn-AZ"/>
              </w:rPr>
              <w:t>-</w:t>
            </w:r>
            <w:r w:rsidRPr="006D6CDF">
              <w:rPr>
                <w:sz w:val="24"/>
                <w:szCs w:val="24"/>
                <w:lang w:val="az-Latn-AZ"/>
              </w:rPr>
              <w:t>siya</w:t>
            </w:r>
            <w:r w:rsidR="00495457" w:rsidRPr="006D6CDF">
              <w:rPr>
                <w:sz w:val="24"/>
                <w:szCs w:val="24"/>
                <w:lang w:val="az-Latn-AZ"/>
              </w:rPr>
              <w:t xml:space="preserve">” </w:t>
            </w:r>
            <w:r w:rsidRPr="006D6CDF">
              <w:rPr>
                <w:sz w:val="24"/>
                <w:szCs w:val="24"/>
                <w:lang w:val="az-Latn-AZ"/>
              </w:rPr>
              <w:t>fənni üzrə proqram</w:t>
            </w:r>
          </w:p>
        </w:tc>
        <w:tc>
          <w:tcPr>
            <w:tcW w:w="1517" w:type="dxa"/>
          </w:tcPr>
          <w:p w:rsidR="00AF3938" w:rsidRPr="006D6CDF" w:rsidRDefault="00AF3938" w:rsidP="00313C6D">
            <w:pPr>
              <w:spacing w:line="240" w:lineRule="auto"/>
              <w:rPr>
                <w:sz w:val="24"/>
                <w:szCs w:val="24"/>
                <w:lang w:val="az-Latn-AZ"/>
              </w:rPr>
            </w:pPr>
            <w:r w:rsidRPr="006D6CDF">
              <w:rPr>
                <w:sz w:val="24"/>
                <w:szCs w:val="24"/>
              </w:rPr>
              <w:t xml:space="preserve">Tarverdiyeva Bəyim Ibrahim </w:t>
            </w:r>
            <w:r w:rsidRPr="006D6CDF">
              <w:rPr>
                <w:sz w:val="24"/>
                <w:szCs w:val="24"/>
                <w:lang w:val="az-Latn-AZ"/>
              </w:rPr>
              <w:t>q</w:t>
            </w:r>
          </w:p>
        </w:tc>
        <w:tc>
          <w:tcPr>
            <w:tcW w:w="1170" w:type="dxa"/>
            <w:gridSpan w:val="2"/>
          </w:tcPr>
          <w:p w:rsidR="00AF3938" w:rsidRPr="006D6CDF" w:rsidRDefault="00AF3938" w:rsidP="00313C6D">
            <w:pPr>
              <w:spacing w:line="240" w:lineRule="auto"/>
              <w:rPr>
                <w:sz w:val="24"/>
                <w:szCs w:val="24"/>
              </w:rPr>
            </w:pPr>
            <w:r w:rsidRPr="006D6CDF">
              <w:rPr>
                <w:sz w:val="24"/>
                <w:szCs w:val="24"/>
              </w:rPr>
              <w:t>2021-ci il</w:t>
            </w:r>
          </w:p>
          <w:p w:rsidR="00495457" w:rsidRPr="006D6CDF" w:rsidRDefault="00495457" w:rsidP="00313C6D">
            <w:pPr>
              <w:spacing w:line="240" w:lineRule="auto"/>
              <w:rPr>
                <w:sz w:val="24"/>
                <w:szCs w:val="24"/>
                <w:lang w:val="az-Latn-AZ"/>
              </w:rPr>
            </w:pPr>
            <w:r w:rsidRPr="006D6CDF">
              <w:rPr>
                <w:sz w:val="24"/>
                <w:szCs w:val="24"/>
              </w:rPr>
              <w:t>/2025-ci il-yeni n</w:t>
            </w:r>
            <w:r w:rsidRPr="006D6CDF">
              <w:rPr>
                <w:sz w:val="24"/>
                <w:szCs w:val="24"/>
                <w:lang w:val="az-Latn-AZ"/>
              </w:rPr>
              <w:t>əşr</w:t>
            </w:r>
          </w:p>
        </w:tc>
        <w:tc>
          <w:tcPr>
            <w:tcW w:w="3550" w:type="dxa"/>
            <w:gridSpan w:val="4"/>
          </w:tcPr>
          <w:p w:rsidR="00AF3938" w:rsidRPr="009D31B5" w:rsidRDefault="00AF3938" w:rsidP="00313C6D">
            <w:pPr>
              <w:spacing w:line="240" w:lineRule="auto"/>
              <w:rPr>
                <w:sz w:val="24"/>
                <w:szCs w:val="24"/>
                <w:lang w:val="az-Latn-AZ"/>
              </w:rPr>
            </w:pPr>
            <w:r w:rsidRPr="009D31B5">
              <w:rPr>
                <w:sz w:val="24"/>
                <w:szCs w:val="24"/>
                <w:lang w:val="az-Latn-AZ"/>
              </w:rPr>
              <w:t>NMİ Elmi Şurasının 28 oktyabr 2021-ci il tarixli iclasının 02 saylı protokolu ilə təsdiq edilmiş və nəşr hüququ verilmişdir.</w:t>
            </w:r>
          </w:p>
        </w:tc>
      </w:tr>
      <w:tr w:rsidR="00AF3938" w:rsidRPr="006D6CDF" w:rsidTr="004C63D2">
        <w:trPr>
          <w:trHeight w:val="620"/>
        </w:trPr>
        <w:tc>
          <w:tcPr>
            <w:tcW w:w="1948" w:type="dxa"/>
            <w:vAlign w:val="center"/>
          </w:tcPr>
          <w:p w:rsidR="00AF3938" w:rsidRPr="009D31B5" w:rsidRDefault="00AF3938" w:rsidP="00FC4595">
            <w:pPr>
              <w:spacing w:line="240" w:lineRule="auto"/>
              <w:rPr>
                <w:b/>
                <w:sz w:val="24"/>
                <w:szCs w:val="24"/>
                <w:lang w:val="az-Latn-AZ"/>
              </w:rPr>
            </w:pPr>
            <w:r w:rsidRPr="009D31B5">
              <w:rPr>
                <w:b/>
                <w:sz w:val="24"/>
                <w:szCs w:val="24"/>
                <w:lang w:val="az-Latn-AZ"/>
              </w:rPr>
              <w:t>Tədris prose</w:t>
            </w:r>
            <w:r w:rsidR="00A13718" w:rsidRPr="009D31B5">
              <w:rPr>
                <w:b/>
                <w:sz w:val="24"/>
                <w:szCs w:val="24"/>
                <w:lang w:val="az-Latn-AZ"/>
              </w:rPr>
              <w:t>-</w:t>
            </w:r>
            <w:r w:rsidRPr="009D31B5">
              <w:rPr>
                <w:b/>
                <w:sz w:val="24"/>
                <w:szCs w:val="24"/>
                <w:lang w:val="az-Latn-AZ"/>
              </w:rPr>
              <w:t xml:space="preserve">sində istifadə olunan əsas və </w:t>
            </w:r>
            <w:r w:rsidRPr="009D31B5">
              <w:rPr>
                <w:b/>
                <w:sz w:val="24"/>
                <w:szCs w:val="24"/>
                <w:lang w:val="az-Latn-AZ"/>
              </w:rPr>
              <w:lastRenderedPageBreak/>
              <w:t>əlavə ədəbiyyat siyahısı, rəqəmsal resurslar</w:t>
            </w:r>
          </w:p>
        </w:tc>
        <w:tc>
          <w:tcPr>
            <w:tcW w:w="9072" w:type="dxa"/>
            <w:gridSpan w:val="8"/>
          </w:tcPr>
          <w:p w:rsidR="00AF3938" w:rsidRPr="006D6CDF" w:rsidRDefault="00AF3938" w:rsidP="00313C6D">
            <w:pPr>
              <w:spacing w:line="240" w:lineRule="auto"/>
              <w:rPr>
                <w:b/>
                <w:sz w:val="24"/>
                <w:szCs w:val="24"/>
              </w:rPr>
            </w:pPr>
            <w:r w:rsidRPr="006D6CDF">
              <w:rPr>
                <w:b/>
                <w:sz w:val="24"/>
                <w:szCs w:val="24"/>
              </w:rPr>
              <w:lastRenderedPageBreak/>
              <w:t>ƏSAS:</w:t>
            </w:r>
          </w:p>
          <w:p w:rsidR="00AF3938" w:rsidRPr="006D6CDF" w:rsidRDefault="00AF3938" w:rsidP="00AF3938">
            <w:pPr>
              <w:pStyle w:val="Balk2"/>
              <w:keepNext w:val="0"/>
              <w:widowControl w:val="0"/>
              <w:autoSpaceDE w:val="0"/>
              <w:autoSpaceDN w:val="0"/>
              <w:spacing w:before="0" w:after="0"/>
              <w:jc w:val="both"/>
              <w:outlineLvl w:val="1"/>
              <w:rPr>
                <w:rFonts w:ascii="Times New Roman" w:hAnsi="Times New Roman"/>
                <w:b w:val="0"/>
                <w:i w:val="0"/>
                <w:sz w:val="24"/>
                <w:szCs w:val="24"/>
                <w:lang w:val="az-Latn-AZ"/>
              </w:rPr>
            </w:pPr>
            <w:r w:rsidRPr="006D6CDF">
              <w:rPr>
                <w:rFonts w:ascii="Times New Roman" w:hAnsi="Times New Roman"/>
                <w:b w:val="0"/>
                <w:i w:val="0"/>
                <w:sz w:val="24"/>
                <w:szCs w:val="24"/>
                <w:lang w:val="az-Latn-AZ"/>
              </w:rPr>
              <w:t>1.</w:t>
            </w:r>
            <w:r w:rsidRPr="006D6CDF">
              <w:rPr>
                <w:rFonts w:ascii="Times New Roman" w:hAnsi="Times New Roman"/>
                <w:b w:val="0"/>
                <w:i w:val="0"/>
                <w:sz w:val="24"/>
                <w:szCs w:val="24"/>
              </w:rPr>
              <w:t>B.Cəfərova  “English”  Bakı – 2019, 246 səh</w:t>
            </w:r>
          </w:p>
          <w:p w:rsidR="00AF3938" w:rsidRPr="006D6CDF" w:rsidRDefault="00AF3938" w:rsidP="00AF3938">
            <w:pPr>
              <w:pStyle w:val="Balk2"/>
              <w:keepNext w:val="0"/>
              <w:widowControl w:val="0"/>
              <w:autoSpaceDE w:val="0"/>
              <w:autoSpaceDN w:val="0"/>
              <w:spacing w:before="0" w:after="0"/>
              <w:jc w:val="both"/>
              <w:outlineLvl w:val="1"/>
              <w:rPr>
                <w:rFonts w:ascii="Times New Roman" w:hAnsi="Times New Roman"/>
                <w:b w:val="0"/>
                <w:i w:val="0"/>
                <w:sz w:val="24"/>
                <w:szCs w:val="24"/>
                <w:lang w:val="az-Latn-AZ"/>
              </w:rPr>
            </w:pPr>
            <w:r w:rsidRPr="006D6CDF">
              <w:rPr>
                <w:rFonts w:ascii="Times New Roman" w:hAnsi="Times New Roman"/>
                <w:b w:val="0"/>
                <w:i w:val="0"/>
                <w:sz w:val="24"/>
                <w:szCs w:val="24"/>
                <w:lang w:val="az-Latn-AZ"/>
              </w:rPr>
              <w:t>2. A. Əsgərova  “Practical English Usage”       Naxçıvan -2017, 438 səh</w:t>
            </w:r>
          </w:p>
          <w:p w:rsidR="00AF3938" w:rsidRPr="006D6CDF" w:rsidRDefault="00AF3938" w:rsidP="00AF3938">
            <w:pPr>
              <w:spacing w:line="240" w:lineRule="auto"/>
              <w:rPr>
                <w:sz w:val="24"/>
                <w:szCs w:val="24"/>
              </w:rPr>
            </w:pPr>
            <w:r w:rsidRPr="006D6CDF">
              <w:rPr>
                <w:sz w:val="24"/>
                <w:szCs w:val="24"/>
                <w:lang w:val="az-Latn-AZ"/>
              </w:rPr>
              <w:lastRenderedPageBreak/>
              <w:t xml:space="preserve">3. </w:t>
            </w:r>
            <w:r w:rsidRPr="006D6CDF">
              <w:rPr>
                <w:sz w:val="24"/>
                <w:szCs w:val="24"/>
              </w:rPr>
              <w:t>L.Süleymanova, V.Ərəbov ”English for all” (Oral Practice)  Bakı- 2006,  350 səh</w:t>
            </w:r>
          </w:p>
          <w:p w:rsidR="00AF3938" w:rsidRPr="006D6CDF" w:rsidRDefault="00AF3938" w:rsidP="00AF3938">
            <w:pPr>
              <w:pStyle w:val="Balk2"/>
              <w:keepNext w:val="0"/>
              <w:widowControl w:val="0"/>
              <w:autoSpaceDE w:val="0"/>
              <w:autoSpaceDN w:val="0"/>
              <w:spacing w:before="0" w:after="0"/>
              <w:jc w:val="both"/>
              <w:outlineLvl w:val="1"/>
              <w:rPr>
                <w:rFonts w:ascii="Times New Roman" w:hAnsi="Times New Roman"/>
                <w:b w:val="0"/>
                <w:i w:val="0"/>
                <w:sz w:val="24"/>
                <w:szCs w:val="24"/>
                <w:lang w:val="az-Latn-AZ"/>
              </w:rPr>
            </w:pPr>
            <w:r w:rsidRPr="006D6CDF">
              <w:rPr>
                <w:rFonts w:ascii="Times New Roman" w:hAnsi="Times New Roman"/>
                <w:b w:val="0"/>
                <w:i w:val="0"/>
                <w:sz w:val="24"/>
                <w:szCs w:val="24"/>
                <w:lang w:val="az-Latn-AZ"/>
              </w:rPr>
              <w:t>4</w:t>
            </w:r>
            <w:r w:rsidRPr="006D6CDF">
              <w:rPr>
                <w:rFonts w:ascii="Times New Roman" w:hAnsi="Times New Roman"/>
                <w:sz w:val="24"/>
                <w:szCs w:val="24"/>
                <w:lang w:val="az-Latn-AZ"/>
              </w:rPr>
              <w:t xml:space="preserve">. </w:t>
            </w:r>
            <w:r w:rsidRPr="006D6CDF">
              <w:rPr>
                <w:rFonts w:ascii="Times New Roman" w:hAnsi="Times New Roman"/>
                <w:b w:val="0"/>
                <w:i w:val="0"/>
                <w:sz w:val="24"/>
                <w:szCs w:val="24"/>
                <w:lang w:val="az-Latn-AZ"/>
              </w:rPr>
              <w:t>G.Umudova “İngilis dili” (tədris vəsaiti) Bakı - 2023, 339 səh</w:t>
            </w:r>
          </w:p>
          <w:p w:rsidR="00AF3938" w:rsidRPr="006D6CDF" w:rsidRDefault="00AF3938" w:rsidP="00313C6D">
            <w:pPr>
              <w:spacing w:line="240" w:lineRule="auto"/>
              <w:rPr>
                <w:sz w:val="24"/>
                <w:szCs w:val="24"/>
                <w:lang w:val="az-Latn-AZ"/>
              </w:rPr>
            </w:pPr>
            <w:r w:rsidRPr="006D6CDF">
              <w:rPr>
                <w:b/>
                <w:sz w:val="24"/>
                <w:szCs w:val="24"/>
                <w:lang w:val="az-Latn-AZ"/>
              </w:rPr>
              <w:t>ƏLAVƏ</w:t>
            </w:r>
            <w:r w:rsidRPr="006D6CDF">
              <w:rPr>
                <w:sz w:val="24"/>
                <w:szCs w:val="24"/>
                <w:lang w:val="az-Latn-AZ"/>
              </w:rPr>
              <w:t xml:space="preserve"> :</w:t>
            </w:r>
          </w:p>
          <w:p w:rsidR="00AF3938" w:rsidRPr="006D6CDF" w:rsidRDefault="00AF3938" w:rsidP="00AF3938">
            <w:pPr>
              <w:pStyle w:val="Balk2"/>
              <w:keepNext w:val="0"/>
              <w:widowControl w:val="0"/>
              <w:autoSpaceDE w:val="0"/>
              <w:autoSpaceDN w:val="0"/>
              <w:spacing w:before="0" w:after="0"/>
              <w:jc w:val="both"/>
              <w:outlineLvl w:val="1"/>
              <w:rPr>
                <w:rFonts w:ascii="Times New Roman" w:hAnsi="Times New Roman"/>
                <w:b w:val="0"/>
                <w:i w:val="0"/>
                <w:sz w:val="24"/>
                <w:szCs w:val="24"/>
                <w:lang w:val="az-Latn-AZ"/>
              </w:rPr>
            </w:pPr>
            <w:r w:rsidRPr="006D6CDF">
              <w:rPr>
                <w:rFonts w:ascii="Times New Roman" w:hAnsi="Times New Roman"/>
                <w:b w:val="0"/>
                <w:i w:val="0"/>
                <w:sz w:val="24"/>
                <w:szCs w:val="24"/>
                <w:lang w:val="az-Latn-AZ"/>
              </w:rPr>
              <w:t>1.G.Umudova “İngilis dili” (test və tapşırıqlar toplusu) Bakı “Azəri” nəşriyyatı, 2019, 600 səh</w:t>
            </w:r>
          </w:p>
          <w:p w:rsidR="00AF3938" w:rsidRPr="006D6CDF" w:rsidRDefault="00AF3938" w:rsidP="00AF3938">
            <w:pPr>
              <w:pStyle w:val="Balk2"/>
              <w:keepNext w:val="0"/>
              <w:widowControl w:val="0"/>
              <w:autoSpaceDE w:val="0"/>
              <w:autoSpaceDN w:val="0"/>
              <w:spacing w:before="0" w:after="0"/>
              <w:jc w:val="both"/>
              <w:outlineLvl w:val="1"/>
              <w:rPr>
                <w:rFonts w:ascii="Times New Roman" w:hAnsi="Times New Roman"/>
                <w:b w:val="0"/>
                <w:i w:val="0"/>
                <w:sz w:val="24"/>
                <w:szCs w:val="24"/>
                <w:lang w:val="az-Latn-AZ"/>
              </w:rPr>
            </w:pPr>
            <w:r w:rsidRPr="006D6CDF">
              <w:rPr>
                <w:rFonts w:ascii="Times New Roman" w:hAnsi="Times New Roman"/>
                <w:b w:val="0"/>
                <w:i w:val="0"/>
                <w:sz w:val="24"/>
                <w:szCs w:val="24"/>
                <w:lang w:val="az-Latn-AZ"/>
              </w:rPr>
              <w:t>2.</w:t>
            </w:r>
            <w:r w:rsidRPr="006D6CDF">
              <w:rPr>
                <w:rFonts w:ascii="Times New Roman" w:hAnsi="Times New Roman"/>
                <w:b w:val="0"/>
                <w:i w:val="0"/>
                <w:sz w:val="24"/>
                <w:szCs w:val="24"/>
              </w:rPr>
              <w:t>TQDK “English” (müəllimlər üçün vəsait) Bakı -2022</w:t>
            </w:r>
          </w:p>
          <w:p w:rsidR="00835E6E" w:rsidRDefault="00AF3938" w:rsidP="00835E6E">
            <w:pPr>
              <w:spacing w:line="240" w:lineRule="auto"/>
              <w:rPr>
                <w:b/>
                <w:bCs/>
                <w:sz w:val="24"/>
                <w:szCs w:val="24"/>
              </w:rPr>
            </w:pPr>
            <w:r w:rsidRPr="006D6CDF">
              <w:rPr>
                <w:b/>
                <w:bCs/>
                <w:sz w:val="24"/>
                <w:szCs w:val="24"/>
              </w:rPr>
              <w:t>RƏQƏMSAL RESURSLAR:</w:t>
            </w:r>
          </w:p>
          <w:p w:rsidR="00AF3938" w:rsidRPr="006D6CDF" w:rsidRDefault="00835E6E" w:rsidP="00835E6E">
            <w:pPr>
              <w:spacing w:line="240" w:lineRule="auto"/>
              <w:rPr>
                <w:b/>
                <w:bCs/>
                <w:sz w:val="24"/>
                <w:szCs w:val="24"/>
              </w:rPr>
            </w:pPr>
            <w:r>
              <w:t xml:space="preserve"> </w:t>
            </w:r>
            <w:r>
              <w:rPr>
                <w:bCs/>
                <w:sz w:val="22"/>
                <w:szCs w:val="22"/>
              </w:rPr>
              <w:t>https://www.scribd.com/document/401959378/2009-2583-1-pdf</w:t>
            </w:r>
          </w:p>
        </w:tc>
      </w:tr>
      <w:tr w:rsidR="00AF3938" w:rsidRPr="006D6CDF" w:rsidTr="004C63D2">
        <w:trPr>
          <w:trHeight w:hRule="exact" w:val="622"/>
        </w:trPr>
        <w:tc>
          <w:tcPr>
            <w:tcW w:w="1948" w:type="dxa"/>
            <w:vAlign w:val="center"/>
          </w:tcPr>
          <w:p w:rsidR="00AF3938" w:rsidRPr="006D6CDF" w:rsidRDefault="00AF3938" w:rsidP="00313C6D">
            <w:pPr>
              <w:spacing w:line="240" w:lineRule="auto"/>
              <w:jc w:val="center"/>
              <w:rPr>
                <w:b/>
                <w:sz w:val="24"/>
                <w:szCs w:val="24"/>
              </w:rPr>
            </w:pPr>
            <w:r w:rsidRPr="006D6CDF">
              <w:rPr>
                <w:b/>
                <w:sz w:val="24"/>
                <w:szCs w:val="24"/>
              </w:rPr>
              <w:lastRenderedPageBreak/>
              <w:t>Fənnin qısa təsviri</w:t>
            </w:r>
          </w:p>
        </w:tc>
        <w:tc>
          <w:tcPr>
            <w:tcW w:w="9072" w:type="dxa"/>
            <w:gridSpan w:val="8"/>
          </w:tcPr>
          <w:p w:rsidR="00AF3938" w:rsidRPr="006D6CDF" w:rsidRDefault="00AF3938" w:rsidP="00313C6D">
            <w:pPr>
              <w:spacing w:line="240" w:lineRule="auto"/>
              <w:rPr>
                <w:sz w:val="24"/>
                <w:szCs w:val="24"/>
                <w:lang w:val="az-Latn-AZ"/>
              </w:rPr>
            </w:pPr>
            <w:r w:rsidRPr="006D6CDF">
              <w:rPr>
                <w:sz w:val="24"/>
                <w:szCs w:val="24"/>
                <w:lang w:val="az-Latn-AZ"/>
              </w:rPr>
              <w:t xml:space="preserve">Bu fənn çərçivəsində tələbələrə ixtisas üzrə ingilis dilində təqdim etmə, natiqlik, akademik və işgüzar yazı, şifahi və yazılı bacarıqların aşılanmasına xüsusi diqqət yetirilir. </w:t>
            </w:r>
          </w:p>
        </w:tc>
      </w:tr>
      <w:tr w:rsidR="00AF3938" w:rsidRPr="006D6CDF" w:rsidTr="004C63D2">
        <w:trPr>
          <w:trHeight w:hRule="exact" w:val="1522"/>
        </w:trPr>
        <w:tc>
          <w:tcPr>
            <w:tcW w:w="1948" w:type="dxa"/>
            <w:vAlign w:val="center"/>
          </w:tcPr>
          <w:p w:rsidR="00AF3938" w:rsidRPr="006D6CDF" w:rsidRDefault="00AF3938" w:rsidP="00313C6D">
            <w:pPr>
              <w:spacing w:line="240" w:lineRule="auto"/>
              <w:jc w:val="center"/>
              <w:rPr>
                <w:b/>
                <w:sz w:val="24"/>
                <w:szCs w:val="24"/>
              </w:rPr>
            </w:pPr>
            <w:r w:rsidRPr="006D6CDF">
              <w:rPr>
                <w:b/>
                <w:sz w:val="24"/>
                <w:szCs w:val="24"/>
              </w:rPr>
              <w:t>Fənnin tədrisinin məqsəd və vəzifələri</w:t>
            </w:r>
          </w:p>
        </w:tc>
        <w:tc>
          <w:tcPr>
            <w:tcW w:w="9072" w:type="dxa"/>
            <w:gridSpan w:val="8"/>
          </w:tcPr>
          <w:p w:rsidR="00AF3938" w:rsidRPr="006D6CDF" w:rsidRDefault="008452C5" w:rsidP="00313C6D">
            <w:pPr>
              <w:spacing w:line="240" w:lineRule="auto"/>
              <w:rPr>
                <w:sz w:val="24"/>
                <w:szCs w:val="24"/>
                <w:lang w:val="az-Latn-AZ"/>
              </w:rPr>
            </w:pPr>
            <w:r>
              <w:rPr>
                <w:sz w:val="24"/>
                <w:szCs w:val="24"/>
              </w:rPr>
              <w:t>Təsviri incəsənət müəllimliyi</w:t>
            </w:r>
            <w:r w:rsidR="00AF3938" w:rsidRPr="006D6CDF">
              <w:rPr>
                <w:sz w:val="24"/>
                <w:szCs w:val="24"/>
              </w:rPr>
              <w:t xml:space="preserve"> ixtisasında təhsil alan tələbələrin peşə bacarıqlarının formalaşdırılmasında xarici dilin əhəmiyyətini nəzərə alaraq beynəlxalq dil olan İngilis dilini nəzəri və praktik cəhətdən öyrətmək, sərbəst oxu, danışıq, yazı və dinləmə bacarıqlarını inkişaf etdirmək, tərcümə vərdişlərini və tədris olunan materialla bağlı sərbəst düşünmə bacarıqlarını formalaşdırmaq.</w:t>
            </w:r>
          </w:p>
        </w:tc>
      </w:tr>
      <w:tr w:rsidR="00AF3938" w:rsidRPr="006D6CDF" w:rsidTr="00F015FE">
        <w:trPr>
          <w:trHeight w:hRule="exact" w:val="1765"/>
        </w:trPr>
        <w:tc>
          <w:tcPr>
            <w:tcW w:w="1948" w:type="dxa"/>
            <w:vAlign w:val="center"/>
          </w:tcPr>
          <w:p w:rsidR="00AF3938" w:rsidRPr="006D6CDF" w:rsidRDefault="00AF3938" w:rsidP="00FC4595">
            <w:pPr>
              <w:spacing w:line="240" w:lineRule="auto"/>
              <w:jc w:val="center"/>
              <w:rPr>
                <w:b/>
                <w:sz w:val="24"/>
                <w:szCs w:val="24"/>
              </w:rPr>
            </w:pPr>
            <w:r w:rsidRPr="006D6CDF">
              <w:rPr>
                <w:b/>
                <w:sz w:val="24"/>
                <w:szCs w:val="24"/>
              </w:rPr>
              <w:t>Fənnin mənimsənilməsi nəticəsində formalaşan peşə kompetensiya</w:t>
            </w:r>
            <w:r w:rsidR="00A13718">
              <w:rPr>
                <w:b/>
                <w:sz w:val="24"/>
                <w:szCs w:val="24"/>
              </w:rPr>
              <w:t>-</w:t>
            </w:r>
            <w:r w:rsidRPr="006D6CDF">
              <w:rPr>
                <w:b/>
                <w:sz w:val="24"/>
                <w:szCs w:val="24"/>
              </w:rPr>
              <w:t>ları</w:t>
            </w:r>
          </w:p>
        </w:tc>
        <w:tc>
          <w:tcPr>
            <w:tcW w:w="9072" w:type="dxa"/>
            <w:gridSpan w:val="8"/>
          </w:tcPr>
          <w:p w:rsidR="00F015FE" w:rsidRPr="00F015FE" w:rsidRDefault="00F015FE" w:rsidP="00F015FE">
            <w:pPr>
              <w:spacing w:line="240" w:lineRule="auto"/>
              <w:rPr>
                <w:rFonts w:eastAsia="Times New Roman"/>
                <w:color w:val="000000"/>
                <w:sz w:val="24"/>
                <w:szCs w:val="24"/>
              </w:rPr>
            </w:pPr>
            <w:r w:rsidRPr="00F015FE">
              <w:rPr>
                <w:rFonts w:eastAsia="Times New Roman"/>
                <w:color w:val="000000"/>
                <w:sz w:val="24"/>
                <w:szCs w:val="24"/>
              </w:rPr>
              <w:t>1.Tədris prosesini planlaşdırmaq bacarığına</w:t>
            </w:r>
          </w:p>
          <w:p w:rsidR="00F015FE" w:rsidRPr="00F015FE" w:rsidRDefault="00F015FE" w:rsidP="00F015FE">
            <w:pPr>
              <w:spacing w:line="240" w:lineRule="auto"/>
              <w:rPr>
                <w:rFonts w:eastAsia="Times New Roman"/>
                <w:color w:val="000000"/>
                <w:sz w:val="24"/>
                <w:szCs w:val="24"/>
              </w:rPr>
            </w:pPr>
            <w:r w:rsidRPr="00F015FE">
              <w:rPr>
                <w:rFonts w:eastAsia="Times New Roman"/>
                <w:color w:val="000000"/>
                <w:sz w:val="24"/>
                <w:szCs w:val="24"/>
              </w:rPr>
              <w:t>2.Dərsin məqsədinə uyğun öyrənmə fəaliyyətini müəyyənləşdirmək məqsədilə düzgün təlim strategiyası, metodlar, tapşırıqlar seçmək bacarığına</w:t>
            </w:r>
          </w:p>
          <w:p w:rsidR="00F015FE" w:rsidRPr="00F015FE" w:rsidRDefault="006806D0" w:rsidP="00F015FE">
            <w:pPr>
              <w:spacing w:line="240" w:lineRule="auto"/>
              <w:rPr>
                <w:rFonts w:eastAsia="Times New Roman"/>
                <w:color w:val="000000"/>
                <w:sz w:val="24"/>
                <w:szCs w:val="24"/>
              </w:rPr>
            </w:pPr>
            <w:r>
              <w:rPr>
                <w:rFonts w:eastAsia="Times New Roman"/>
                <w:color w:val="000000"/>
                <w:sz w:val="24"/>
                <w:szCs w:val="24"/>
              </w:rPr>
              <w:t>3.</w:t>
            </w:r>
            <w:r w:rsidR="00F015FE" w:rsidRPr="00F015FE">
              <w:rPr>
                <w:rFonts w:eastAsia="Times New Roman"/>
                <w:color w:val="000000"/>
                <w:sz w:val="24"/>
                <w:szCs w:val="24"/>
              </w:rPr>
              <w:t>Təlim zamanı fəaliyyətində şagirdi şəxsiyyət kimi formalaşdırmaq üçün pedaqoji və psixoloji nəzəriyyələri tətbiq etmək bacarığına</w:t>
            </w:r>
          </w:p>
          <w:p w:rsidR="00F015FE" w:rsidRPr="00F015FE" w:rsidRDefault="00F015FE" w:rsidP="00F015FE">
            <w:pPr>
              <w:spacing w:line="240" w:lineRule="auto"/>
              <w:rPr>
                <w:sz w:val="24"/>
                <w:szCs w:val="24"/>
              </w:rPr>
            </w:pPr>
            <w:r w:rsidRPr="00F015FE">
              <w:rPr>
                <w:rFonts w:eastAsia="Times New Roman"/>
                <w:color w:val="000000"/>
                <w:sz w:val="24"/>
                <w:szCs w:val="24"/>
              </w:rPr>
              <w:t>4.Sinfi idarə etmək bacarığına</w:t>
            </w:r>
          </w:p>
          <w:p w:rsidR="009C381A" w:rsidRPr="006D6CDF" w:rsidRDefault="009C381A" w:rsidP="008452C5">
            <w:pPr>
              <w:spacing w:line="240" w:lineRule="auto"/>
              <w:rPr>
                <w:sz w:val="24"/>
                <w:szCs w:val="24"/>
              </w:rPr>
            </w:pPr>
          </w:p>
        </w:tc>
      </w:tr>
      <w:tr w:rsidR="00AF3938" w:rsidRPr="00B76BC3" w:rsidTr="00205598">
        <w:trPr>
          <w:trHeight w:val="281"/>
        </w:trPr>
        <w:tc>
          <w:tcPr>
            <w:tcW w:w="1948" w:type="dxa"/>
            <w:vAlign w:val="center"/>
          </w:tcPr>
          <w:p w:rsidR="00AF3938" w:rsidRPr="006D6CDF" w:rsidRDefault="00AF3938" w:rsidP="00313C6D">
            <w:pPr>
              <w:spacing w:line="240" w:lineRule="auto"/>
              <w:jc w:val="center"/>
              <w:rPr>
                <w:b/>
                <w:sz w:val="24"/>
                <w:szCs w:val="24"/>
              </w:rPr>
            </w:pPr>
            <w:r w:rsidRPr="006D6CDF">
              <w:rPr>
                <w:b/>
                <w:sz w:val="24"/>
                <w:szCs w:val="24"/>
              </w:rPr>
              <w:t>Fənnin təlim nəticələri</w:t>
            </w:r>
          </w:p>
        </w:tc>
        <w:tc>
          <w:tcPr>
            <w:tcW w:w="9072" w:type="dxa"/>
            <w:gridSpan w:val="8"/>
          </w:tcPr>
          <w:p w:rsidR="00AF3938" w:rsidRPr="006D6CDF" w:rsidRDefault="00AF3938" w:rsidP="00313C6D">
            <w:pPr>
              <w:spacing w:line="240" w:lineRule="auto"/>
              <w:rPr>
                <w:sz w:val="24"/>
                <w:szCs w:val="24"/>
                <w:lang w:val="az-Latn-AZ"/>
              </w:rPr>
            </w:pPr>
            <w:r w:rsidRPr="006D6CDF">
              <w:rPr>
                <w:b/>
                <w:sz w:val="24"/>
                <w:szCs w:val="24"/>
              </w:rPr>
              <w:t>T/n 1</w:t>
            </w:r>
            <w:r w:rsidRPr="006D6CDF">
              <w:rPr>
                <w:sz w:val="24"/>
                <w:szCs w:val="24"/>
              </w:rPr>
              <w:t>-</w:t>
            </w:r>
            <w:r w:rsidR="00B3226A" w:rsidRPr="006D6CDF">
              <w:rPr>
                <w:sz w:val="24"/>
                <w:szCs w:val="24"/>
                <w:lang w:val="az-Latn-AZ"/>
              </w:rPr>
              <w:t>Xarici dildə işgüzar və akademik kommunikasiya (İngilis dili) fənninin məzmununu və quruluşunu dərk edərək xarici dildə (ingilis dilində) ünsiyyət qurmağı bacarır, gündəlik işlərdə və məişətdə işlədilən, sadə ünsiyyəti təmin edən cümlələrlə təlim prosesini təşkil edir.</w:t>
            </w:r>
          </w:p>
          <w:p w:rsidR="00AF3938" w:rsidRPr="006D6CDF" w:rsidRDefault="00AF3938" w:rsidP="00313C6D">
            <w:pPr>
              <w:spacing w:line="240" w:lineRule="auto"/>
              <w:rPr>
                <w:sz w:val="24"/>
                <w:szCs w:val="24"/>
                <w:lang w:val="az-Latn-AZ"/>
              </w:rPr>
            </w:pPr>
            <w:r w:rsidRPr="006D6CDF">
              <w:rPr>
                <w:b/>
                <w:sz w:val="24"/>
                <w:szCs w:val="24"/>
                <w:lang w:val="az-Latn-AZ"/>
              </w:rPr>
              <w:t>T/n 2</w:t>
            </w:r>
            <w:r w:rsidRPr="006D6CDF">
              <w:rPr>
                <w:sz w:val="24"/>
                <w:szCs w:val="24"/>
                <w:lang w:val="az-Latn-AZ"/>
              </w:rPr>
              <w:t>-</w:t>
            </w:r>
            <w:r w:rsidR="00B3226A" w:rsidRPr="006D6CDF">
              <w:rPr>
                <w:sz w:val="24"/>
                <w:szCs w:val="24"/>
                <w:lang w:val="az-Latn-AZ"/>
              </w:rPr>
              <w:t>İngilis dilində dioloji və monoloji nitq bacarıqları nümayiş etdirməklə, müxtəlif cümlə</w:t>
            </w:r>
            <w:r w:rsidR="00D46084">
              <w:rPr>
                <w:sz w:val="24"/>
                <w:szCs w:val="24"/>
                <w:lang w:val="az-Latn-AZ"/>
              </w:rPr>
              <w:t xml:space="preserve"> </w:t>
            </w:r>
            <w:r w:rsidR="00B3226A" w:rsidRPr="006D6CDF">
              <w:rPr>
                <w:sz w:val="24"/>
                <w:szCs w:val="24"/>
                <w:lang w:val="az-Latn-AZ"/>
              </w:rPr>
              <w:t>konstruksiyalarından istifadə etməklə kiçik həcmli dialoqlar və mətnlər qurur</w:t>
            </w:r>
          </w:p>
          <w:p w:rsidR="00AF3938" w:rsidRPr="006D6CDF" w:rsidRDefault="00AF3938" w:rsidP="00313C6D">
            <w:pPr>
              <w:spacing w:line="240" w:lineRule="auto"/>
              <w:rPr>
                <w:sz w:val="24"/>
                <w:szCs w:val="24"/>
                <w:lang w:val="az-Latn-AZ"/>
              </w:rPr>
            </w:pPr>
            <w:r w:rsidRPr="006D6CDF">
              <w:rPr>
                <w:b/>
                <w:sz w:val="24"/>
                <w:szCs w:val="24"/>
                <w:lang w:val="az-Latn-AZ"/>
              </w:rPr>
              <w:t>T/n 3</w:t>
            </w:r>
            <w:r w:rsidRPr="006D6CDF">
              <w:rPr>
                <w:sz w:val="24"/>
                <w:szCs w:val="24"/>
                <w:lang w:val="az-Latn-AZ"/>
              </w:rPr>
              <w:t xml:space="preserve"> -</w:t>
            </w:r>
            <w:r w:rsidR="00B3226A" w:rsidRPr="006D6CDF">
              <w:rPr>
                <w:sz w:val="24"/>
                <w:szCs w:val="24"/>
                <w:lang w:val="az-Latn-AZ"/>
              </w:rPr>
              <w:t xml:space="preserve"> İngilis dilində dinlədiyi materialın məzmununu mənimsəyir, münasibət bildirir və ümumiləşdirmələr aparır</w:t>
            </w:r>
          </w:p>
          <w:p w:rsidR="00AF3938" w:rsidRPr="006D6CDF" w:rsidRDefault="00AF3938" w:rsidP="00313C6D">
            <w:pPr>
              <w:spacing w:line="240" w:lineRule="auto"/>
              <w:rPr>
                <w:sz w:val="24"/>
                <w:szCs w:val="24"/>
                <w:lang w:val="az-Latn-AZ"/>
              </w:rPr>
            </w:pPr>
            <w:r w:rsidRPr="006D6CDF">
              <w:rPr>
                <w:b/>
                <w:sz w:val="24"/>
                <w:szCs w:val="24"/>
                <w:lang w:val="az-Latn-AZ"/>
              </w:rPr>
              <w:t>T/n 4</w:t>
            </w:r>
            <w:r w:rsidRPr="006D6CDF">
              <w:rPr>
                <w:sz w:val="24"/>
                <w:szCs w:val="24"/>
                <w:lang w:val="az-Latn-AZ"/>
              </w:rPr>
              <w:t>-</w:t>
            </w:r>
            <w:r w:rsidR="00B3226A" w:rsidRPr="006D6CDF">
              <w:rPr>
                <w:sz w:val="24"/>
                <w:szCs w:val="24"/>
                <w:lang w:val="az-Latn-AZ"/>
              </w:rPr>
              <w:t xml:space="preserve"> Dilin öyrənilməsi prosesində müxtəlif mənbələrdən (lüğətlərdən) istifadə etməklə verilmiş materialı tərcümə edir</w:t>
            </w:r>
          </w:p>
          <w:p w:rsidR="00AF3938" w:rsidRPr="006D6CDF" w:rsidRDefault="00AF3938" w:rsidP="00313C6D">
            <w:pPr>
              <w:spacing w:line="240" w:lineRule="auto"/>
              <w:rPr>
                <w:sz w:val="24"/>
                <w:szCs w:val="24"/>
                <w:lang w:val="az-Latn-AZ"/>
              </w:rPr>
            </w:pPr>
            <w:r w:rsidRPr="006D6CDF">
              <w:rPr>
                <w:b/>
                <w:sz w:val="24"/>
                <w:szCs w:val="24"/>
                <w:lang w:val="az-Latn-AZ"/>
              </w:rPr>
              <w:t>T/n 5</w:t>
            </w:r>
            <w:r w:rsidRPr="006D6CDF">
              <w:rPr>
                <w:sz w:val="24"/>
                <w:szCs w:val="24"/>
                <w:lang w:val="az-Latn-AZ"/>
              </w:rPr>
              <w:t>-</w:t>
            </w:r>
            <w:r w:rsidR="00B3226A" w:rsidRPr="006D6CDF">
              <w:rPr>
                <w:rFonts w:eastAsia="Calibri"/>
                <w:sz w:val="24"/>
                <w:szCs w:val="24"/>
                <w:lang w:val="az-Latn-AZ"/>
              </w:rPr>
              <w:t xml:space="preserve"> Tədris olunan materialla əlaqədar sərbəst düşüncə bacarığı nümayiş etdirir, işgüzar və akademik yazının xüsusiyyətlərini bilir, fərqli kontekstlərdə olan mətnləri sintez edir</w:t>
            </w:r>
          </w:p>
          <w:p w:rsidR="00AF3938" w:rsidRPr="006D6CDF" w:rsidRDefault="00AF3938" w:rsidP="00313C6D">
            <w:pPr>
              <w:spacing w:line="240" w:lineRule="auto"/>
              <w:rPr>
                <w:sz w:val="24"/>
                <w:szCs w:val="24"/>
                <w:lang w:val="az-Latn-AZ"/>
              </w:rPr>
            </w:pPr>
            <w:r w:rsidRPr="006D6CDF">
              <w:rPr>
                <w:b/>
                <w:sz w:val="24"/>
                <w:szCs w:val="24"/>
                <w:lang w:val="az-Latn-AZ"/>
              </w:rPr>
              <w:t xml:space="preserve">T/n 6 </w:t>
            </w:r>
            <w:r w:rsidRPr="006D6CDF">
              <w:rPr>
                <w:sz w:val="24"/>
                <w:szCs w:val="24"/>
                <w:lang w:val="az-Latn-AZ"/>
              </w:rPr>
              <w:t>-</w:t>
            </w:r>
            <w:r w:rsidR="00B3226A" w:rsidRPr="006D6CDF">
              <w:rPr>
                <w:rFonts w:eastAsia="Calibri"/>
                <w:sz w:val="24"/>
                <w:szCs w:val="24"/>
                <w:lang w:val="az-Latn-AZ"/>
              </w:rPr>
              <w:t xml:space="preserve">Danışıq zamanı müxtəlif mövzularda xarici dildə səmərəli ünsiyyət qurmaq üçün lazımi məlumatlardan istifadə edir, </w:t>
            </w:r>
            <w:r w:rsidR="00B3226A" w:rsidRPr="006D6CDF">
              <w:rPr>
                <w:sz w:val="24"/>
                <w:szCs w:val="24"/>
                <w:lang w:val="az-Latn-AZ"/>
              </w:rPr>
              <w:t>ingilis dilində orfoqrafik qaydalara əməl etməklə fikirlərini yazılı şəkildə ifadə edir</w:t>
            </w:r>
          </w:p>
        </w:tc>
      </w:tr>
      <w:tr w:rsidR="00AF3938" w:rsidRPr="006D6CDF" w:rsidTr="00205598">
        <w:trPr>
          <w:trHeight w:val="281"/>
        </w:trPr>
        <w:tc>
          <w:tcPr>
            <w:tcW w:w="1948" w:type="dxa"/>
            <w:vAlign w:val="center"/>
          </w:tcPr>
          <w:p w:rsidR="00AF3938" w:rsidRPr="006D6CDF" w:rsidRDefault="00AF3938" w:rsidP="006806D0">
            <w:pPr>
              <w:spacing w:line="240" w:lineRule="auto"/>
              <w:rPr>
                <w:b/>
                <w:noProof/>
                <w:sz w:val="24"/>
                <w:szCs w:val="24"/>
                <w:lang w:val="az-Latn-AZ"/>
              </w:rPr>
            </w:pPr>
            <w:r w:rsidRPr="006D6CDF">
              <w:rPr>
                <w:b/>
                <w:noProof/>
                <w:sz w:val="24"/>
                <w:szCs w:val="24"/>
                <w:lang w:val="az-Latn-AZ"/>
              </w:rPr>
              <w:t>Fənnin tədrisin</w:t>
            </w:r>
            <w:r w:rsidR="00601784">
              <w:rPr>
                <w:b/>
                <w:noProof/>
                <w:sz w:val="24"/>
                <w:szCs w:val="24"/>
                <w:lang w:val="az-Latn-AZ"/>
              </w:rPr>
              <w:t>-</w:t>
            </w:r>
            <w:r w:rsidRPr="006D6CDF">
              <w:rPr>
                <w:b/>
                <w:noProof/>
                <w:sz w:val="24"/>
                <w:szCs w:val="24"/>
                <w:lang w:val="az-Latn-AZ"/>
              </w:rPr>
              <w:t>də istifadə edilən  təlim</w:t>
            </w:r>
            <w:r w:rsidR="006806D0">
              <w:rPr>
                <w:b/>
                <w:noProof/>
                <w:sz w:val="24"/>
                <w:szCs w:val="24"/>
                <w:lang w:val="az-Latn-AZ"/>
              </w:rPr>
              <w:t>-</w:t>
            </w:r>
            <w:r w:rsidRPr="006D6CDF">
              <w:rPr>
                <w:b/>
                <w:noProof/>
                <w:sz w:val="24"/>
                <w:szCs w:val="24"/>
                <w:lang w:val="az-Latn-AZ"/>
              </w:rPr>
              <w:t>tədris</w:t>
            </w:r>
            <w:r w:rsidR="006806D0">
              <w:rPr>
                <w:b/>
                <w:noProof/>
                <w:sz w:val="24"/>
                <w:szCs w:val="24"/>
                <w:lang w:val="az-Latn-AZ"/>
              </w:rPr>
              <w:t xml:space="preserve"> m</w:t>
            </w:r>
            <w:r w:rsidRPr="006D6CDF">
              <w:rPr>
                <w:b/>
                <w:noProof/>
                <w:sz w:val="24"/>
                <w:szCs w:val="24"/>
                <w:lang w:val="az-Latn-AZ"/>
              </w:rPr>
              <w:t>etodlarının siyahısı</w:t>
            </w:r>
          </w:p>
        </w:tc>
        <w:tc>
          <w:tcPr>
            <w:tcW w:w="9072" w:type="dxa"/>
            <w:gridSpan w:val="8"/>
          </w:tcPr>
          <w:p w:rsidR="00AF3938" w:rsidRPr="006D6CDF" w:rsidRDefault="00AF3938" w:rsidP="00313C6D">
            <w:pPr>
              <w:spacing w:line="240" w:lineRule="auto"/>
              <w:rPr>
                <w:b/>
                <w:sz w:val="24"/>
                <w:szCs w:val="24"/>
                <w:lang w:val="az-Latn-AZ"/>
              </w:rPr>
            </w:pPr>
            <w:r w:rsidRPr="006D6CDF">
              <w:rPr>
                <w:b/>
                <w:sz w:val="24"/>
                <w:szCs w:val="24"/>
                <w:lang w:val="az-Latn-AZ"/>
              </w:rPr>
              <w:t>T/m 1</w:t>
            </w:r>
            <w:r w:rsidRPr="006D6CDF">
              <w:rPr>
                <w:sz w:val="24"/>
                <w:szCs w:val="24"/>
                <w:lang w:val="az-Latn-AZ"/>
              </w:rPr>
              <w:t>-</w:t>
            </w:r>
            <w:r w:rsidR="00161D9D" w:rsidRPr="006D6CDF">
              <w:rPr>
                <w:sz w:val="24"/>
                <w:szCs w:val="24"/>
                <w:lang w:val="az-Latn-AZ"/>
              </w:rPr>
              <w:t>praktiki tapşırıqlar (şifahi və ya yazılı)</w:t>
            </w:r>
          </w:p>
          <w:p w:rsidR="00AF3938" w:rsidRPr="006D6CDF" w:rsidRDefault="00AF3938" w:rsidP="00313C6D">
            <w:pPr>
              <w:spacing w:line="240" w:lineRule="auto"/>
              <w:rPr>
                <w:b/>
                <w:sz w:val="24"/>
                <w:szCs w:val="24"/>
                <w:lang w:val="az-Latn-AZ"/>
              </w:rPr>
            </w:pPr>
            <w:r w:rsidRPr="006D6CDF">
              <w:rPr>
                <w:b/>
                <w:sz w:val="24"/>
                <w:szCs w:val="24"/>
                <w:lang w:val="az-Latn-AZ"/>
              </w:rPr>
              <w:t>T/m 2</w:t>
            </w:r>
            <w:r w:rsidRPr="006D6CDF">
              <w:rPr>
                <w:sz w:val="24"/>
                <w:szCs w:val="24"/>
                <w:lang w:val="az-Latn-AZ"/>
              </w:rPr>
              <w:t>-</w:t>
            </w:r>
            <w:r w:rsidR="00161D9D" w:rsidRPr="006D6CDF">
              <w:rPr>
                <w:sz w:val="24"/>
                <w:szCs w:val="24"/>
                <w:lang w:val="az-Latn-AZ"/>
              </w:rPr>
              <w:t>müstəqil iş (praktiki nümunələrlə iş)</w:t>
            </w:r>
          </w:p>
          <w:p w:rsidR="00AF3938" w:rsidRPr="006D6CDF" w:rsidRDefault="00AF3938" w:rsidP="00313C6D">
            <w:pPr>
              <w:spacing w:line="240" w:lineRule="auto"/>
              <w:rPr>
                <w:sz w:val="24"/>
                <w:szCs w:val="24"/>
                <w:lang w:val="az-Latn-AZ"/>
              </w:rPr>
            </w:pPr>
            <w:r w:rsidRPr="006D6CDF">
              <w:rPr>
                <w:b/>
                <w:sz w:val="24"/>
                <w:szCs w:val="24"/>
                <w:lang w:val="az-Latn-AZ"/>
              </w:rPr>
              <w:t>T/m 3</w:t>
            </w:r>
            <w:r w:rsidRPr="006D6CDF">
              <w:rPr>
                <w:sz w:val="24"/>
                <w:szCs w:val="24"/>
              </w:rPr>
              <w:t>-</w:t>
            </w:r>
            <w:r w:rsidR="00161D9D" w:rsidRPr="006D6CDF">
              <w:rPr>
                <w:sz w:val="24"/>
                <w:szCs w:val="24"/>
                <w:lang w:val="az-Latn-AZ"/>
              </w:rPr>
              <w:t>diskusiya (fikir mübadiləsi)</w:t>
            </w:r>
          </w:p>
          <w:p w:rsidR="00161D9D" w:rsidRPr="006D6CDF" w:rsidRDefault="00161D9D" w:rsidP="00313C6D">
            <w:pPr>
              <w:spacing w:line="240" w:lineRule="auto"/>
              <w:rPr>
                <w:b/>
                <w:sz w:val="24"/>
                <w:szCs w:val="24"/>
                <w:lang w:val="az-Latn-AZ"/>
              </w:rPr>
            </w:pPr>
            <w:r w:rsidRPr="006D6CDF">
              <w:rPr>
                <w:b/>
                <w:sz w:val="24"/>
                <w:szCs w:val="24"/>
                <w:lang w:val="az-Latn-AZ"/>
              </w:rPr>
              <w:t xml:space="preserve">T/m 4 </w:t>
            </w:r>
            <w:r w:rsidRPr="006D6CDF">
              <w:rPr>
                <w:sz w:val="24"/>
                <w:szCs w:val="24"/>
              </w:rPr>
              <w:t>-</w:t>
            </w:r>
            <w:r w:rsidRPr="006D6CDF">
              <w:rPr>
                <w:sz w:val="24"/>
                <w:szCs w:val="24"/>
                <w:lang w:val="az-Latn-AZ"/>
              </w:rPr>
              <w:t>müsahibə (sual-cavab)</w:t>
            </w:r>
          </w:p>
        </w:tc>
      </w:tr>
      <w:tr w:rsidR="00AF3938" w:rsidRPr="006D6CDF" w:rsidTr="00205598">
        <w:trPr>
          <w:trHeight w:val="281"/>
        </w:trPr>
        <w:tc>
          <w:tcPr>
            <w:tcW w:w="1948" w:type="dxa"/>
            <w:vAlign w:val="center"/>
          </w:tcPr>
          <w:p w:rsidR="00AF3938" w:rsidRPr="006D6CDF" w:rsidRDefault="00AF3938" w:rsidP="00313C6D">
            <w:pPr>
              <w:spacing w:line="240" w:lineRule="auto"/>
              <w:jc w:val="center"/>
              <w:rPr>
                <w:b/>
                <w:noProof/>
                <w:sz w:val="24"/>
                <w:szCs w:val="24"/>
                <w:lang w:val="az-Latn-AZ"/>
              </w:rPr>
            </w:pPr>
            <w:r w:rsidRPr="006D6CDF">
              <w:rPr>
                <w:b/>
                <w:noProof/>
                <w:sz w:val="24"/>
                <w:szCs w:val="24"/>
                <w:lang w:val="az-Latn-AZ"/>
              </w:rPr>
              <w:t>Qiymətləndirmə üsullarının siyahısı</w:t>
            </w:r>
          </w:p>
        </w:tc>
        <w:tc>
          <w:tcPr>
            <w:tcW w:w="9072" w:type="dxa"/>
            <w:gridSpan w:val="8"/>
          </w:tcPr>
          <w:p w:rsidR="00AF3938" w:rsidRPr="006D6CDF" w:rsidRDefault="00AF3938" w:rsidP="00313C6D">
            <w:pPr>
              <w:spacing w:line="240" w:lineRule="auto"/>
              <w:rPr>
                <w:sz w:val="24"/>
                <w:szCs w:val="24"/>
                <w:lang w:val="az-Latn-AZ"/>
              </w:rPr>
            </w:pPr>
            <w:r w:rsidRPr="006D6CDF">
              <w:rPr>
                <w:b/>
                <w:sz w:val="24"/>
                <w:szCs w:val="24"/>
                <w:lang w:val="az-Latn-AZ"/>
              </w:rPr>
              <w:t xml:space="preserve">Q/ü 1 – </w:t>
            </w:r>
            <w:r w:rsidRPr="006D6CDF">
              <w:rPr>
                <w:sz w:val="24"/>
                <w:szCs w:val="24"/>
                <w:lang w:val="az-Latn-AZ"/>
              </w:rPr>
              <w:t>frontal şifahi sorğu</w:t>
            </w:r>
          </w:p>
          <w:p w:rsidR="00AF3938" w:rsidRPr="006D6CDF" w:rsidRDefault="00AF3938" w:rsidP="00313C6D">
            <w:pPr>
              <w:spacing w:line="240" w:lineRule="auto"/>
              <w:rPr>
                <w:sz w:val="24"/>
                <w:szCs w:val="24"/>
                <w:lang w:val="az-Latn-AZ"/>
              </w:rPr>
            </w:pPr>
            <w:r w:rsidRPr="006D6CDF">
              <w:rPr>
                <w:sz w:val="24"/>
                <w:szCs w:val="24"/>
                <w:lang w:val="az-Latn-AZ"/>
              </w:rPr>
              <w:t>Q/ü 2 – fərdi şifahi sorğu</w:t>
            </w:r>
          </w:p>
          <w:p w:rsidR="00AF3938" w:rsidRPr="006D6CDF" w:rsidRDefault="00AF3938" w:rsidP="00313C6D">
            <w:pPr>
              <w:spacing w:line="240" w:lineRule="auto"/>
              <w:rPr>
                <w:b/>
                <w:sz w:val="24"/>
                <w:szCs w:val="24"/>
                <w:lang w:val="az-Latn-AZ"/>
              </w:rPr>
            </w:pPr>
            <w:r w:rsidRPr="006D6CDF">
              <w:rPr>
                <w:b/>
                <w:sz w:val="24"/>
                <w:szCs w:val="24"/>
                <w:lang w:val="az-Latn-AZ"/>
              </w:rPr>
              <w:t xml:space="preserve">Q/ü 3 - </w:t>
            </w:r>
            <w:r w:rsidRPr="006D6CDF">
              <w:rPr>
                <w:sz w:val="24"/>
                <w:szCs w:val="24"/>
                <w:lang w:val="az-Latn-AZ"/>
              </w:rPr>
              <w:t>şifahi təqdimatlar</w:t>
            </w:r>
            <w:r w:rsidRPr="006D6CDF">
              <w:rPr>
                <w:b/>
                <w:sz w:val="24"/>
                <w:szCs w:val="24"/>
                <w:lang w:val="az-Latn-AZ"/>
              </w:rPr>
              <w:t xml:space="preserve"> </w:t>
            </w:r>
          </w:p>
          <w:p w:rsidR="00AF3938" w:rsidRPr="006D6CDF" w:rsidRDefault="00AF3938" w:rsidP="00313C6D">
            <w:pPr>
              <w:spacing w:line="240" w:lineRule="auto"/>
              <w:rPr>
                <w:sz w:val="24"/>
                <w:szCs w:val="24"/>
                <w:lang w:val="az-Latn-AZ"/>
              </w:rPr>
            </w:pPr>
            <w:r w:rsidRPr="006D6CDF">
              <w:rPr>
                <w:b/>
                <w:sz w:val="24"/>
                <w:szCs w:val="24"/>
                <w:lang w:val="az-Latn-AZ"/>
              </w:rPr>
              <w:t xml:space="preserve">Q/ü 4 – </w:t>
            </w:r>
            <w:r w:rsidRPr="006D6CDF">
              <w:rPr>
                <w:sz w:val="24"/>
                <w:szCs w:val="24"/>
                <w:lang w:val="az-Latn-AZ"/>
              </w:rPr>
              <w:t xml:space="preserve">yazılı tapşırıqlar </w:t>
            </w:r>
          </w:p>
          <w:p w:rsidR="00AF3938" w:rsidRPr="006D6CDF" w:rsidRDefault="00AF3938" w:rsidP="00313C6D">
            <w:pPr>
              <w:spacing w:line="240" w:lineRule="auto"/>
              <w:rPr>
                <w:sz w:val="24"/>
                <w:szCs w:val="24"/>
                <w:lang w:val="az-Latn-AZ"/>
              </w:rPr>
            </w:pPr>
            <w:r w:rsidRPr="006D6CDF">
              <w:rPr>
                <w:b/>
                <w:sz w:val="24"/>
                <w:szCs w:val="24"/>
                <w:lang w:val="az-Latn-AZ"/>
              </w:rPr>
              <w:t xml:space="preserve">Q/ü 5 – </w:t>
            </w:r>
            <w:r w:rsidRPr="006D6CDF">
              <w:rPr>
                <w:sz w:val="24"/>
                <w:szCs w:val="24"/>
                <w:lang w:val="az-Latn-AZ"/>
              </w:rPr>
              <w:t>açıq müzakirələr</w:t>
            </w:r>
          </w:p>
          <w:p w:rsidR="00AF3938" w:rsidRPr="006D6CDF" w:rsidRDefault="00AF3938" w:rsidP="00313C6D">
            <w:pPr>
              <w:spacing w:line="240" w:lineRule="auto"/>
              <w:rPr>
                <w:b/>
                <w:sz w:val="24"/>
                <w:szCs w:val="24"/>
                <w:lang w:val="az-Latn-AZ"/>
              </w:rPr>
            </w:pPr>
            <w:r w:rsidRPr="006D6CDF">
              <w:rPr>
                <w:b/>
                <w:sz w:val="24"/>
                <w:szCs w:val="24"/>
                <w:lang w:val="az-Latn-AZ"/>
              </w:rPr>
              <w:t xml:space="preserve">Q/ü 6 – </w:t>
            </w:r>
            <w:r w:rsidRPr="006D6CDF">
              <w:rPr>
                <w:sz w:val="24"/>
                <w:szCs w:val="24"/>
                <w:lang w:val="az-Latn-AZ"/>
              </w:rPr>
              <w:t>praktiki məşğələlərdə müşahidələrə əsasən bacarıqların qiymətləndirilməsi</w:t>
            </w:r>
          </w:p>
          <w:p w:rsidR="00AF3938" w:rsidRPr="006D6CDF" w:rsidRDefault="00AF3938" w:rsidP="00313C6D">
            <w:pPr>
              <w:spacing w:line="240" w:lineRule="auto"/>
              <w:rPr>
                <w:b/>
                <w:sz w:val="24"/>
                <w:szCs w:val="24"/>
                <w:lang w:val="az-Latn-AZ"/>
              </w:rPr>
            </w:pPr>
            <w:r w:rsidRPr="006D6CDF">
              <w:rPr>
                <w:b/>
                <w:sz w:val="24"/>
                <w:szCs w:val="24"/>
                <w:lang w:val="az-Latn-AZ"/>
              </w:rPr>
              <w:t xml:space="preserve">Q/ü 7 - </w:t>
            </w:r>
            <w:r w:rsidRPr="006D6CDF">
              <w:rPr>
                <w:sz w:val="24"/>
                <w:szCs w:val="24"/>
                <w:lang w:val="az-Latn-AZ"/>
              </w:rPr>
              <w:t>qrup şəklində qarşılıqlı qiymətləndirmə və özünüqiymətləndirmə</w:t>
            </w:r>
          </w:p>
          <w:p w:rsidR="00AF3938" w:rsidRPr="006D6CDF" w:rsidRDefault="00AF3938" w:rsidP="00313C6D">
            <w:pPr>
              <w:spacing w:line="240" w:lineRule="auto"/>
              <w:rPr>
                <w:sz w:val="24"/>
                <w:szCs w:val="24"/>
                <w:lang w:val="az-Latn-AZ"/>
              </w:rPr>
            </w:pPr>
            <w:r w:rsidRPr="006D6CDF">
              <w:rPr>
                <w:b/>
                <w:sz w:val="24"/>
                <w:szCs w:val="24"/>
                <w:lang w:val="az-Latn-AZ"/>
              </w:rPr>
              <w:t xml:space="preserve">Q/ü 8 - </w:t>
            </w:r>
            <w:r w:rsidRPr="006D6CDF">
              <w:rPr>
                <w:sz w:val="24"/>
                <w:szCs w:val="24"/>
                <w:lang w:val="az-Latn-AZ"/>
              </w:rPr>
              <w:t>tədqiqat layihəsi</w:t>
            </w:r>
          </w:p>
          <w:p w:rsidR="00AF3938" w:rsidRPr="006D6CDF" w:rsidRDefault="00AF3938" w:rsidP="00313C6D">
            <w:pPr>
              <w:spacing w:line="240" w:lineRule="auto"/>
              <w:rPr>
                <w:b/>
                <w:sz w:val="24"/>
                <w:szCs w:val="24"/>
                <w:lang w:val="az-Latn-AZ"/>
              </w:rPr>
            </w:pPr>
            <w:r w:rsidRPr="006D6CDF">
              <w:rPr>
                <w:b/>
                <w:sz w:val="24"/>
                <w:szCs w:val="24"/>
                <w:lang w:val="az-Latn-AZ"/>
              </w:rPr>
              <w:t xml:space="preserve">Q/ü 9 – </w:t>
            </w:r>
            <w:r w:rsidRPr="006D6CDF">
              <w:rPr>
                <w:sz w:val="24"/>
                <w:szCs w:val="24"/>
                <w:lang w:val="az-Latn-AZ"/>
              </w:rPr>
              <w:t>bilik və bacarıqlara dair testlər ( o cümlədən komputer əsaslı)</w:t>
            </w:r>
          </w:p>
          <w:p w:rsidR="00AF3938" w:rsidRPr="006D6CDF" w:rsidRDefault="00AF3938" w:rsidP="00313C6D">
            <w:pPr>
              <w:spacing w:line="240" w:lineRule="auto"/>
              <w:rPr>
                <w:b/>
                <w:sz w:val="24"/>
                <w:szCs w:val="24"/>
                <w:lang w:val="az-Latn-AZ"/>
              </w:rPr>
            </w:pPr>
            <w:r w:rsidRPr="006D6CDF">
              <w:rPr>
                <w:b/>
                <w:sz w:val="24"/>
                <w:szCs w:val="24"/>
                <w:lang w:val="az-Latn-AZ"/>
              </w:rPr>
              <w:t xml:space="preserve">Q/ü 10 - </w:t>
            </w:r>
            <w:r w:rsidRPr="006D6CDF">
              <w:rPr>
                <w:sz w:val="24"/>
                <w:szCs w:val="24"/>
                <w:lang w:val="az-Latn-AZ"/>
              </w:rPr>
              <w:t>portfolionun qiymətləndirilməsi</w:t>
            </w:r>
          </w:p>
        </w:tc>
      </w:tr>
    </w:tbl>
    <w:p w:rsidR="00A13718" w:rsidRDefault="008C4832" w:rsidP="008C4832">
      <w:pPr>
        <w:pStyle w:val="Default"/>
        <w:rPr>
          <w:b/>
          <w:color w:val="auto"/>
          <w:lang w:val="az-Latn-AZ"/>
        </w:rPr>
      </w:pPr>
      <w:r w:rsidRPr="006D6CDF">
        <w:rPr>
          <w:b/>
          <w:color w:val="auto"/>
          <w:lang w:val="az-Latn-AZ"/>
        </w:rPr>
        <w:t xml:space="preserve">                                                                   </w:t>
      </w:r>
    </w:p>
    <w:p w:rsidR="00F015FE" w:rsidRDefault="00A13718" w:rsidP="008C4832">
      <w:pPr>
        <w:pStyle w:val="Default"/>
        <w:rPr>
          <w:b/>
          <w:color w:val="auto"/>
          <w:lang w:val="az-Latn-AZ"/>
        </w:rPr>
      </w:pPr>
      <w:r>
        <w:rPr>
          <w:b/>
          <w:color w:val="auto"/>
          <w:lang w:val="az-Latn-AZ"/>
        </w:rPr>
        <w:t xml:space="preserve">                                                                 </w:t>
      </w:r>
      <w:r w:rsidR="008C4832" w:rsidRPr="006D6CDF">
        <w:rPr>
          <w:b/>
          <w:color w:val="auto"/>
          <w:lang w:val="az-Latn-AZ"/>
        </w:rPr>
        <w:t xml:space="preserve"> </w:t>
      </w:r>
    </w:p>
    <w:p w:rsidR="00E26F66" w:rsidRPr="006D6CDF" w:rsidRDefault="00F015FE" w:rsidP="008C4832">
      <w:pPr>
        <w:pStyle w:val="Default"/>
        <w:rPr>
          <w:b/>
          <w:u w:val="single"/>
          <w:lang w:val="az-Latn-AZ"/>
        </w:rPr>
      </w:pPr>
      <w:r>
        <w:rPr>
          <w:b/>
          <w:color w:val="auto"/>
          <w:lang w:val="az-Latn-AZ"/>
        </w:rPr>
        <w:lastRenderedPageBreak/>
        <w:t xml:space="preserve">                                                            </w:t>
      </w:r>
      <w:r w:rsidR="008C4832" w:rsidRPr="006D6CDF">
        <w:rPr>
          <w:b/>
          <w:u w:val="single"/>
          <w:lang w:val="az-Latn-AZ"/>
        </w:rPr>
        <w:t>P</w:t>
      </w:r>
      <w:r w:rsidR="00886267" w:rsidRPr="006D6CDF">
        <w:rPr>
          <w:b/>
          <w:u w:val="single"/>
          <w:lang w:val="az-Latn-AZ"/>
        </w:rPr>
        <w:t>raktik məşğələ</w:t>
      </w:r>
    </w:p>
    <w:p w:rsidR="00312A03" w:rsidRPr="006D6CDF" w:rsidRDefault="00312A03" w:rsidP="00312A03">
      <w:pPr>
        <w:tabs>
          <w:tab w:val="left" w:pos="4980"/>
        </w:tabs>
        <w:spacing w:line="240" w:lineRule="auto"/>
        <w:rPr>
          <w:sz w:val="24"/>
          <w:szCs w:val="24"/>
          <w:lang w:val="az-Latn-AZ"/>
        </w:rPr>
      </w:pPr>
    </w:p>
    <w:tbl>
      <w:tblPr>
        <w:tblStyle w:val="TabloKlavuzu"/>
        <w:tblW w:w="11107" w:type="dxa"/>
        <w:tblInd w:w="-289" w:type="dxa"/>
        <w:tblLayout w:type="fixed"/>
        <w:tblLook w:val="01E0"/>
      </w:tblPr>
      <w:tblGrid>
        <w:gridCol w:w="577"/>
        <w:gridCol w:w="1080"/>
        <w:gridCol w:w="6140"/>
        <w:gridCol w:w="709"/>
        <w:gridCol w:w="1134"/>
        <w:gridCol w:w="1467"/>
      </w:tblGrid>
      <w:tr w:rsidR="009F7B55" w:rsidRPr="006D6CDF" w:rsidTr="00A13718">
        <w:trPr>
          <w:cantSplit/>
          <w:trHeight w:hRule="exact" w:val="588"/>
        </w:trPr>
        <w:tc>
          <w:tcPr>
            <w:tcW w:w="577" w:type="dxa"/>
          </w:tcPr>
          <w:p w:rsidR="009F7B55" w:rsidRPr="006D6CDF" w:rsidRDefault="00A36E29" w:rsidP="00180CFC">
            <w:pPr>
              <w:tabs>
                <w:tab w:val="left" w:pos="4980"/>
              </w:tabs>
              <w:spacing w:line="240" w:lineRule="auto"/>
              <w:jc w:val="center"/>
              <w:rPr>
                <w:b/>
                <w:sz w:val="24"/>
                <w:szCs w:val="24"/>
              </w:rPr>
            </w:pPr>
            <w:r w:rsidRPr="006D6CDF">
              <w:rPr>
                <w:b/>
                <w:sz w:val="24"/>
                <w:szCs w:val="24"/>
              </w:rPr>
              <w:t>S№</w:t>
            </w:r>
          </w:p>
          <w:p w:rsidR="009F7B55" w:rsidRPr="006D6CDF" w:rsidRDefault="009F7B55" w:rsidP="00180CFC">
            <w:pPr>
              <w:tabs>
                <w:tab w:val="left" w:pos="4980"/>
              </w:tabs>
              <w:spacing w:line="240" w:lineRule="auto"/>
              <w:jc w:val="center"/>
              <w:rPr>
                <w:b/>
                <w:sz w:val="24"/>
                <w:szCs w:val="24"/>
              </w:rPr>
            </w:pPr>
          </w:p>
        </w:tc>
        <w:tc>
          <w:tcPr>
            <w:tcW w:w="1080" w:type="dxa"/>
          </w:tcPr>
          <w:p w:rsidR="009F7B55" w:rsidRPr="006D6CDF" w:rsidRDefault="009F7B55" w:rsidP="00180CFC">
            <w:pPr>
              <w:tabs>
                <w:tab w:val="left" w:pos="4980"/>
              </w:tabs>
              <w:spacing w:line="240" w:lineRule="auto"/>
              <w:jc w:val="center"/>
              <w:rPr>
                <w:b/>
                <w:sz w:val="24"/>
                <w:szCs w:val="24"/>
              </w:rPr>
            </w:pPr>
            <w:r w:rsidRPr="006D6CDF">
              <w:rPr>
                <w:b/>
                <w:sz w:val="24"/>
                <w:szCs w:val="24"/>
              </w:rPr>
              <w:t>Tarix</w:t>
            </w:r>
          </w:p>
        </w:tc>
        <w:tc>
          <w:tcPr>
            <w:tcW w:w="6140" w:type="dxa"/>
          </w:tcPr>
          <w:p w:rsidR="009F7B55" w:rsidRPr="006D6CDF" w:rsidRDefault="009F7B55" w:rsidP="00180CFC">
            <w:pPr>
              <w:tabs>
                <w:tab w:val="left" w:pos="4980"/>
              </w:tabs>
              <w:spacing w:line="240" w:lineRule="auto"/>
              <w:jc w:val="center"/>
              <w:rPr>
                <w:b/>
                <w:sz w:val="24"/>
                <w:szCs w:val="24"/>
              </w:rPr>
            </w:pPr>
            <w:r w:rsidRPr="006D6CDF">
              <w:rPr>
                <w:b/>
                <w:sz w:val="24"/>
                <w:szCs w:val="24"/>
              </w:rPr>
              <w:t>Mövzuların ad</w:t>
            </w:r>
            <w:r w:rsidR="00886267" w:rsidRPr="006D6CDF">
              <w:rPr>
                <w:b/>
                <w:sz w:val="24"/>
                <w:szCs w:val="24"/>
              </w:rPr>
              <w:t>lar</w:t>
            </w:r>
            <w:r w:rsidRPr="006D6CDF">
              <w:rPr>
                <w:b/>
                <w:sz w:val="24"/>
                <w:szCs w:val="24"/>
              </w:rPr>
              <w:t>ı</w:t>
            </w:r>
            <w:r w:rsidR="005A0FCA" w:rsidRPr="006D6CDF">
              <w:rPr>
                <w:b/>
                <w:sz w:val="24"/>
                <w:szCs w:val="24"/>
              </w:rPr>
              <w:t xml:space="preserve"> (nömrələri)</w:t>
            </w:r>
          </w:p>
          <w:p w:rsidR="009F7B55" w:rsidRPr="006D6CDF" w:rsidRDefault="009F7B55" w:rsidP="00180CFC">
            <w:pPr>
              <w:spacing w:after="160" w:line="259" w:lineRule="auto"/>
              <w:jc w:val="center"/>
              <w:rPr>
                <w:b/>
                <w:sz w:val="24"/>
                <w:szCs w:val="24"/>
              </w:rPr>
            </w:pPr>
          </w:p>
          <w:p w:rsidR="009F7B55" w:rsidRPr="006D6CDF" w:rsidRDefault="009F7B55" w:rsidP="00180CFC">
            <w:pPr>
              <w:tabs>
                <w:tab w:val="left" w:pos="4980"/>
              </w:tabs>
              <w:spacing w:line="240" w:lineRule="auto"/>
              <w:jc w:val="center"/>
              <w:rPr>
                <w:b/>
                <w:sz w:val="24"/>
                <w:szCs w:val="24"/>
              </w:rPr>
            </w:pPr>
          </w:p>
        </w:tc>
        <w:tc>
          <w:tcPr>
            <w:tcW w:w="709" w:type="dxa"/>
          </w:tcPr>
          <w:p w:rsidR="009F7B55" w:rsidRPr="006D6CDF" w:rsidRDefault="009F7B55" w:rsidP="00180CFC">
            <w:pPr>
              <w:tabs>
                <w:tab w:val="left" w:pos="4980"/>
              </w:tabs>
              <w:spacing w:line="240" w:lineRule="auto"/>
              <w:jc w:val="center"/>
              <w:rPr>
                <w:b/>
                <w:sz w:val="24"/>
                <w:szCs w:val="24"/>
              </w:rPr>
            </w:pPr>
            <w:r w:rsidRPr="006D6CDF">
              <w:rPr>
                <w:b/>
                <w:sz w:val="24"/>
                <w:szCs w:val="24"/>
              </w:rPr>
              <w:t>Saat</w:t>
            </w:r>
          </w:p>
        </w:tc>
        <w:tc>
          <w:tcPr>
            <w:tcW w:w="1134" w:type="dxa"/>
          </w:tcPr>
          <w:p w:rsidR="009F7B55" w:rsidRPr="006D6CDF" w:rsidRDefault="00BD0411" w:rsidP="00BD0411">
            <w:pPr>
              <w:tabs>
                <w:tab w:val="left" w:pos="4980"/>
              </w:tabs>
              <w:spacing w:line="240" w:lineRule="auto"/>
              <w:rPr>
                <w:b/>
                <w:sz w:val="24"/>
                <w:szCs w:val="24"/>
              </w:rPr>
            </w:pPr>
            <w:r w:rsidRPr="006D6CDF">
              <w:rPr>
                <w:b/>
                <w:sz w:val="24"/>
                <w:szCs w:val="24"/>
              </w:rPr>
              <w:t>T</w:t>
            </w:r>
            <w:r w:rsidR="009F7B55" w:rsidRPr="006D6CDF">
              <w:rPr>
                <w:b/>
                <w:sz w:val="24"/>
                <w:szCs w:val="24"/>
              </w:rPr>
              <w:t>əlim</w:t>
            </w:r>
            <w:r w:rsidR="00E573D6" w:rsidRPr="006D6CDF">
              <w:rPr>
                <w:b/>
                <w:sz w:val="24"/>
                <w:szCs w:val="24"/>
              </w:rPr>
              <w:t xml:space="preserve"> </w:t>
            </w:r>
            <w:r w:rsidR="009F7B55" w:rsidRPr="006D6CDF">
              <w:rPr>
                <w:b/>
                <w:sz w:val="24"/>
                <w:szCs w:val="24"/>
              </w:rPr>
              <w:t>nəticə</w:t>
            </w:r>
            <w:r w:rsidR="00695C60" w:rsidRPr="006D6CDF">
              <w:rPr>
                <w:b/>
                <w:sz w:val="24"/>
                <w:szCs w:val="24"/>
              </w:rPr>
              <w:t>ləri</w:t>
            </w:r>
          </w:p>
          <w:p w:rsidR="009F7B55" w:rsidRPr="006D6CDF" w:rsidRDefault="009F7B55" w:rsidP="00180CFC">
            <w:pPr>
              <w:tabs>
                <w:tab w:val="left" w:pos="4980"/>
              </w:tabs>
              <w:spacing w:line="240" w:lineRule="auto"/>
              <w:jc w:val="center"/>
              <w:rPr>
                <w:b/>
                <w:sz w:val="24"/>
                <w:szCs w:val="24"/>
              </w:rPr>
            </w:pPr>
          </w:p>
        </w:tc>
        <w:tc>
          <w:tcPr>
            <w:tcW w:w="1467" w:type="dxa"/>
          </w:tcPr>
          <w:p w:rsidR="009F7B55" w:rsidRPr="006D6CDF" w:rsidRDefault="009F7B55" w:rsidP="00790815">
            <w:pPr>
              <w:tabs>
                <w:tab w:val="left" w:pos="4980"/>
              </w:tabs>
              <w:spacing w:line="240" w:lineRule="auto"/>
              <w:jc w:val="center"/>
              <w:rPr>
                <w:b/>
                <w:sz w:val="24"/>
                <w:szCs w:val="24"/>
              </w:rPr>
            </w:pPr>
            <w:r w:rsidRPr="006D6CDF">
              <w:rPr>
                <w:b/>
                <w:sz w:val="24"/>
                <w:szCs w:val="24"/>
              </w:rPr>
              <w:t>Qiymətlə</w:t>
            </w:r>
            <w:r w:rsidR="005867F2">
              <w:rPr>
                <w:b/>
                <w:sz w:val="24"/>
                <w:szCs w:val="24"/>
              </w:rPr>
              <w:t>n-</w:t>
            </w:r>
            <w:r w:rsidRPr="006D6CDF">
              <w:rPr>
                <w:b/>
                <w:sz w:val="24"/>
                <w:szCs w:val="24"/>
              </w:rPr>
              <w:t>dirmə üsulları</w:t>
            </w:r>
          </w:p>
        </w:tc>
      </w:tr>
      <w:tr w:rsidR="00024510" w:rsidRPr="006D6CDF" w:rsidTr="00A13718">
        <w:trPr>
          <w:trHeight w:hRule="exact" w:val="1783"/>
        </w:trPr>
        <w:tc>
          <w:tcPr>
            <w:tcW w:w="577" w:type="dxa"/>
            <w:vAlign w:val="center"/>
          </w:tcPr>
          <w:p w:rsidR="00024510" w:rsidRPr="006D6CDF" w:rsidRDefault="00024510" w:rsidP="00180CFC">
            <w:pPr>
              <w:tabs>
                <w:tab w:val="left" w:pos="4980"/>
              </w:tabs>
              <w:spacing w:line="240" w:lineRule="auto"/>
              <w:rPr>
                <w:b/>
                <w:sz w:val="24"/>
                <w:szCs w:val="24"/>
              </w:rPr>
            </w:pPr>
            <w:r w:rsidRPr="006D6CDF">
              <w:rPr>
                <w:b/>
                <w:sz w:val="24"/>
                <w:szCs w:val="24"/>
              </w:rPr>
              <w:t>1</w:t>
            </w:r>
            <w:r w:rsidR="006B5463" w:rsidRPr="006D6CDF">
              <w:rPr>
                <w:b/>
                <w:sz w:val="24"/>
                <w:szCs w:val="24"/>
              </w:rPr>
              <w:t>.</w:t>
            </w:r>
          </w:p>
        </w:tc>
        <w:tc>
          <w:tcPr>
            <w:tcW w:w="1080" w:type="dxa"/>
          </w:tcPr>
          <w:p w:rsidR="0024268C" w:rsidRPr="006D6CDF" w:rsidRDefault="0024268C" w:rsidP="00180CFC">
            <w:pPr>
              <w:tabs>
                <w:tab w:val="left" w:pos="4980"/>
              </w:tabs>
              <w:spacing w:line="240" w:lineRule="auto"/>
              <w:rPr>
                <w:b/>
                <w:sz w:val="24"/>
                <w:szCs w:val="24"/>
              </w:rPr>
            </w:pPr>
          </w:p>
          <w:p w:rsidR="0024268C" w:rsidRPr="006D6CDF" w:rsidRDefault="0024268C" w:rsidP="00180CFC">
            <w:pPr>
              <w:tabs>
                <w:tab w:val="left" w:pos="4980"/>
              </w:tabs>
              <w:spacing w:line="240" w:lineRule="auto"/>
              <w:rPr>
                <w:b/>
                <w:sz w:val="24"/>
                <w:szCs w:val="24"/>
              </w:rPr>
            </w:pPr>
          </w:p>
          <w:p w:rsidR="00024510" w:rsidRPr="006D6CDF" w:rsidRDefault="00024510" w:rsidP="00180CFC">
            <w:pPr>
              <w:tabs>
                <w:tab w:val="left" w:pos="4980"/>
              </w:tabs>
              <w:spacing w:line="240" w:lineRule="auto"/>
              <w:rPr>
                <w:b/>
                <w:sz w:val="24"/>
                <w:szCs w:val="24"/>
              </w:rPr>
            </w:pPr>
            <w:r w:rsidRPr="006D6CDF">
              <w:rPr>
                <w:b/>
                <w:sz w:val="24"/>
                <w:szCs w:val="24"/>
              </w:rPr>
              <w:t>15.09.25</w:t>
            </w:r>
          </w:p>
        </w:tc>
        <w:tc>
          <w:tcPr>
            <w:tcW w:w="6140" w:type="dxa"/>
          </w:tcPr>
          <w:p w:rsidR="00024510" w:rsidRPr="006D6CDF" w:rsidRDefault="00024510" w:rsidP="00180CFC">
            <w:pPr>
              <w:tabs>
                <w:tab w:val="left" w:pos="4980"/>
              </w:tabs>
              <w:spacing w:line="240" w:lineRule="auto"/>
              <w:rPr>
                <w:b/>
                <w:sz w:val="24"/>
                <w:szCs w:val="24"/>
                <w:lang w:val="az-Latn-AZ"/>
              </w:rPr>
            </w:pPr>
            <w:r w:rsidRPr="006D6CDF">
              <w:rPr>
                <w:b/>
                <w:sz w:val="24"/>
                <w:szCs w:val="24"/>
              </w:rPr>
              <w:t>Mövzu</w:t>
            </w:r>
            <w:r w:rsidR="008C4832" w:rsidRPr="006D6CDF">
              <w:rPr>
                <w:b/>
                <w:sz w:val="24"/>
                <w:szCs w:val="24"/>
              </w:rPr>
              <w:t xml:space="preserve"> 1</w:t>
            </w:r>
            <w:r w:rsidRPr="006D6CDF">
              <w:rPr>
                <w:b/>
                <w:sz w:val="24"/>
                <w:szCs w:val="24"/>
              </w:rPr>
              <w:t>:</w:t>
            </w:r>
            <w:r w:rsidRPr="006D6CDF">
              <w:rPr>
                <w:sz w:val="24"/>
                <w:szCs w:val="24"/>
                <w:lang w:val="az-Latn-AZ"/>
              </w:rPr>
              <w:t xml:space="preserve"> I</w:t>
            </w:r>
            <w:r w:rsidRPr="006D6CDF">
              <w:rPr>
                <w:rFonts w:eastAsia="Calibri"/>
                <w:sz w:val="24"/>
                <w:szCs w:val="24"/>
                <w:lang w:val="az-Latn-AZ"/>
              </w:rPr>
              <w:t>ntroduction course. English alphabet. Letters and sounds.</w:t>
            </w:r>
          </w:p>
          <w:p w:rsidR="00024510" w:rsidRPr="006D6CDF" w:rsidRDefault="00024510" w:rsidP="00215540">
            <w:pPr>
              <w:spacing w:line="240" w:lineRule="auto"/>
              <w:rPr>
                <w:rFonts w:eastAsia="Calibri"/>
                <w:sz w:val="24"/>
                <w:szCs w:val="24"/>
              </w:rPr>
            </w:pPr>
            <w:r w:rsidRPr="006D6CDF">
              <w:rPr>
                <w:b/>
                <w:sz w:val="24"/>
                <w:szCs w:val="24"/>
                <w:lang w:val="az-Latn-AZ"/>
              </w:rPr>
              <w:t>Ədəbiyyat:</w:t>
            </w:r>
            <w:r w:rsidR="00FE4B06">
              <w:rPr>
                <w:b/>
                <w:sz w:val="24"/>
                <w:szCs w:val="24"/>
                <w:lang w:val="az-Latn-AZ"/>
              </w:rPr>
              <w:t xml:space="preserve"> </w:t>
            </w:r>
            <w:r w:rsidRPr="006D6CDF">
              <w:rPr>
                <w:rFonts w:eastAsia="Calibri"/>
                <w:b/>
                <w:sz w:val="24"/>
                <w:szCs w:val="24"/>
              </w:rPr>
              <w:t>1.</w:t>
            </w:r>
            <w:r w:rsidRPr="006D6CDF">
              <w:rPr>
                <w:rFonts w:eastAsia="Calibri"/>
                <w:sz w:val="24"/>
                <w:szCs w:val="24"/>
              </w:rPr>
              <w:t>B.Cəfərova “English” Bakı – 2009, s- 6</w:t>
            </w:r>
          </w:p>
          <w:p w:rsidR="00024510" w:rsidRPr="006D6CDF" w:rsidRDefault="00024510" w:rsidP="00215540">
            <w:pPr>
              <w:spacing w:after="160"/>
              <w:rPr>
                <w:b/>
                <w:sz w:val="24"/>
                <w:szCs w:val="24"/>
                <w:lang w:val="az-Latn-AZ"/>
              </w:rPr>
            </w:pPr>
            <w:r w:rsidRPr="006D6CDF">
              <w:rPr>
                <w:rFonts w:eastAsiaTheme="minorEastAsia"/>
                <w:sz w:val="24"/>
                <w:szCs w:val="24"/>
              </w:rPr>
              <w:t xml:space="preserve">2.A. Əsgərova </w:t>
            </w:r>
            <w:r w:rsidR="00013DA4">
              <w:rPr>
                <w:rFonts w:eastAsiaTheme="minorEastAsia"/>
                <w:sz w:val="24"/>
                <w:szCs w:val="24"/>
              </w:rPr>
              <w:t xml:space="preserve"> “Practical English Usage”   </w:t>
            </w:r>
            <w:r w:rsidRPr="006D6CDF">
              <w:rPr>
                <w:rFonts w:eastAsiaTheme="minorEastAsia"/>
                <w:sz w:val="24"/>
                <w:szCs w:val="24"/>
              </w:rPr>
              <w:t xml:space="preserve"> Naxçıvan -2017, s- 219  </w:t>
            </w:r>
            <w:r w:rsidRPr="006D6CDF">
              <w:rPr>
                <w:sz w:val="24"/>
                <w:szCs w:val="24"/>
              </w:rPr>
              <w:t xml:space="preserve">3. </w:t>
            </w:r>
            <w:r w:rsidRPr="006D6CDF">
              <w:rPr>
                <w:sz w:val="24"/>
                <w:szCs w:val="24"/>
                <w:lang w:val="az-Latn-AZ"/>
              </w:rPr>
              <w:t>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3</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161D9D" w:rsidRPr="006D6CDF" w:rsidRDefault="00161D9D" w:rsidP="00180CFC">
            <w:pPr>
              <w:tabs>
                <w:tab w:val="left" w:pos="4980"/>
              </w:tabs>
              <w:spacing w:line="240" w:lineRule="auto"/>
              <w:jc w:val="center"/>
              <w:rPr>
                <w:sz w:val="24"/>
                <w:szCs w:val="24"/>
                <w:lang w:val="az-Latn-AZ"/>
              </w:rPr>
            </w:pPr>
          </w:p>
          <w:p w:rsidR="00161D9D" w:rsidRPr="006D6CDF" w:rsidRDefault="00161D9D" w:rsidP="00180CFC">
            <w:pPr>
              <w:tabs>
                <w:tab w:val="left" w:pos="4980"/>
              </w:tabs>
              <w:spacing w:line="240" w:lineRule="auto"/>
              <w:jc w:val="center"/>
              <w:rPr>
                <w:sz w:val="24"/>
                <w:szCs w:val="24"/>
                <w:lang w:val="az-Latn-AZ"/>
              </w:rPr>
            </w:pPr>
          </w:p>
          <w:p w:rsidR="00161D9D" w:rsidRPr="006D6CDF" w:rsidRDefault="00161D9D" w:rsidP="00161D9D">
            <w:pPr>
              <w:tabs>
                <w:tab w:val="left" w:pos="4980"/>
              </w:tabs>
              <w:spacing w:line="240" w:lineRule="auto"/>
              <w:rPr>
                <w:sz w:val="24"/>
                <w:szCs w:val="24"/>
                <w:lang w:val="az-Latn-AZ"/>
              </w:rPr>
            </w:pPr>
          </w:p>
          <w:p w:rsidR="00024510" w:rsidRPr="006D6CDF" w:rsidRDefault="00161D9D" w:rsidP="00161D9D">
            <w:pPr>
              <w:tabs>
                <w:tab w:val="left" w:pos="4980"/>
              </w:tabs>
              <w:spacing w:line="240" w:lineRule="auto"/>
              <w:rPr>
                <w:sz w:val="24"/>
                <w:szCs w:val="24"/>
                <w:lang w:val="az-Latn-AZ"/>
              </w:rPr>
            </w:pPr>
            <w:r w:rsidRPr="006D6CDF">
              <w:rPr>
                <w:sz w:val="24"/>
                <w:szCs w:val="24"/>
                <w:lang w:val="az-Latn-AZ"/>
              </w:rPr>
              <w:t>q/ü</w:t>
            </w:r>
            <w:r w:rsidR="0024268C" w:rsidRPr="006D6CDF">
              <w:rPr>
                <w:sz w:val="24"/>
                <w:szCs w:val="24"/>
                <w:lang w:val="az-Latn-AZ"/>
              </w:rPr>
              <w:t xml:space="preserve"> 1</w:t>
            </w:r>
          </w:p>
          <w:p w:rsidR="00161D9D" w:rsidRPr="006D6CDF" w:rsidRDefault="00161D9D" w:rsidP="00161D9D">
            <w:pPr>
              <w:tabs>
                <w:tab w:val="left" w:pos="4980"/>
              </w:tabs>
              <w:spacing w:line="240" w:lineRule="auto"/>
              <w:rPr>
                <w:sz w:val="24"/>
                <w:szCs w:val="24"/>
                <w:lang w:val="az-Latn-AZ"/>
              </w:rPr>
            </w:pPr>
            <w:r w:rsidRPr="006D6CDF">
              <w:rPr>
                <w:sz w:val="24"/>
                <w:szCs w:val="24"/>
                <w:lang w:val="az-Latn-AZ"/>
              </w:rPr>
              <w:t>q/ü</w:t>
            </w:r>
            <w:r w:rsidR="005C5437" w:rsidRPr="006D6CDF">
              <w:rPr>
                <w:sz w:val="24"/>
                <w:szCs w:val="24"/>
                <w:lang w:val="az-Latn-AZ"/>
              </w:rPr>
              <w:t xml:space="preserve"> </w:t>
            </w:r>
            <w:r w:rsidRPr="006D6CDF">
              <w:rPr>
                <w:sz w:val="24"/>
                <w:szCs w:val="24"/>
                <w:lang w:val="az-Latn-AZ"/>
              </w:rPr>
              <w:t>5</w:t>
            </w:r>
          </w:p>
        </w:tc>
      </w:tr>
      <w:tr w:rsidR="00024510" w:rsidRPr="006D6CDF" w:rsidTr="00A13718">
        <w:trPr>
          <w:trHeight w:hRule="exact" w:val="1702"/>
        </w:trPr>
        <w:tc>
          <w:tcPr>
            <w:tcW w:w="577" w:type="dxa"/>
            <w:vAlign w:val="center"/>
          </w:tcPr>
          <w:p w:rsidR="00024510" w:rsidRPr="006D6CDF" w:rsidRDefault="00024510" w:rsidP="00180CFC">
            <w:pPr>
              <w:tabs>
                <w:tab w:val="left" w:pos="4980"/>
              </w:tabs>
              <w:spacing w:line="240" w:lineRule="auto"/>
              <w:rPr>
                <w:b/>
                <w:sz w:val="24"/>
                <w:szCs w:val="24"/>
              </w:rPr>
            </w:pPr>
            <w:r w:rsidRPr="006D6CDF">
              <w:rPr>
                <w:b/>
                <w:sz w:val="24"/>
                <w:szCs w:val="24"/>
              </w:rPr>
              <w:t>2</w:t>
            </w:r>
            <w:r w:rsidR="006B5463" w:rsidRPr="006D6CDF">
              <w:rPr>
                <w:b/>
                <w:sz w:val="24"/>
                <w:szCs w:val="24"/>
              </w:rPr>
              <w:t>.</w:t>
            </w:r>
          </w:p>
        </w:tc>
        <w:tc>
          <w:tcPr>
            <w:tcW w:w="1080" w:type="dxa"/>
          </w:tcPr>
          <w:p w:rsidR="0024268C" w:rsidRPr="006D6CDF" w:rsidRDefault="0024268C" w:rsidP="00180CFC">
            <w:pPr>
              <w:tabs>
                <w:tab w:val="left" w:pos="4980"/>
              </w:tabs>
              <w:spacing w:line="240" w:lineRule="auto"/>
              <w:rPr>
                <w:b/>
                <w:sz w:val="24"/>
                <w:szCs w:val="24"/>
              </w:rPr>
            </w:pPr>
          </w:p>
          <w:p w:rsidR="0024268C" w:rsidRPr="006D6CDF" w:rsidRDefault="0024268C" w:rsidP="00180CFC">
            <w:pPr>
              <w:tabs>
                <w:tab w:val="left" w:pos="4980"/>
              </w:tabs>
              <w:spacing w:line="240" w:lineRule="auto"/>
              <w:rPr>
                <w:b/>
                <w:sz w:val="24"/>
                <w:szCs w:val="24"/>
              </w:rPr>
            </w:pPr>
          </w:p>
          <w:p w:rsidR="00024510" w:rsidRPr="006D6CDF" w:rsidRDefault="00024510" w:rsidP="00180CFC">
            <w:pPr>
              <w:tabs>
                <w:tab w:val="left" w:pos="4980"/>
              </w:tabs>
              <w:spacing w:line="240" w:lineRule="auto"/>
              <w:rPr>
                <w:b/>
                <w:sz w:val="24"/>
                <w:szCs w:val="24"/>
              </w:rPr>
            </w:pPr>
            <w:r w:rsidRPr="006D6CDF">
              <w:rPr>
                <w:b/>
                <w:sz w:val="24"/>
                <w:szCs w:val="24"/>
              </w:rPr>
              <w:t>17.09.25</w:t>
            </w:r>
          </w:p>
        </w:tc>
        <w:tc>
          <w:tcPr>
            <w:tcW w:w="6140" w:type="dxa"/>
          </w:tcPr>
          <w:p w:rsidR="00024510" w:rsidRPr="006D6CDF" w:rsidRDefault="00024510" w:rsidP="00215540">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2</w:t>
            </w:r>
            <w:r w:rsidRPr="006D6CDF">
              <w:rPr>
                <w:b/>
                <w:sz w:val="24"/>
                <w:szCs w:val="24"/>
              </w:rPr>
              <w:t>:</w:t>
            </w:r>
            <w:r w:rsidR="00FE4B06">
              <w:rPr>
                <w:b/>
                <w:sz w:val="24"/>
                <w:szCs w:val="24"/>
              </w:rPr>
              <w:t xml:space="preserve"> </w:t>
            </w:r>
            <w:r w:rsidRPr="006D6CDF">
              <w:rPr>
                <w:rFonts w:eastAsia="Calibri"/>
                <w:sz w:val="24"/>
                <w:szCs w:val="24"/>
              </w:rPr>
              <w:t>Phonetic support. English pronunciation. Stress and syllable.</w:t>
            </w:r>
          </w:p>
          <w:p w:rsidR="00024510" w:rsidRPr="006D6CDF" w:rsidRDefault="00024510" w:rsidP="00215540">
            <w:pPr>
              <w:spacing w:line="240" w:lineRule="auto"/>
              <w:rPr>
                <w:rFonts w:eastAsia="Calibri"/>
                <w:sz w:val="24"/>
                <w:szCs w:val="24"/>
              </w:rPr>
            </w:pPr>
            <w:r w:rsidRPr="006D6CDF">
              <w:rPr>
                <w:b/>
                <w:sz w:val="24"/>
                <w:szCs w:val="24"/>
                <w:lang w:val="az-Latn-AZ"/>
              </w:rPr>
              <w:t>Ədəbiyyat:</w:t>
            </w:r>
            <w:r w:rsidRPr="006D6CDF">
              <w:rPr>
                <w:rFonts w:eastAsia="Calibri"/>
                <w:b/>
                <w:sz w:val="24"/>
                <w:szCs w:val="24"/>
              </w:rPr>
              <w:t>1.</w:t>
            </w:r>
            <w:r w:rsidRPr="006D6CDF">
              <w:rPr>
                <w:rFonts w:eastAsia="Calibri"/>
                <w:sz w:val="24"/>
                <w:szCs w:val="24"/>
              </w:rPr>
              <w:t>B.Cəfərova “English” Bakı – 2009, s- 8</w:t>
            </w:r>
          </w:p>
          <w:p w:rsidR="00024510" w:rsidRPr="006D6CDF" w:rsidRDefault="00024510" w:rsidP="00215540">
            <w:pPr>
              <w:tabs>
                <w:tab w:val="left" w:pos="4980"/>
              </w:tabs>
              <w:spacing w:line="240" w:lineRule="auto"/>
              <w:rPr>
                <w:sz w:val="24"/>
                <w:szCs w:val="24"/>
              </w:rPr>
            </w:pPr>
            <w:r w:rsidRPr="006D6CDF">
              <w:rPr>
                <w:rFonts w:eastAsiaTheme="minorEastAsia"/>
                <w:sz w:val="24"/>
                <w:szCs w:val="24"/>
              </w:rPr>
              <w:t xml:space="preserve">2.A. Əsgərova </w:t>
            </w:r>
            <w:r w:rsidR="00013DA4">
              <w:rPr>
                <w:rFonts w:eastAsiaTheme="minorEastAsia"/>
                <w:sz w:val="24"/>
                <w:szCs w:val="24"/>
              </w:rPr>
              <w:t xml:space="preserve"> “Practical English Usage”   </w:t>
            </w:r>
            <w:r w:rsidRPr="006D6CDF">
              <w:rPr>
                <w:rFonts w:eastAsiaTheme="minorEastAsia"/>
                <w:sz w:val="24"/>
                <w:szCs w:val="24"/>
              </w:rPr>
              <w:t xml:space="preserve"> Naxçıvan -2017, s- 220   </w:t>
            </w:r>
            <w:r w:rsidRPr="006D6CDF">
              <w:rPr>
                <w:sz w:val="24"/>
                <w:szCs w:val="24"/>
              </w:rPr>
              <w:t>3.</w:t>
            </w:r>
            <w:r w:rsidRPr="006D6CDF">
              <w:rPr>
                <w:sz w:val="24"/>
                <w:szCs w:val="24"/>
                <w:lang w:val="az-Latn-AZ"/>
              </w:rPr>
              <w:t xml:space="preserve"> 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3</w:t>
            </w:r>
          </w:p>
          <w:p w:rsidR="00024510" w:rsidRPr="006D6CDF" w:rsidRDefault="00024510" w:rsidP="00180CFC">
            <w:pPr>
              <w:tabs>
                <w:tab w:val="left" w:pos="4980"/>
              </w:tabs>
              <w:spacing w:line="240" w:lineRule="auto"/>
              <w:jc w:val="center"/>
              <w:rPr>
                <w:sz w:val="24"/>
                <w:szCs w:val="24"/>
              </w:rPr>
            </w:pPr>
          </w:p>
        </w:tc>
        <w:tc>
          <w:tcPr>
            <w:tcW w:w="1467" w:type="dxa"/>
          </w:tcPr>
          <w:p w:rsidR="00024510" w:rsidRPr="006D6CDF" w:rsidRDefault="00024510" w:rsidP="00180CFC">
            <w:pPr>
              <w:tabs>
                <w:tab w:val="left" w:pos="4980"/>
              </w:tabs>
              <w:spacing w:line="240" w:lineRule="auto"/>
              <w:jc w:val="center"/>
              <w:rPr>
                <w:sz w:val="24"/>
                <w:szCs w:val="24"/>
              </w:rPr>
            </w:pPr>
          </w:p>
          <w:p w:rsidR="00161D9D" w:rsidRPr="006D6CDF" w:rsidRDefault="00161D9D" w:rsidP="00180CFC">
            <w:pPr>
              <w:tabs>
                <w:tab w:val="left" w:pos="4980"/>
              </w:tabs>
              <w:spacing w:line="240" w:lineRule="auto"/>
              <w:jc w:val="center"/>
              <w:rPr>
                <w:sz w:val="24"/>
                <w:szCs w:val="24"/>
              </w:rPr>
            </w:pPr>
          </w:p>
          <w:p w:rsidR="00161D9D" w:rsidRPr="006D6CDF" w:rsidRDefault="00161D9D" w:rsidP="00161D9D">
            <w:pPr>
              <w:tabs>
                <w:tab w:val="left" w:pos="4980"/>
              </w:tabs>
              <w:spacing w:line="240" w:lineRule="auto"/>
              <w:rPr>
                <w:sz w:val="24"/>
                <w:szCs w:val="24"/>
                <w:lang w:val="az-Latn-AZ"/>
              </w:rPr>
            </w:pPr>
            <w:r w:rsidRPr="006D6CDF">
              <w:rPr>
                <w:sz w:val="24"/>
                <w:szCs w:val="24"/>
                <w:lang w:val="az-Latn-AZ"/>
              </w:rPr>
              <w:t>q/ü</w:t>
            </w:r>
            <w:r w:rsidR="0024268C" w:rsidRPr="006D6CDF">
              <w:rPr>
                <w:sz w:val="24"/>
                <w:szCs w:val="24"/>
                <w:lang w:val="az-Latn-AZ"/>
              </w:rPr>
              <w:t xml:space="preserve"> 1</w:t>
            </w:r>
          </w:p>
          <w:p w:rsidR="00161D9D" w:rsidRPr="006D6CDF" w:rsidRDefault="00161D9D" w:rsidP="00161D9D">
            <w:pPr>
              <w:tabs>
                <w:tab w:val="left" w:pos="4980"/>
              </w:tabs>
              <w:spacing w:line="240" w:lineRule="auto"/>
              <w:rPr>
                <w:sz w:val="24"/>
                <w:szCs w:val="24"/>
              </w:rPr>
            </w:pPr>
            <w:r w:rsidRPr="006D6CDF">
              <w:rPr>
                <w:sz w:val="24"/>
                <w:szCs w:val="24"/>
                <w:lang w:val="az-Latn-AZ"/>
              </w:rPr>
              <w:t>q/ü</w:t>
            </w:r>
            <w:r w:rsidR="00CE35B1" w:rsidRPr="006D6CDF">
              <w:rPr>
                <w:sz w:val="24"/>
                <w:szCs w:val="24"/>
                <w:lang w:val="az-Latn-AZ"/>
              </w:rPr>
              <w:t xml:space="preserve"> 5</w:t>
            </w:r>
          </w:p>
        </w:tc>
      </w:tr>
      <w:tr w:rsidR="00024510" w:rsidRPr="006D6CDF" w:rsidTr="00E514B4">
        <w:trPr>
          <w:trHeight w:hRule="exact" w:val="1153"/>
        </w:trPr>
        <w:tc>
          <w:tcPr>
            <w:tcW w:w="577" w:type="dxa"/>
            <w:vAlign w:val="center"/>
          </w:tcPr>
          <w:p w:rsidR="00024510" w:rsidRPr="006D6CDF" w:rsidRDefault="00024510" w:rsidP="00180CFC">
            <w:pPr>
              <w:tabs>
                <w:tab w:val="left" w:pos="4980"/>
              </w:tabs>
              <w:spacing w:line="240" w:lineRule="auto"/>
              <w:rPr>
                <w:b/>
                <w:sz w:val="24"/>
                <w:szCs w:val="24"/>
              </w:rPr>
            </w:pPr>
            <w:r w:rsidRPr="006D6CDF">
              <w:rPr>
                <w:b/>
                <w:sz w:val="24"/>
                <w:szCs w:val="24"/>
              </w:rPr>
              <w:t>3</w:t>
            </w:r>
            <w:r w:rsidR="006B5463" w:rsidRPr="006D6CDF">
              <w:rPr>
                <w:b/>
                <w:sz w:val="24"/>
                <w:szCs w:val="24"/>
              </w:rPr>
              <w:t>.</w:t>
            </w:r>
          </w:p>
        </w:tc>
        <w:tc>
          <w:tcPr>
            <w:tcW w:w="1080" w:type="dxa"/>
          </w:tcPr>
          <w:p w:rsidR="0024268C" w:rsidRPr="006D6CDF" w:rsidRDefault="0024268C" w:rsidP="00180CFC">
            <w:pPr>
              <w:tabs>
                <w:tab w:val="left" w:pos="4980"/>
              </w:tabs>
              <w:spacing w:line="240" w:lineRule="auto"/>
              <w:rPr>
                <w:b/>
                <w:sz w:val="24"/>
                <w:szCs w:val="24"/>
              </w:rPr>
            </w:pPr>
          </w:p>
          <w:p w:rsidR="0024268C" w:rsidRPr="006D6CDF" w:rsidRDefault="0024268C" w:rsidP="00180CFC">
            <w:pPr>
              <w:tabs>
                <w:tab w:val="left" w:pos="4980"/>
              </w:tabs>
              <w:spacing w:line="240" w:lineRule="auto"/>
              <w:rPr>
                <w:b/>
                <w:sz w:val="24"/>
                <w:szCs w:val="24"/>
              </w:rPr>
            </w:pPr>
          </w:p>
          <w:p w:rsidR="00024510" w:rsidRPr="006D6CDF" w:rsidRDefault="00024510" w:rsidP="00180CFC">
            <w:pPr>
              <w:tabs>
                <w:tab w:val="left" w:pos="4980"/>
              </w:tabs>
              <w:spacing w:line="240" w:lineRule="auto"/>
              <w:rPr>
                <w:b/>
                <w:sz w:val="24"/>
                <w:szCs w:val="24"/>
              </w:rPr>
            </w:pPr>
            <w:r w:rsidRPr="006D6CDF">
              <w:rPr>
                <w:b/>
                <w:sz w:val="24"/>
                <w:szCs w:val="24"/>
              </w:rPr>
              <w:t>22.09.25</w:t>
            </w:r>
          </w:p>
        </w:tc>
        <w:tc>
          <w:tcPr>
            <w:tcW w:w="6140" w:type="dxa"/>
          </w:tcPr>
          <w:p w:rsidR="00024510" w:rsidRPr="006D6CDF" w:rsidRDefault="00024510" w:rsidP="00A2239E">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3</w:t>
            </w:r>
            <w:r w:rsidRPr="006D6CDF">
              <w:rPr>
                <w:b/>
                <w:sz w:val="24"/>
                <w:szCs w:val="24"/>
              </w:rPr>
              <w:t>:</w:t>
            </w:r>
            <w:r w:rsidR="0009540C">
              <w:rPr>
                <w:b/>
                <w:sz w:val="24"/>
                <w:szCs w:val="24"/>
              </w:rPr>
              <w:t xml:space="preserve"> </w:t>
            </w:r>
            <w:r w:rsidRPr="006D6CDF">
              <w:rPr>
                <w:rFonts w:eastAsia="Calibri"/>
                <w:sz w:val="24"/>
                <w:szCs w:val="24"/>
              </w:rPr>
              <w:t>Getting acquainted. Vocabulary Notes. Everyday sentences.</w:t>
            </w:r>
          </w:p>
          <w:p w:rsidR="00024510" w:rsidRPr="006D6CDF" w:rsidRDefault="00024510" w:rsidP="00180CFC">
            <w:pPr>
              <w:spacing w:after="160"/>
              <w:rPr>
                <w:b/>
                <w:sz w:val="24"/>
                <w:szCs w:val="24"/>
              </w:rPr>
            </w:pPr>
            <w:r w:rsidRPr="006D6CDF">
              <w:rPr>
                <w:b/>
                <w:sz w:val="24"/>
                <w:szCs w:val="24"/>
                <w:lang w:val="az-Latn-AZ"/>
              </w:rPr>
              <w:t xml:space="preserve">Ədəbiyyat: </w:t>
            </w:r>
            <w:r w:rsidRPr="006D6CDF">
              <w:rPr>
                <w:rFonts w:eastAsiaTheme="minorEastAsia"/>
                <w:sz w:val="24"/>
                <w:szCs w:val="24"/>
              </w:rPr>
              <w:t>1.A. Əsgərova  “Practical English Usage”       Naxçıvan -2017, s- 6</w:t>
            </w:r>
          </w:p>
          <w:p w:rsidR="00024510" w:rsidRPr="006D6CDF" w:rsidRDefault="00024510" w:rsidP="00180CFC">
            <w:pPr>
              <w:spacing w:after="160"/>
              <w:rPr>
                <w:b/>
                <w:sz w:val="24"/>
                <w:szCs w:val="24"/>
              </w:rPr>
            </w:pP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p>
          <w:p w:rsidR="00024510" w:rsidRPr="006D6CDF" w:rsidRDefault="00024510" w:rsidP="00024510">
            <w:pPr>
              <w:spacing w:after="200" w:line="240" w:lineRule="auto"/>
              <w:rPr>
                <w:rFonts w:eastAsia="Calibri"/>
                <w:sz w:val="24"/>
                <w:szCs w:val="24"/>
                <w:lang w:val="az-Latn-AZ"/>
              </w:rPr>
            </w:pPr>
            <w:r w:rsidRPr="006D6CDF">
              <w:rPr>
                <w:rFonts w:eastAsia="Calibri"/>
                <w:sz w:val="24"/>
                <w:szCs w:val="24"/>
                <w:lang w:val="az-Latn-AZ"/>
              </w:rPr>
              <w:t>t/n 4</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5</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2</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5C5437" w:rsidRPr="006D6CDF">
              <w:rPr>
                <w:sz w:val="24"/>
                <w:szCs w:val="24"/>
                <w:lang w:val="az-Latn-AZ"/>
              </w:rPr>
              <w:t xml:space="preserve"> </w:t>
            </w:r>
            <w:r w:rsidR="0024268C" w:rsidRPr="006D6CDF">
              <w:rPr>
                <w:sz w:val="24"/>
                <w:szCs w:val="24"/>
                <w:lang w:val="az-Latn-AZ"/>
              </w:rPr>
              <w:t>5</w:t>
            </w:r>
          </w:p>
        </w:tc>
      </w:tr>
      <w:tr w:rsidR="00024510" w:rsidRPr="006D6CDF" w:rsidTr="00E514B4">
        <w:trPr>
          <w:trHeight w:hRule="exact" w:val="1423"/>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4</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24.09.25</w:t>
            </w:r>
          </w:p>
        </w:tc>
        <w:tc>
          <w:tcPr>
            <w:tcW w:w="6140" w:type="dxa"/>
          </w:tcPr>
          <w:p w:rsidR="00024510" w:rsidRPr="006D6CDF" w:rsidRDefault="00024510" w:rsidP="00A2239E">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4</w:t>
            </w:r>
            <w:r w:rsidRPr="006D6CDF">
              <w:rPr>
                <w:b/>
                <w:sz w:val="24"/>
                <w:szCs w:val="24"/>
              </w:rPr>
              <w:t>:</w:t>
            </w:r>
            <w:r w:rsidR="00FE4B06">
              <w:rPr>
                <w:b/>
                <w:sz w:val="24"/>
                <w:szCs w:val="24"/>
              </w:rPr>
              <w:t xml:space="preserve"> </w:t>
            </w:r>
            <w:r w:rsidRPr="006D6CDF">
              <w:rPr>
                <w:rFonts w:eastAsia="Calibri"/>
                <w:sz w:val="24"/>
                <w:szCs w:val="24"/>
              </w:rPr>
              <w:t xml:space="preserve">Speaking: Beginning. Active vocabulary. Blackboard activity: insert personal pronouns. </w:t>
            </w:r>
          </w:p>
          <w:p w:rsidR="00024510" w:rsidRPr="00E514B4" w:rsidRDefault="00024510" w:rsidP="00E514B4">
            <w:pPr>
              <w:spacing w:line="240" w:lineRule="auto"/>
              <w:rPr>
                <w:rFonts w:eastAsia="Calibri"/>
                <w:sz w:val="24"/>
                <w:szCs w:val="24"/>
              </w:rPr>
            </w:pPr>
            <w:r w:rsidRPr="006D6CDF">
              <w:rPr>
                <w:b/>
                <w:sz w:val="24"/>
                <w:szCs w:val="24"/>
                <w:lang w:val="az-Latn-AZ"/>
              </w:rPr>
              <w:t>Ədəbiyyat:</w:t>
            </w:r>
            <w:r w:rsidRPr="006D6CDF">
              <w:rPr>
                <w:rFonts w:eastAsia="Calibri"/>
                <w:b/>
                <w:sz w:val="24"/>
                <w:szCs w:val="24"/>
              </w:rPr>
              <w:t>1.</w:t>
            </w:r>
            <w:r w:rsidRPr="006D6CDF">
              <w:rPr>
                <w:rFonts w:eastAsia="Calibri"/>
                <w:sz w:val="24"/>
                <w:szCs w:val="24"/>
              </w:rPr>
              <w:t xml:space="preserve">B.Cəfərova “English Bakı – 2009, s- 32, 36, 39   </w:t>
            </w:r>
            <w:r w:rsidRPr="006D6CDF">
              <w:rPr>
                <w:rFonts w:eastAsiaTheme="minorEastAsia"/>
                <w:sz w:val="24"/>
                <w:szCs w:val="24"/>
              </w:rPr>
              <w:t>2.A. Əsgərova  “Practical English Usage”       Naxçıvan -2017, s- 255</w:t>
            </w:r>
          </w:p>
          <w:p w:rsidR="00024510" w:rsidRPr="006D6CDF" w:rsidRDefault="00024510" w:rsidP="00180CFC">
            <w:pPr>
              <w:tabs>
                <w:tab w:val="left" w:pos="4980"/>
              </w:tabs>
              <w:spacing w:line="240" w:lineRule="auto"/>
              <w:rPr>
                <w:b/>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2</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4</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024510" w:rsidRPr="006D6CDF" w:rsidTr="00CF29B1">
        <w:trPr>
          <w:trHeight w:hRule="exact" w:val="136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5</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29.09.25</w:t>
            </w:r>
          </w:p>
        </w:tc>
        <w:tc>
          <w:tcPr>
            <w:tcW w:w="6140" w:type="dxa"/>
          </w:tcPr>
          <w:p w:rsidR="00024510" w:rsidRPr="006D6CDF" w:rsidRDefault="00024510" w:rsidP="00A2239E">
            <w:pPr>
              <w:spacing w:line="240" w:lineRule="auto"/>
              <w:rPr>
                <w:rFonts w:eastAsiaTheme="minorEastAsia"/>
                <w:b/>
                <w:sz w:val="24"/>
                <w:szCs w:val="24"/>
              </w:rPr>
            </w:pPr>
            <w:r w:rsidRPr="006D6CDF">
              <w:rPr>
                <w:b/>
                <w:sz w:val="24"/>
                <w:szCs w:val="24"/>
              </w:rPr>
              <w:t>Mövzu</w:t>
            </w:r>
            <w:r w:rsidR="008C4832" w:rsidRPr="006D6CDF">
              <w:rPr>
                <w:b/>
                <w:sz w:val="24"/>
                <w:szCs w:val="24"/>
              </w:rPr>
              <w:t xml:space="preserve"> 5</w:t>
            </w:r>
            <w:r w:rsidRPr="006D6CDF">
              <w:rPr>
                <w:b/>
                <w:sz w:val="24"/>
                <w:szCs w:val="24"/>
              </w:rPr>
              <w:t>:</w:t>
            </w:r>
            <w:r w:rsidRPr="006D6CDF">
              <w:rPr>
                <w:rFonts w:eastAsia="Calibri"/>
                <w:sz w:val="24"/>
                <w:szCs w:val="24"/>
              </w:rPr>
              <w:t xml:space="preserve"> Speaking: My family. Active vocabulary. Doing exercises: make plural form of nouns</w:t>
            </w:r>
            <w:r w:rsidRPr="006D6CDF">
              <w:rPr>
                <w:rFonts w:eastAsiaTheme="minorEastAsia"/>
                <w:b/>
                <w:sz w:val="24"/>
                <w:szCs w:val="24"/>
              </w:rPr>
              <w:t>.</w:t>
            </w:r>
          </w:p>
          <w:p w:rsidR="00CF29B1" w:rsidRDefault="00024510" w:rsidP="00CF29B1">
            <w:pPr>
              <w:spacing w:line="240" w:lineRule="auto"/>
              <w:rPr>
                <w:rFonts w:eastAsia="Calibri"/>
                <w:sz w:val="24"/>
                <w:szCs w:val="24"/>
              </w:rPr>
            </w:pPr>
            <w:r w:rsidRPr="006D6CDF">
              <w:rPr>
                <w:b/>
                <w:sz w:val="24"/>
                <w:szCs w:val="24"/>
                <w:lang w:val="az-Latn-AZ"/>
              </w:rPr>
              <w:t xml:space="preserve">Ədəbiyyat: </w:t>
            </w:r>
            <w:r w:rsidRPr="006D6CDF">
              <w:rPr>
                <w:rFonts w:eastAsia="Calibri"/>
                <w:b/>
                <w:sz w:val="24"/>
                <w:szCs w:val="24"/>
              </w:rPr>
              <w:t>1.</w:t>
            </w:r>
            <w:r w:rsidRPr="006D6CDF">
              <w:rPr>
                <w:rFonts w:eastAsia="Calibri"/>
                <w:sz w:val="24"/>
                <w:szCs w:val="24"/>
              </w:rPr>
              <w:t>B.Cəfərova “English” Bakı – 2009,</w:t>
            </w:r>
            <w:r w:rsidR="0009540C">
              <w:rPr>
                <w:rFonts w:eastAsia="Calibri"/>
                <w:sz w:val="24"/>
                <w:szCs w:val="24"/>
              </w:rPr>
              <w:t xml:space="preserve">s- 40 </w:t>
            </w:r>
          </w:p>
          <w:p w:rsidR="00024510" w:rsidRPr="00CF29B1" w:rsidRDefault="00024510" w:rsidP="00CF29B1">
            <w:pPr>
              <w:spacing w:line="240" w:lineRule="auto"/>
              <w:rPr>
                <w:rFonts w:eastAsia="Calibri"/>
                <w:sz w:val="24"/>
                <w:szCs w:val="24"/>
              </w:rPr>
            </w:pPr>
            <w:r w:rsidRPr="006D6CDF">
              <w:rPr>
                <w:rFonts w:eastAsiaTheme="minorEastAsia"/>
                <w:sz w:val="24"/>
                <w:szCs w:val="24"/>
              </w:rPr>
              <w:t>2.A. Əsgə</w:t>
            </w:r>
            <w:r w:rsidR="0009540C">
              <w:rPr>
                <w:rFonts w:eastAsiaTheme="minorEastAsia"/>
                <w:sz w:val="24"/>
                <w:szCs w:val="24"/>
              </w:rPr>
              <w:t xml:space="preserve">rova </w:t>
            </w:r>
            <w:r w:rsidR="00CF29B1">
              <w:rPr>
                <w:rFonts w:eastAsiaTheme="minorEastAsia"/>
                <w:sz w:val="24"/>
                <w:szCs w:val="24"/>
              </w:rPr>
              <w:t xml:space="preserve">“Practical English Usage”      </w:t>
            </w:r>
            <w:r w:rsidRPr="006D6CDF">
              <w:rPr>
                <w:rFonts w:eastAsiaTheme="minorEastAsia"/>
                <w:sz w:val="24"/>
                <w:szCs w:val="24"/>
              </w:rPr>
              <w:t>Naxçıvan -2017, s- 233.</w:t>
            </w:r>
            <w:r w:rsidRPr="006D6CDF">
              <w:rPr>
                <w:sz w:val="24"/>
                <w:szCs w:val="24"/>
                <w:lang w:val="az-Latn-AZ"/>
              </w:rPr>
              <w:t xml:space="preserve"> G.Umudova “İngilis dili” (tədris vəsaiti) Bakı - 2023</w:t>
            </w:r>
          </w:p>
          <w:p w:rsidR="00024510" w:rsidRPr="006D6CDF" w:rsidRDefault="00024510" w:rsidP="00180CFC">
            <w:pPr>
              <w:tabs>
                <w:tab w:val="left" w:pos="4980"/>
              </w:tabs>
              <w:spacing w:line="240" w:lineRule="auto"/>
              <w:rPr>
                <w:b/>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2</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4</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9F7B55" w:rsidRPr="006D6CDF" w:rsidTr="00E514B4">
        <w:trPr>
          <w:trHeight w:hRule="exact" w:val="1153"/>
        </w:trPr>
        <w:tc>
          <w:tcPr>
            <w:tcW w:w="577" w:type="dxa"/>
            <w:vAlign w:val="center"/>
          </w:tcPr>
          <w:p w:rsidR="009F7B55" w:rsidRPr="006D6CDF" w:rsidRDefault="00215540" w:rsidP="00180CFC">
            <w:pPr>
              <w:tabs>
                <w:tab w:val="left" w:pos="4980"/>
              </w:tabs>
              <w:spacing w:line="240" w:lineRule="auto"/>
              <w:rPr>
                <w:b/>
                <w:sz w:val="24"/>
                <w:szCs w:val="24"/>
                <w:lang w:val="az-Latn-AZ"/>
              </w:rPr>
            </w:pPr>
            <w:r w:rsidRPr="006D6CDF">
              <w:rPr>
                <w:b/>
                <w:sz w:val="24"/>
                <w:szCs w:val="24"/>
                <w:lang w:val="az-Latn-AZ"/>
              </w:rPr>
              <w:t>6</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9F7B55" w:rsidRPr="006D6CDF" w:rsidRDefault="00B04E19" w:rsidP="00180CFC">
            <w:pPr>
              <w:tabs>
                <w:tab w:val="left" w:pos="4980"/>
              </w:tabs>
              <w:spacing w:line="240" w:lineRule="auto"/>
              <w:rPr>
                <w:b/>
                <w:sz w:val="24"/>
                <w:szCs w:val="24"/>
                <w:lang w:val="az-Latn-AZ"/>
              </w:rPr>
            </w:pPr>
            <w:r w:rsidRPr="006D6CDF">
              <w:rPr>
                <w:b/>
                <w:sz w:val="24"/>
                <w:szCs w:val="24"/>
                <w:lang w:val="az-Latn-AZ"/>
              </w:rPr>
              <w:t>01.10.25</w:t>
            </w:r>
          </w:p>
        </w:tc>
        <w:tc>
          <w:tcPr>
            <w:tcW w:w="6140" w:type="dxa"/>
          </w:tcPr>
          <w:p w:rsidR="00215540" w:rsidRPr="006D6CDF" w:rsidRDefault="00215540" w:rsidP="00A2239E">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6</w:t>
            </w:r>
            <w:r w:rsidRPr="006D6CDF">
              <w:rPr>
                <w:b/>
                <w:sz w:val="24"/>
                <w:szCs w:val="24"/>
              </w:rPr>
              <w:t>:</w:t>
            </w:r>
            <w:r w:rsidR="00A2239E" w:rsidRPr="006D6CDF">
              <w:rPr>
                <w:rFonts w:eastAsia="Calibri"/>
                <w:sz w:val="24"/>
                <w:szCs w:val="24"/>
                <w:lang w:val="az-Latn-AZ"/>
              </w:rPr>
              <w:t>Improve your writing skills: make sentences plural. Make up a dialogue (Family).</w:t>
            </w:r>
          </w:p>
          <w:p w:rsidR="00215540" w:rsidRPr="006D6CDF" w:rsidRDefault="00215540" w:rsidP="00215540">
            <w:pPr>
              <w:spacing w:after="160"/>
              <w:rPr>
                <w:b/>
                <w:sz w:val="24"/>
                <w:szCs w:val="24"/>
              </w:rPr>
            </w:pPr>
            <w:r w:rsidRPr="006D6CDF">
              <w:rPr>
                <w:b/>
                <w:sz w:val="24"/>
                <w:szCs w:val="24"/>
                <w:lang w:val="az-Latn-AZ"/>
              </w:rPr>
              <w:t>Ədəbiyyat:</w:t>
            </w:r>
            <w:r w:rsidR="00A2239E" w:rsidRPr="006D6CDF">
              <w:rPr>
                <w:rFonts w:eastAsiaTheme="minorEastAsia"/>
                <w:sz w:val="24"/>
                <w:szCs w:val="24"/>
                <w:lang w:val="az-Latn-AZ"/>
              </w:rPr>
              <w:t>1.A. Əsgərova  “Practical English Usage”       Naxçıvan -2017, s- 23</w:t>
            </w:r>
          </w:p>
          <w:p w:rsidR="009F7B55" w:rsidRPr="006D6CDF" w:rsidRDefault="009F7B55" w:rsidP="00180CFC">
            <w:pPr>
              <w:tabs>
                <w:tab w:val="left" w:pos="4980"/>
              </w:tabs>
              <w:spacing w:line="240" w:lineRule="auto"/>
              <w:rPr>
                <w:b/>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9F7B55" w:rsidRPr="006D6CDF" w:rsidRDefault="00F322DE"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pStyle w:val="Balk2"/>
              <w:keepNext w:val="0"/>
              <w:widowControl w:val="0"/>
              <w:autoSpaceDE w:val="0"/>
              <w:autoSpaceDN w:val="0"/>
              <w:spacing w:before="0" w:after="0"/>
              <w:jc w:val="both"/>
              <w:outlineLvl w:val="1"/>
              <w:rPr>
                <w:rFonts w:ascii="Times New Roman" w:eastAsia="Calibri" w:hAnsi="Times New Roman"/>
                <w:b w:val="0"/>
                <w:i w:val="0"/>
                <w:sz w:val="24"/>
                <w:szCs w:val="24"/>
                <w:lang w:val="az-Latn-AZ"/>
              </w:rPr>
            </w:pPr>
            <w:r w:rsidRPr="006D6CDF">
              <w:rPr>
                <w:rFonts w:ascii="Times New Roman" w:eastAsia="Calibri" w:hAnsi="Times New Roman"/>
                <w:b w:val="0"/>
                <w:i w:val="0"/>
                <w:sz w:val="24"/>
                <w:szCs w:val="24"/>
                <w:lang w:val="az-Latn-AZ"/>
              </w:rPr>
              <w:t>t/n 5</w:t>
            </w:r>
          </w:p>
          <w:p w:rsidR="009F7B55" w:rsidRPr="006D6CDF" w:rsidRDefault="00024510" w:rsidP="00024510">
            <w:pPr>
              <w:tabs>
                <w:tab w:val="left" w:pos="4980"/>
              </w:tabs>
              <w:spacing w:line="240" w:lineRule="auto"/>
              <w:rPr>
                <w:sz w:val="24"/>
                <w:szCs w:val="24"/>
                <w:lang w:val="az-Latn-AZ"/>
              </w:rPr>
            </w:pPr>
            <w:r w:rsidRPr="006D6CDF">
              <w:rPr>
                <w:sz w:val="24"/>
                <w:szCs w:val="24"/>
                <w:lang w:val="az-Latn-AZ"/>
              </w:rPr>
              <w:t>t/n 6</w:t>
            </w:r>
          </w:p>
        </w:tc>
        <w:tc>
          <w:tcPr>
            <w:tcW w:w="1467" w:type="dxa"/>
          </w:tcPr>
          <w:p w:rsidR="009F7B55" w:rsidRPr="006D6CDF" w:rsidRDefault="009F7B55"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4</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6</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9</w:t>
            </w:r>
          </w:p>
        </w:tc>
      </w:tr>
      <w:tr w:rsidR="00024510" w:rsidRPr="006D6CDF" w:rsidTr="00CF29B1">
        <w:trPr>
          <w:trHeight w:hRule="exact" w:val="143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7</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06.10.25</w:t>
            </w:r>
          </w:p>
        </w:tc>
        <w:tc>
          <w:tcPr>
            <w:tcW w:w="6140" w:type="dxa"/>
          </w:tcPr>
          <w:p w:rsidR="00024510" w:rsidRPr="006D6CDF" w:rsidRDefault="00024510" w:rsidP="00A2239E">
            <w:pPr>
              <w:spacing w:line="240" w:lineRule="auto"/>
              <w:rPr>
                <w:rFonts w:eastAsia="Calibri"/>
                <w:sz w:val="24"/>
                <w:szCs w:val="24"/>
                <w:lang w:val="az-Latn-AZ"/>
              </w:rPr>
            </w:pPr>
            <w:r w:rsidRPr="006D6CDF">
              <w:rPr>
                <w:b/>
                <w:sz w:val="24"/>
                <w:szCs w:val="24"/>
              </w:rPr>
              <w:t>Mövzu</w:t>
            </w:r>
            <w:r w:rsidR="00FE4B06">
              <w:rPr>
                <w:b/>
                <w:sz w:val="24"/>
                <w:szCs w:val="24"/>
              </w:rPr>
              <w:t xml:space="preserve"> </w:t>
            </w:r>
            <w:r w:rsidR="008C4832" w:rsidRPr="006D6CDF">
              <w:rPr>
                <w:b/>
                <w:sz w:val="24"/>
                <w:szCs w:val="24"/>
              </w:rPr>
              <w:t>7</w:t>
            </w:r>
            <w:r w:rsidRPr="006D6CDF">
              <w:rPr>
                <w:b/>
                <w:sz w:val="24"/>
                <w:szCs w:val="24"/>
              </w:rPr>
              <w:t>:</w:t>
            </w:r>
            <w:r w:rsidRPr="006D6CDF">
              <w:rPr>
                <w:rFonts w:eastAsia="Calibri"/>
                <w:sz w:val="24"/>
                <w:szCs w:val="24"/>
                <w:lang w:val="az-Latn-AZ"/>
              </w:rPr>
              <w:t xml:space="preserve"> Speaking: Our flat. Active </w:t>
            </w:r>
            <w:r w:rsidRPr="006D6CDF">
              <w:rPr>
                <w:rFonts w:eastAsia="Calibri"/>
                <w:sz w:val="24"/>
                <w:szCs w:val="24"/>
              </w:rPr>
              <w:t>vocabulary. Blackboard activity: make possessive case of nouns</w:t>
            </w:r>
            <w:r w:rsidRPr="006D6CDF">
              <w:rPr>
                <w:rFonts w:eastAsia="Calibri"/>
                <w:sz w:val="24"/>
                <w:szCs w:val="24"/>
                <w:lang w:val="az-Latn-AZ"/>
              </w:rPr>
              <w:t>.</w:t>
            </w:r>
          </w:p>
          <w:p w:rsidR="00024510" w:rsidRPr="00CF29B1" w:rsidRDefault="00024510" w:rsidP="00CF29B1">
            <w:pPr>
              <w:spacing w:line="240" w:lineRule="auto"/>
              <w:rPr>
                <w:rFonts w:eastAsia="Calibri"/>
                <w:sz w:val="24"/>
                <w:szCs w:val="24"/>
              </w:rPr>
            </w:pPr>
            <w:r w:rsidRPr="006D6CDF">
              <w:rPr>
                <w:b/>
                <w:sz w:val="24"/>
                <w:szCs w:val="24"/>
                <w:lang w:val="az-Latn-AZ"/>
              </w:rPr>
              <w:t xml:space="preserve">Ədəbiyyat: </w:t>
            </w:r>
            <w:r w:rsidRPr="006D6CDF">
              <w:rPr>
                <w:rFonts w:eastAsia="Calibri"/>
                <w:b/>
                <w:sz w:val="24"/>
                <w:szCs w:val="24"/>
              </w:rPr>
              <w:t>1.</w:t>
            </w:r>
            <w:r w:rsidRPr="006D6CDF">
              <w:rPr>
                <w:rFonts w:eastAsia="Calibri"/>
                <w:sz w:val="24"/>
                <w:szCs w:val="24"/>
              </w:rPr>
              <w:t xml:space="preserve">B.Cəfərova “English”  Bakı – 2009, </w:t>
            </w:r>
            <w:r w:rsidR="00013DA4">
              <w:rPr>
                <w:rFonts w:eastAsia="Calibri"/>
                <w:sz w:val="24"/>
                <w:szCs w:val="24"/>
              </w:rPr>
              <w:t xml:space="preserve">s-47,77 </w:t>
            </w:r>
            <w:r w:rsidRPr="006D6CDF">
              <w:rPr>
                <w:rFonts w:eastAsiaTheme="minorEastAsia"/>
                <w:sz w:val="24"/>
                <w:szCs w:val="24"/>
              </w:rPr>
              <w:t>2.A. Əsgərova</w:t>
            </w:r>
            <w:r w:rsidR="0009540C">
              <w:rPr>
                <w:rFonts w:eastAsiaTheme="minorEastAsia"/>
                <w:sz w:val="24"/>
                <w:szCs w:val="24"/>
              </w:rPr>
              <w:t xml:space="preserve"> </w:t>
            </w:r>
            <w:r w:rsidR="00013DA4">
              <w:rPr>
                <w:rFonts w:eastAsiaTheme="minorEastAsia"/>
                <w:sz w:val="24"/>
                <w:szCs w:val="24"/>
              </w:rPr>
              <w:t xml:space="preserve">“Practical English Usage”   </w:t>
            </w:r>
            <w:r w:rsidRPr="006D6CDF">
              <w:rPr>
                <w:rFonts w:eastAsiaTheme="minorEastAsia"/>
                <w:sz w:val="24"/>
                <w:szCs w:val="24"/>
              </w:rPr>
              <w:t xml:space="preserve"> Naxçıvan -2017</w:t>
            </w:r>
            <w:r w:rsidRPr="006D6CDF">
              <w:rPr>
                <w:sz w:val="24"/>
                <w:szCs w:val="24"/>
              </w:rPr>
              <w:t>., s- 44 3.</w:t>
            </w:r>
            <w:r w:rsidRPr="006D6CDF">
              <w:rPr>
                <w:sz w:val="24"/>
                <w:szCs w:val="24"/>
                <w:lang w:val="az-Latn-AZ"/>
              </w:rPr>
              <w:t xml:space="preserve"> 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1</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4</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 5</w:t>
            </w:r>
          </w:p>
        </w:tc>
      </w:tr>
      <w:tr w:rsidR="00024510" w:rsidRPr="006D6CDF" w:rsidTr="00A13718">
        <w:trPr>
          <w:trHeight w:hRule="exact" w:val="116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8</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08.10.25</w:t>
            </w:r>
          </w:p>
        </w:tc>
        <w:tc>
          <w:tcPr>
            <w:tcW w:w="6140" w:type="dxa"/>
          </w:tcPr>
          <w:p w:rsidR="00FE4B06" w:rsidRDefault="00024510" w:rsidP="00FE4B06">
            <w:pPr>
              <w:spacing w:line="240" w:lineRule="auto"/>
              <w:rPr>
                <w:b/>
                <w:sz w:val="24"/>
                <w:szCs w:val="24"/>
              </w:rPr>
            </w:pPr>
            <w:r w:rsidRPr="006D6CDF">
              <w:rPr>
                <w:b/>
                <w:sz w:val="24"/>
                <w:szCs w:val="24"/>
              </w:rPr>
              <w:t>Mövzu</w:t>
            </w:r>
            <w:r w:rsidR="008C4832" w:rsidRPr="006D6CDF">
              <w:rPr>
                <w:b/>
                <w:sz w:val="24"/>
                <w:szCs w:val="24"/>
              </w:rPr>
              <w:t xml:space="preserve"> 8</w:t>
            </w:r>
            <w:r w:rsidRPr="006D6CDF">
              <w:rPr>
                <w:b/>
                <w:sz w:val="24"/>
                <w:szCs w:val="24"/>
              </w:rPr>
              <w:t xml:space="preserve">: </w:t>
            </w:r>
            <w:r w:rsidRPr="006D6CDF">
              <w:rPr>
                <w:rFonts w:eastAsia="Calibri"/>
                <w:sz w:val="24"/>
                <w:szCs w:val="24"/>
                <w:lang w:val="az-Latn-AZ"/>
              </w:rPr>
              <w:t>Revision</w:t>
            </w:r>
          </w:p>
          <w:p w:rsidR="00024510" w:rsidRPr="006D6CDF" w:rsidRDefault="00024510" w:rsidP="00FE4B06">
            <w:pPr>
              <w:spacing w:line="240" w:lineRule="auto"/>
              <w:rPr>
                <w:b/>
                <w:sz w:val="24"/>
                <w:szCs w:val="24"/>
              </w:rPr>
            </w:pPr>
            <w:r w:rsidRPr="006D6CDF">
              <w:rPr>
                <w:b/>
                <w:sz w:val="24"/>
                <w:szCs w:val="24"/>
                <w:lang w:val="az-Latn-AZ"/>
              </w:rPr>
              <w:t xml:space="preserve">Ədəbiyyat: </w:t>
            </w:r>
            <w:r w:rsidRPr="006D6CDF">
              <w:rPr>
                <w:rFonts w:eastAsiaTheme="minorEastAsia"/>
                <w:sz w:val="24"/>
                <w:szCs w:val="24"/>
              </w:rPr>
              <w:t>1.A. Əsgə</w:t>
            </w:r>
            <w:r w:rsidR="00F015FE">
              <w:rPr>
                <w:rFonts w:eastAsiaTheme="minorEastAsia"/>
                <w:sz w:val="24"/>
                <w:szCs w:val="24"/>
              </w:rPr>
              <w:t xml:space="preserve">rova </w:t>
            </w:r>
            <w:r w:rsidRPr="006D6CDF">
              <w:rPr>
                <w:rFonts w:eastAsiaTheme="minorEastAsia"/>
                <w:sz w:val="24"/>
                <w:szCs w:val="24"/>
              </w:rPr>
              <w:t>“Practical English Usage”       Naxçıvan -2017, s- 211-218</w:t>
            </w:r>
            <w:r w:rsidRPr="006D6CDF">
              <w:rPr>
                <w:b/>
                <w:sz w:val="24"/>
                <w:szCs w:val="24"/>
              </w:rPr>
              <w:t xml:space="preserve">. </w:t>
            </w:r>
            <w:r w:rsidRPr="006D6CDF">
              <w:rPr>
                <w:rFonts w:eastAsia="Calibri"/>
                <w:b/>
                <w:sz w:val="24"/>
                <w:szCs w:val="24"/>
              </w:rPr>
              <w:t>2.</w:t>
            </w:r>
            <w:r w:rsidRPr="006D6CDF">
              <w:rPr>
                <w:rFonts w:eastAsia="Calibri"/>
                <w:sz w:val="24"/>
                <w:szCs w:val="24"/>
              </w:rPr>
              <w:t>B.Cəfərova “English”  Bakı – 2009,s- 171-195</w:t>
            </w:r>
          </w:p>
          <w:p w:rsidR="00024510" w:rsidRPr="006D6CDF" w:rsidRDefault="00024510" w:rsidP="00180CFC">
            <w:pPr>
              <w:tabs>
                <w:tab w:val="left" w:pos="4980"/>
              </w:tabs>
              <w:spacing w:line="240" w:lineRule="auto"/>
              <w:rPr>
                <w:b/>
                <w:sz w:val="24"/>
                <w:szCs w:val="24"/>
                <w:lang w:val="az-Latn-AZ"/>
              </w:rPr>
            </w:pPr>
          </w:p>
        </w:tc>
        <w:tc>
          <w:tcPr>
            <w:tcW w:w="709" w:type="dxa"/>
          </w:tcPr>
          <w:p w:rsidR="0024268C" w:rsidRPr="006D6CDF" w:rsidRDefault="0024268C" w:rsidP="00180CFC">
            <w:pPr>
              <w:tabs>
                <w:tab w:val="left" w:pos="4980"/>
              </w:tabs>
              <w:spacing w:line="240" w:lineRule="auto"/>
              <w:jc w:val="center"/>
              <w:rPr>
                <w:b/>
                <w:sz w:val="24"/>
                <w:szCs w:val="24"/>
              </w:rPr>
            </w:pPr>
          </w:p>
          <w:p w:rsidR="0024268C" w:rsidRPr="006D6CDF" w:rsidRDefault="0024268C" w:rsidP="00180CFC">
            <w:pPr>
              <w:tabs>
                <w:tab w:val="left" w:pos="4980"/>
              </w:tabs>
              <w:spacing w:line="240" w:lineRule="auto"/>
              <w:jc w:val="center"/>
              <w:rPr>
                <w:b/>
                <w:sz w:val="24"/>
                <w:szCs w:val="24"/>
              </w:rPr>
            </w:pPr>
          </w:p>
          <w:p w:rsidR="00024510" w:rsidRPr="006D6CDF" w:rsidRDefault="00024510" w:rsidP="00180CFC">
            <w:pPr>
              <w:tabs>
                <w:tab w:val="left" w:pos="4980"/>
              </w:tabs>
              <w:spacing w:line="240" w:lineRule="auto"/>
              <w:jc w:val="center"/>
              <w:rPr>
                <w:b/>
                <w:sz w:val="24"/>
                <w:szCs w:val="24"/>
              </w:rPr>
            </w:pPr>
            <w:r w:rsidRPr="006D6CDF">
              <w:rPr>
                <w:b/>
                <w:sz w:val="24"/>
                <w:szCs w:val="24"/>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D50347" w:rsidRPr="006D6CDF">
              <w:rPr>
                <w:sz w:val="24"/>
                <w:szCs w:val="24"/>
                <w:lang w:val="az-Latn-AZ"/>
              </w:rPr>
              <w:t xml:space="preserve"> 2</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D50347" w:rsidRPr="006D6CDF">
              <w:rPr>
                <w:sz w:val="24"/>
                <w:szCs w:val="24"/>
                <w:lang w:val="az-Latn-AZ"/>
              </w:rPr>
              <w:t xml:space="preserve"> 5</w:t>
            </w:r>
          </w:p>
          <w:p w:rsidR="00CE35B1" w:rsidRPr="006D6CDF" w:rsidRDefault="00CE35B1" w:rsidP="00CE35B1">
            <w:pPr>
              <w:tabs>
                <w:tab w:val="left" w:pos="4980"/>
              </w:tabs>
              <w:spacing w:line="240" w:lineRule="auto"/>
              <w:rPr>
                <w:sz w:val="24"/>
                <w:szCs w:val="24"/>
                <w:lang w:val="az-Latn-AZ"/>
              </w:rPr>
            </w:pPr>
            <w:r w:rsidRPr="006D6CDF">
              <w:rPr>
                <w:sz w:val="24"/>
                <w:szCs w:val="24"/>
                <w:lang w:val="az-Latn-AZ"/>
              </w:rPr>
              <w:t>q/ü</w:t>
            </w:r>
            <w:r w:rsidR="00D50347" w:rsidRPr="006D6CDF">
              <w:rPr>
                <w:sz w:val="24"/>
                <w:szCs w:val="24"/>
                <w:lang w:val="az-Latn-AZ"/>
              </w:rPr>
              <w:t xml:space="preserve"> 6</w:t>
            </w:r>
          </w:p>
        </w:tc>
      </w:tr>
      <w:tr w:rsidR="00024510" w:rsidRPr="006D6CDF" w:rsidTr="0009540C">
        <w:trPr>
          <w:trHeight w:hRule="exact" w:val="847"/>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9</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13.10.25</w:t>
            </w:r>
          </w:p>
        </w:tc>
        <w:tc>
          <w:tcPr>
            <w:tcW w:w="6140" w:type="dxa"/>
          </w:tcPr>
          <w:p w:rsidR="00024510" w:rsidRPr="006D6CDF" w:rsidRDefault="00024510" w:rsidP="00E71AEA">
            <w:pPr>
              <w:spacing w:line="240" w:lineRule="auto"/>
              <w:rPr>
                <w:rFonts w:eastAsia="Calibri"/>
                <w:b/>
                <w:sz w:val="24"/>
                <w:szCs w:val="24"/>
                <w:lang w:val="az-Latn-AZ"/>
              </w:rPr>
            </w:pPr>
            <w:r w:rsidRPr="006D6CDF">
              <w:rPr>
                <w:b/>
                <w:sz w:val="24"/>
                <w:szCs w:val="24"/>
              </w:rPr>
              <w:t>Mövzu</w:t>
            </w:r>
            <w:r w:rsidR="008C4832" w:rsidRPr="006D6CDF">
              <w:rPr>
                <w:b/>
                <w:sz w:val="24"/>
                <w:szCs w:val="24"/>
              </w:rPr>
              <w:t xml:space="preserve"> 9</w:t>
            </w:r>
            <w:r w:rsidRPr="006D6CDF">
              <w:rPr>
                <w:b/>
                <w:sz w:val="24"/>
                <w:szCs w:val="24"/>
              </w:rPr>
              <w:t>:</w:t>
            </w:r>
            <w:r w:rsidRPr="006D6CDF">
              <w:rPr>
                <w:rFonts w:eastAsia="Calibri"/>
                <w:sz w:val="24"/>
                <w:szCs w:val="24"/>
              </w:rPr>
              <w:t>Topic for oral work o</w:t>
            </w:r>
            <w:r w:rsidR="00E573D6" w:rsidRPr="006D6CDF">
              <w:rPr>
                <w:rFonts w:eastAsia="Calibri"/>
                <w:sz w:val="24"/>
                <w:szCs w:val="24"/>
              </w:rPr>
              <w:t>r written composition: My flat.</w:t>
            </w:r>
            <w:r w:rsidRPr="006D6CDF">
              <w:rPr>
                <w:rFonts w:eastAsia="Calibri"/>
                <w:sz w:val="24"/>
                <w:szCs w:val="24"/>
              </w:rPr>
              <w:t xml:space="preserve"> Make up a dialogue.</w:t>
            </w:r>
          </w:p>
          <w:p w:rsidR="00024510" w:rsidRPr="0009540C" w:rsidRDefault="00024510" w:rsidP="0009540C">
            <w:pPr>
              <w:spacing w:line="240" w:lineRule="auto"/>
              <w:rPr>
                <w:rFonts w:eastAsia="Calibri"/>
                <w:sz w:val="24"/>
                <w:szCs w:val="24"/>
              </w:rPr>
            </w:pPr>
            <w:r w:rsidRPr="006D6CDF">
              <w:rPr>
                <w:b/>
                <w:sz w:val="24"/>
                <w:szCs w:val="24"/>
                <w:lang w:val="az-Latn-AZ"/>
              </w:rPr>
              <w:t xml:space="preserve">Ədəbiyyat: </w:t>
            </w:r>
            <w:r w:rsidRPr="006D6CDF">
              <w:rPr>
                <w:rFonts w:eastAsia="Calibri"/>
                <w:b/>
                <w:sz w:val="24"/>
                <w:szCs w:val="24"/>
              </w:rPr>
              <w:t>1.</w:t>
            </w:r>
            <w:r w:rsidRPr="006D6CDF">
              <w:rPr>
                <w:rFonts w:eastAsia="Calibri"/>
                <w:sz w:val="24"/>
                <w:szCs w:val="24"/>
              </w:rPr>
              <w:t>B.Cəfərova “English”  Bakı – 2009,</w:t>
            </w:r>
            <w:r w:rsidR="0009540C">
              <w:rPr>
                <w:rFonts w:eastAsia="Calibri"/>
                <w:sz w:val="24"/>
                <w:szCs w:val="24"/>
              </w:rPr>
              <w:t xml:space="preserve">  </w:t>
            </w:r>
            <w:r w:rsidR="00F015FE">
              <w:rPr>
                <w:rFonts w:eastAsia="Calibri"/>
                <w:sz w:val="24"/>
                <w:szCs w:val="24"/>
              </w:rPr>
              <w:t xml:space="preserve">s- 47    </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 2</w:t>
            </w: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 4</w:t>
            </w:r>
          </w:p>
        </w:tc>
      </w:tr>
      <w:tr w:rsidR="00024510" w:rsidRPr="006D6CDF" w:rsidTr="00A13718">
        <w:trPr>
          <w:trHeight w:hRule="exact" w:val="197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lastRenderedPageBreak/>
              <w:t>10</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15.10.25</w:t>
            </w:r>
          </w:p>
        </w:tc>
        <w:tc>
          <w:tcPr>
            <w:tcW w:w="6140" w:type="dxa"/>
          </w:tcPr>
          <w:p w:rsidR="00024510" w:rsidRPr="006D6CDF" w:rsidRDefault="00024510" w:rsidP="00E71AEA">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10</w:t>
            </w:r>
            <w:r w:rsidRPr="006D6CDF">
              <w:rPr>
                <w:b/>
                <w:sz w:val="24"/>
                <w:szCs w:val="24"/>
              </w:rPr>
              <w:t xml:space="preserve">: </w:t>
            </w:r>
            <w:r w:rsidRPr="006D6CDF">
              <w:rPr>
                <w:rFonts w:eastAsia="Calibri"/>
                <w:sz w:val="24"/>
                <w:szCs w:val="24"/>
              </w:rPr>
              <w:t>Speaking: My working day.  Vocabulary topic- My day. Blackboard activity: insert appropriate forms of the verb “to be”.</w:t>
            </w:r>
          </w:p>
          <w:p w:rsidR="00024510" w:rsidRPr="006D6CDF" w:rsidRDefault="00024510" w:rsidP="00E71AEA">
            <w:pPr>
              <w:spacing w:line="240" w:lineRule="auto"/>
              <w:rPr>
                <w:rFonts w:eastAsia="Calibri"/>
                <w:sz w:val="24"/>
                <w:szCs w:val="24"/>
              </w:rPr>
            </w:pPr>
            <w:r w:rsidRPr="006D6CDF">
              <w:rPr>
                <w:b/>
                <w:sz w:val="24"/>
                <w:szCs w:val="24"/>
                <w:lang w:val="az-Latn-AZ"/>
              </w:rPr>
              <w:t xml:space="preserve">Ədəbiyyat: </w:t>
            </w:r>
            <w:r w:rsidRPr="006D6CDF">
              <w:rPr>
                <w:rFonts w:eastAsia="Calibri"/>
                <w:b/>
                <w:sz w:val="24"/>
                <w:szCs w:val="24"/>
              </w:rPr>
              <w:t>1.</w:t>
            </w:r>
            <w:r w:rsidRPr="006D6CDF">
              <w:rPr>
                <w:rFonts w:eastAsia="Calibri"/>
                <w:sz w:val="24"/>
                <w:szCs w:val="24"/>
              </w:rPr>
              <w:t xml:space="preserve">B.Cəfərova “English”  Bakı – 2009, </w:t>
            </w:r>
          </w:p>
          <w:p w:rsidR="00024510" w:rsidRPr="006D6CDF" w:rsidRDefault="00024510" w:rsidP="00E71AEA">
            <w:pPr>
              <w:tabs>
                <w:tab w:val="left" w:pos="4980"/>
              </w:tabs>
              <w:spacing w:line="240" w:lineRule="auto"/>
              <w:rPr>
                <w:b/>
                <w:sz w:val="24"/>
                <w:szCs w:val="24"/>
                <w:lang w:val="az-Latn-AZ"/>
              </w:rPr>
            </w:pPr>
            <w:r w:rsidRPr="006D6CDF">
              <w:rPr>
                <w:rFonts w:eastAsia="Calibri"/>
                <w:sz w:val="24"/>
                <w:szCs w:val="24"/>
              </w:rPr>
              <w:t xml:space="preserve">s- 38, 53   </w:t>
            </w:r>
            <w:r w:rsidRPr="006D6CDF">
              <w:rPr>
                <w:rFonts w:eastAsiaTheme="minorEastAsia"/>
                <w:sz w:val="24"/>
                <w:szCs w:val="24"/>
              </w:rPr>
              <w:t>2.A. Əsgə</w:t>
            </w:r>
            <w:r w:rsidR="0009540C">
              <w:rPr>
                <w:rFonts w:eastAsiaTheme="minorEastAsia"/>
                <w:sz w:val="24"/>
                <w:szCs w:val="24"/>
              </w:rPr>
              <w:t xml:space="preserve">rova </w:t>
            </w:r>
            <w:r w:rsidRPr="006D6CDF">
              <w:rPr>
                <w:rFonts w:eastAsiaTheme="minorEastAsia"/>
                <w:sz w:val="24"/>
                <w:szCs w:val="24"/>
              </w:rPr>
              <w:t>“Practical English Usage”       Naxçıvan -2017,</w:t>
            </w:r>
            <w:r w:rsidR="00013DA4">
              <w:rPr>
                <w:rFonts w:eastAsiaTheme="minorEastAsia"/>
                <w:sz w:val="24"/>
                <w:szCs w:val="24"/>
              </w:rPr>
              <w:t xml:space="preserve"> </w:t>
            </w:r>
            <w:r w:rsidR="00CF29B1">
              <w:rPr>
                <w:rFonts w:eastAsiaTheme="minorEastAsia"/>
                <w:sz w:val="24"/>
                <w:szCs w:val="24"/>
              </w:rPr>
              <w:t xml:space="preserve">s- 414 </w:t>
            </w:r>
            <w:r w:rsidRPr="006D6CDF">
              <w:rPr>
                <w:sz w:val="24"/>
                <w:szCs w:val="24"/>
                <w:lang w:val="az-Latn-AZ"/>
              </w:rPr>
              <w:t>3. 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pStyle w:val="Balk2"/>
              <w:keepNext w:val="0"/>
              <w:widowControl w:val="0"/>
              <w:autoSpaceDE w:val="0"/>
              <w:autoSpaceDN w:val="0"/>
              <w:spacing w:before="0" w:after="0"/>
              <w:jc w:val="both"/>
              <w:outlineLvl w:val="1"/>
              <w:rPr>
                <w:rFonts w:ascii="Times New Roman" w:eastAsia="Calibri" w:hAnsi="Times New Roman"/>
                <w:b w:val="0"/>
                <w:i w:val="0"/>
                <w:sz w:val="24"/>
                <w:szCs w:val="24"/>
                <w:lang w:val="az-Latn-AZ"/>
              </w:rPr>
            </w:pPr>
            <w:r w:rsidRPr="006D6CDF">
              <w:rPr>
                <w:rFonts w:ascii="Times New Roman" w:eastAsia="Calibri" w:hAnsi="Times New Roman"/>
                <w:b w:val="0"/>
                <w:i w:val="0"/>
                <w:sz w:val="24"/>
                <w:szCs w:val="24"/>
                <w:lang w:val="az-Latn-AZ"/>
              </w:rPr>
              <w:t>t/n 5</w:t>
            </w:r>
          </w:p>
          <w:p w:rsidR="00024510" w:rsidRPr="006D6CDF" w:rsidRDefault="00024510" w:rsidP="00024510">
            <w:pPr>
              <w:spacing w:line="240" w:lineRule="auto"/>
              <w:rPr>
                <w:sz w:val="24"/>
                <w:szCs w:val="24"/>
                <w:lang w:val="az-Latn-AZ"/>
              </w:rPr>
            </w:pPr>
            <w:r w:rsidRPr="006D6CDF">
              <w:rPr>
                <w:sz w:val="24"/>
                <w:szCs w:val="24"/>
                <w:lang w:val="az-Latn-AZ"/>
              </w:rPr>
              <w:t>t/n 6</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 2</w:t>
            </w: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 4</w:t>
            </w: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 9</w:t>
            </w:r>
          </w:p>
        </w:tc>
      </w:tr>
      <w:tr w:rsidR="00024510" w:rsidRPr="006D6CDF" w:rsidTr="0009540C">
        <w:trPr>
          <w:trHeight w:hRule="exact" w:val="1648"/>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11</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20.10.25</w:t>
            </w:r>
          </w:p>
        </w:tc>
        <w:tc>
          <w:tcPr>
            <w:tcW w:w="6140" w:type="dxa"/>
          </w:tcPr>
          <w:p w:rsidR="00024510" w:rsidRPr="006D6CDF" w:rsidRDefault="00024510" w:rsidP="00E71AEA">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11</w:t>
            </w:r>
            <w:r w:rsidRPr="006D6CDF">
              <w:rPr>
                <w:b/>
                <w:sz w:val="24"/>
                <w:szCs w:val="24"/>
              </w:rPr>
              <w:t xml:space="preserve">: </w:t>
            </w:r>
            <w:r w:rsidRPr="006D6CDF">
              <w:rPr>
                <w:rFonts w:eastAsia="Calibri"/>
                <w:sz w:val="24"/>
                <w:szCs w:val="24"/>
              </w:rPr>
              <w:t>Oral practice: Everyday sentences (Greeting). Vocabulary notes on Education. Make up dialogue. Doing grammar exercise: put am, is, are or was, were into the gaps</w:t>
            </w:r>
            <w:r w:rsidRPr="006D6CDF">
              <w:rPr>
                <w:rFonts w:eastAsia="Calibri"/>
                <w:sz w:val="24"/>
                <w:szCs w:val="24"/>
                <w:lang w:val="az-Latn-AZ"/>
              </w:rPr>
              <w:t>.</w:t>
            </w:r>
          </w:p>
          <w:p w:rsidR="00024510" w:rsidRPr="0009540C" w:rsidRDefault="00024510" w:rsidP="0009540C">
            <w:pPr>
              <w:spacing w:line="240" w:lineRule="auto"/>
              <w:rPr>
                <w:rFonts w:eastAsia="Calibri"/>
                <w:sz w:val="24"/>
                <w:szCs w:val="24"/>
                <w:lang w:val="az-Latn-AZ"/>
              </w:rPr>
            </w:pPr>
            <w:r w:rsidRPr="006D6CDF">
              <w:rPr>
                <w:b/>
                <w:sz w:val="24"/>
                <w:szCs w:val="24"/>
                <w:lang w:val="az-Latn-AZ"/>
              </w:rPr>
              <w:t xml:space="preserve">Ədəbiyyat: </w:t>
            </w:r>
            <w:r w:rsidRPr="006D6CDF">
              <w:rPr>
                <w:rFonts w:eastAsiaTheme="minorEastAsia"/>
                <w:sz w:val="24"/>
                <w:szCs w:val="24"/>
                <w:lang w:val="az-Latn-AZ"/>
              </w:rPr>
              <w:t>1.A.Əsgərova  “Practical English Usage”       Naxçıvan -2017, s- 6, 416</w:t>
            </w:r>
            <w:r w:rsidR="0009540C">
              <w:rPr>
                <w:rFonts w:eastAsia="Calibri"/>
                <w:sz w:val="24"/>
                <w:szCs w:val="24"/>
                <w:lang w:val="az-Latn-AZ"/>
              </w:rPr>
              <w:t xml:space="preserve">  </w:t>
            </w:r>
            <w:r w:rsidRPr="006D6CDF">
              <w:rPr>
                <w:sz w:val="24"/>
                <w:szCs w:val="24"/>
              </w:rPr>
              <w:t>2.</w:t>
            </w:r>
            <w:r w:rsidRPr="006D6CDF">
              <w:rPr>
                <w:sz w:val="24"/>
                <w:szCs w:val="24"/>
                <w:lang w:val="az-Latn-AZ"/>
              </w:rPr>
              <w:t xml:space="preserve"> 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D50347" w:rsidRPr="006D6CDF" w:rsidRDefault="00D50347" w:rsidP="00D50347">
            <w:pPr>
              <w:tabs>
                <w:tab w:val="left" w:pos="4980"/>
              </w:tabs>
              <w:spacing w:line="240" w:lineRule="auto"/>
              <w:rPr>
                <w:sz w:val="24"/>
                <w:szCs w:val="24"/>
                <w:lang w:val="az-Latn-AZ"/>
              </w:rPr>
            </w:pP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w:t>
            </w:r>
            <w:r w:rsidR="002E142A" w:rsidRPr="006D6CDF">
              <w:rPr>
                <w:sz w:val="24"/>
                <w:szCs w:val="24"/>
                <w:lang w:val="az-Latn-AZ"/>
              </w:rPr>
              <w:t>2</w:t>
            </w:r>
          </w:p>
          <w:p w:rsidR="00D50347" w:rsidRPr="006D6CDF" w:rsidRDefault="00D50347" w:rsidP="00D50347">
            <w:pPr>
              <w:tabs>
                <w:tab w:val="left" w:pos="4980"/>
              </w:tabs>
              <w:spacing w:line="240" w:lineRule="auto"/>
              <w:rPr>
                <w:sz w:val="24"/>
                <w:szCs w:val="24"/>
                <w:lang w:val="az-Latn-AZ"/>
              </w:rPr>
            </w:pPr>
            <w:r w:rsidRPr="006D6CDF">
              <w:rPr>
                <w:sz w:val="24"/>
                <w:szCs w:val="24"/>
                <w:lang w:val="az-Latn-AZ"/>
              </w:rPr>
              <w:t>q/ü</w:t>
            </w:r>
            <w:r w:rsidR="002E142A" w:rsidRPr="006D6CDF">
              <w:rPr>
                <w:sz w:val="24"/>
                <w:szCs w:val="24"/>
                <w:lang w:val="az-Latn-AZ"/>
              </w:rPr>
              <w:t xml:space="preserve"> 4</w:t>
            </w:r>
          </w:p>
        </w:tc>
      </w:tr>
      <w:tr w:rsidR="00024510" w:rsidRPr="006D6CDF" w:rsidTr="00A13718">
        <w:trPr>
          <w:trHeight w:hRule="exact" w:val="170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12</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22.10.25</w:t>
            </w:r>
          </w:p>
        </w:tc>
        <w:tc>
          <w:tcPr>
            <w:tcW w:w="6140" w:type="dxa"/>
          </w:tcPr>
          <w:p w:rsidR="00024510" w:rsidRPr="006D6CDF" w:rsidRDefault="00024510" w:rsidP="00D318C7">
            <w:pPr>
              <w:spacing w:line="240" w:lineRule="auto"/>
              <w:rPr>
                <w:rFonts w:eastAsia="Calibri"/>
                <w:sz w:val="24"/>
                <w:szCs w:val="24"/>
              </w:rPr>
            </w:pPr>
            <w:r w:rsidRPr="006D6CDF">
              <w:rPr>
                <w:b/>
                <w:sz w:val="24"/>
                <w:szCs w:val="24"/>
              </w:rPr>
              <w:t>Mövzu</w:t>
            </w:r>
            <w:r w:rsidR="008C4832" w:rsidRPr="006D6CDF">
              <w:rPr>
                <w:b/>
                <w:sz w:val="24"/>
                <w:szCs w:val="24"/>
              </w:rPr>
              <w:t xml:space="preserve"> 12</w:t>
            </w:r>
            <w:r w:rsidRPr="006D6CDF">
              <w:rPr>
                <w:b/>
                <w:sz w:val="24"/>
                <w:szCs w:val="24"/>
              </w:rPr>
              <w:t xml:space="preserve">: </w:t>
            </w:r>
            <w:r w:rsidRPr="006D6CDF">
              <w:rPr>
                <w:rFonts w:eastAsia="Calibri"/>
                <w:sz w:val="24"/>
                <w:szCs w:val="24"/>
              </w:rPr>
              <w:t>Ex</w:t>
            </w:r>
            <w:r w:rsidR="00E573D6" w:rsidRPr="006D6CDF">
              <w:rPr>
                <w:rFonts w:eastAsia="Calibri"/>
                <w:sz w:val="24"/>
                <w:szCs w:val="24"/>
              </w:rPr>
              <w:t>pressions with the verbs “to do”</w:t>
            </w:r>
            <w:r w:rsidRPr="006D6CDF">
              <w:rPr>
                <w:rFonts w:eastAsia="Calibri"/>
                <w:sz w:val="24"/>
                <w:szCs w:val="24"/>
              </w:rPr>
              <w:t xml:space="preserve"> and “to make” to be learned. Blackboard activity: fill in correct form of the verb “to have’</w:t>
            </w:r>
          </w:p>
          <w:p w:rsidR="00024510" w:rsidRPr="006D6CDF" w:rsidRDefault="00024510" w:rsidP="00D7715C">
            <w:pPr>
              <w:tabs>
                <w:tab w:val="left" w:pos="4980"/>
              </w:tabs>
              <w:spacing w:line="240" w:lineRule="auto"/>
              <w:rPr>
                <w:b/>
                <w:sz w:val="24"/>
                <w:szCs w:val="24"/>
                <w:lang w:val="az-Latn-AZ"/>
              </w:rPr>
            </w:pPr>
            <w:r w:rsidRPr="006D6CDF">
              <w:rPr>
                <w:b/>
                <w:sz w:val="24"/>
                <w:szCs w:val="24"/>
                <w:lang w:val="az-Latn-AZ"/>
              </w:rPr>
              <w:t>Ədəbiyyat:</w:t>
            </w:r>
            <w:r w:rsidRPr="006D6CDF">
              <w:rPr>
                <w:rFonts w:eastAsiaTheme="minorEastAsia"/>
                <w:sz w:val="24"/>
                <w:szCs w:val="24"/>
              </w:rPr>
              <w:t xml:space="preserve"> 1.A.Əsgərova  “Practical English Usage”       Naxçıvan -2017, s-331</w:t>
            </w:r>
            <w:r w:rsidRPr="006D6CDF">
              <w:rPr>
                <w:rFonts w:eastAsia="Calibri"/>
                <w:b/>
                <w:sz w:val="24"/>
                <w:szCs w:val="24"/>
              </w:rPr>
              <w:t xml:space="preserve">   </w:t>
            </w:r>
            <w:r w:rsidRPr="00E514B4">
              <w:rPr>
                <w:rFonts w:eastAsia="Calibri"/>
                <w:sz w:val="24"/>
                <w:szCs w:val="24"/>
              </w:rPr>
              <w:t>2.</w:t>
            </w:r>
            <w:r w:rsidRPr="006D6CDF">
              <w:rPr>
                <w:sz w:val="24"/>
                <w:szCs w:val="24"/>
                <w:lang w:val="az-Latn-AZ"/>
              </w:rPr>
              <w:t xml:space="preserve"> 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9F7B55" w:rsidRPr="006D6CDF" w:rsidTr="00A13718">
        <w:trPr>
          <w:trHeight w:hRule="exact" w:val="1180"/>
        </w:trPr>
        <w:tc>
          <w:tcPr>
            <w:tcW w:w="577" w:type="dxa"/>
            <w:vAlign w:val="center"/>
          </w:tcPr>
          <w:p w:rsidR="009F7B55" w:rsidRPr="006D6CDF" w:rsidRDefault="00D7715C" w:rsidP="00180CFC">
            <w:pPr>
              <w:tabs>
                <w:tab w:val="left" w:pos="4980"/>
              </w:tabs>
              <w:spacing w:line="240" w:lineRule="auto"/>
              <w:rPr>
                <w:b/>
                <w:sz w:val="24"/>
                <w:szCs w:val="24"/>
                <w:lang w:val="az-Latn-AZ"/>
              </w:rPr>
            </w:pPr>
            <w:r w:rsidRPr="006D6CDF">
              <w:rPr>
                <w:b/>
                <w:sz w:val="24"/>
                <w:szCs w:val="24"/>
                <w:lang w:val="az-Latn-AZ"/>
              </w:rPr>
              <w:t>13</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9F7B55" w:rsidRPr="006D6CDF" w:rsidRDefault="00B04E19" w:rsidP="00180CFC">
            <w:pPr>
              <w:tabs>
                <w:tab w:val="left" w:pos="4980"/>
              </w:tabs>
              <w:spacing w:line="240" w:lineRule="auto"/>
              <w:rPr>
                <w:b/>
                <w:sz w:val="24"/>
                <w:szCs w:val="24"/>
                <w:lang w:val="az-Latn-AZ"/>
              </w:rPr>
            </w:pPr>
            <w:r w:rsidRPr="006D6CDF">
              <w:rPr>
                <w:b/>
                <w:sz w:val="24"/>
                <w:szCs w:val="24"/>
                <w:lang w:val="az-Latn-AZ"/>
              </w:rPr>
              <w:t>27.10.25</w:t>
            </w:r>
          </w:p>
        </w:tc>
        <w:tc>
          <w:tcPr>
            <w:tcW w:w="6140" w:type="dxa"/>
          </w:tcPr>
          <w:p w:rsidR="00D7715C" w:rsidRPr="006D6CDF" w:rsidRDefault="00D7715C" w:rsidP="00455487">
            <w:pPr>
              <w:spacing w:line="240" w:lineRule="auto"/>
              <w:rPr>
                <w:rFonts w:eastAsiaTheme="minorEastAsia"/>
                <w:b/>
                <w:sz w:val="24"/>
                <w:szCs w:val="24"/>
                <w:lang w:val="az-Latn-AZ"/>
              </w:rPr>
            </w:pPr>
            <w:r w:rsidRPr="006D6CDF">
              <w:rPr>
                <w:b/>
                <w:sz w:val="24"/>
                <w:szCs w:val="24"/>
              </w:rPr>
              <w:t>Mövzu</w:t>
            </w:r>
            <w:r w:rsidR="008C4832" w:rsidRPr="006D6CDF">
              <w:rPr>
                <w:b/>
                <w:sz w:val="24"/>
                <w:szCs w:val="24"/>
              </w:rPr>
              <w:t xml:space="preserve"> 13</w:t>
            </w:r>
            <w:r w:rsidRPr="006D6CDF">
              <w:rPr>
                <w:b/>
                <w:sz w:val="24"/>
                <w:szCs w:val="24"/>
              </w:rPr>
              <w:t>:</w:t>
            </w:r>
            <w:r w:rsidR="0009540C">
              <w:rPr>
                <w:b/>
                <w:sz w:val="24"/>
                <w:szCs w:val="24"/>
              </w:rPr>
              <w:t xml:space="preserve"> </w:t>
            </w:r>
            <w:r w:rsidR="00455487" w:rsidRPr="006D6CDF">
              <w:rPr>
                <w:rFonts w:eastAsia="Calibri"/>
                <w:sz w:val="24"/>
                <w:szCs w:val="24"/>
              </w:rPr>
              <w:t>Speaking: Visitors notes about Nakhchivan.  Vocabulary  topic- My city.</w:t>
            </w:r>
          </w:p>
          <w:p w:rsidR="009F7B55" w:rsidRPr="006D6CDF" w:rsidRDefault="00D7715C" w:rsidP="00D7715C">
            <w:pPr>
              <w:tabs>
                <w:tab w:val="left" w:pos="4980"/>
              </w:tabs>
              <w:spacing w:line="240" w:lineRule="auto"/>
              <w:rPr>
                <w:b/>
                <w:sz w:val="24"/>
                <w:szCs w:val="24"/>
                <w:lang w:val="az-Latn-AZ"/>
              </w:rPr>
            </w:pPr>
            <w:r w:rsidRPr="006D6CDF">
              <w:rPr>
                <w:b/>
                <w:sz w:val="24"/>
                <w:szCs w:val="24"/>
                <w:lang w:val="az-Latn-AZ"/>
              </w:rPr>
              <w:t>Ədəbiyyat:</w:t>
            </w:r>
            <w:r w:rsidR="00455487" w:rsidRPr="006D6CDF">
              <w:rPr>
                <w:rFonts w:eastAsiaTheme="minorEastAsia"/>
                <w:sz w:val="24"/>
                <w:szCs w:val="24"/>
              </w:rPr>
              <w:t>1.A.Əsgə</w:t>
            </w:r>
            <w:r w:rsidR="00E514B4">
              <w:rPr>
                <w:rFonts w:eastAsiaTheme="minorEastAsia"/>
                <w:sz w:val="24"/>
                <w:szCs w:val="24"/>
              </w:rPr>
              <w:t xml:space="preserve">rova </w:t>
            </w:r>
            <w:r w:rsidR="00455487" w:rsidRPr="006D6CDF">
              <w:rPr>
                <w:rFonts w:eastAsiaTheme="minorEastAsia"/>
                <w:sz w:val="24"/>
                <w:szCs w:val="24"/>
              </w:rPr>
              <w:t xml:space="preserve">“Practical English Usage”       Naxçıvan -2017, s- 6-7    </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9F7B55" w:rsidRPr="006D6CDF" w:rsidRDefault="00F322DE"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9F7B55"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5</w:t>
            </w:r>
          </w:p>
        </w:tc>
        <w:tc>
          <w:tcPr>
            <w:tcW w:w="1467" w:type="dxa"/>
          </w:tcPr>
          <w:p w:rsidR="009F7B55" w:rsidRPr="006D6CDF" w:rsidRDefault="009F7B55"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p>
        </w:tc>
      </w:tr>
      <w:tr w:rsidR="00024510" w:rsidRPr="006D6CDF" w:rsidTr="00A13718">
        <w:trPr>
          <w:trHeight w:hRule="exact" w:val="116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14</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29.10.25</w:t>
            </w:r>
          </w:p>
        </w:tc>
        <w:tc>
          <w:tcPr>
            <w:tcW w:w="6140" w:type="dxa"/>
          </w:tcPr>
          <w:p w:rsidR="00024510" w:rsidRPr="006D6CDF" w:rsidRDefault="00024510" w:rsidP="00455487">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14</w:t>
            </w:r>
            <w:r w:rsidRPr="006D6CDF">
              <w:rPr>
                <w:b/>
                <w:sz w:val="24"/>
                <w:szCs w:val="24"/>
              </w:rPr>
              <w:t xml:space="preserve">: </w:t>
            </w:r>
            <w:r w:rsidRPr="006D6CDF">
              <w:rPr>
                <w:rFonts w:eastAsia="Calibri"/>
                <w:sz w:val="24"/>
                <w:szCs w:val="24"/>
              </w:rPr>
              <w:t>Additional reading material: How do İ learn English?  Vocabulary notes on Education.</w:t>
            </w:r>
          </w:p>
          <w:p w:rsidR="00024510" w:rsidRPr="006D6CDF" w:rsidRDefault="00024510" w:rsidP="00D7715C">
            <w:pPr>
              <w:tabs>
                <w:tab w:val="left" w:pos="4980"/>
              </w:tabs>
              <w:spacing w:line="240" w:lineRule="auto"/>
              <w:rPr>
                <w:b/>
                <w:sz w:val="24"/>
                <w:szCs w:val="24"/>
                <w:lang w:val="az-Latn-AZ"/>
              </w:rPr>
            </w:pPr>
            <w:r w:rsidRPr="006D6CDF">
              <w:rPr>
                <w:b/>
                <w:sz w:val="24"/>
                <w:szCs w:val="24"/>
                <w:lang w:val="az-Latn-AZ"/>
              </w:rPr>
              <w:t xml:space="preserve">Ədəbiyyat: </w:t>
            </w:r>
            <w:r w:rsidRPr="006D6CDF">
              <w:rPr>
                <w:rFonts w:eastAsiaTheme="minorEastAsia"/>
                <w:sz w:val="24"/>
                <w:szCs w:val="24"/>
              </w:rPr>
              <w:t xml:space="preserve">1.A.Əsgərova  “Practical English Usage”       Naxçıvan -2017, s- 416     </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CF29B1" w:rsidP="00024510">
            <w:pPr>
              <w:spacing w:line="240" w:lineRule="auto"/>
              <w:rPr>
                <w:rFonts w:eastAsia="Calibri"/>
                <w:sz w:val="24"/>
                <w:szCs w:val="24"/>
                <w:lang w:val="az-Latn-AZ"/>
              </w:rPr>
            </w:pPr>
            <w:r>
              <w:rPr>
                <w:rFonts w:eastAsia="Calibri"/>
                <w:sz w:val="24"/>
                <w:szCs w:val="24"/>
                <w:lang w:val="az-Latn-AZ"/>
              </w:rPr>
              <w:t>t/n 4</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5</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A13718">
        <w:trPr>
          <w:trHeight w:hRule="exact" w:val="170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15</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03.11.25</w:t>
            </w:r>
          </w:p>
        </w:tc>
        <w:tc>
          <w:tcPr>
            <w:tcW w:w="6140" w:type="dxa"/>
          </w:tcPr>
          <w:p w:rsidR="00024510" w:rsidRPr="006D6CDF" w:rsidRDefault="00024510" w:rsidP="00455487">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15</w:t>
            </w:r>
            <w:r w:rsidRPr="006D6CDF">
              <w:rPr>
                <w:b/>
                <w:sz w:val="24"/>
                <w:szCs w:val="24"/>
              </w:rPr>
              <w:t xml:space="preserve">: </w:t>
            </w:r>
            <w:r w:rsidRPr="006D6CDF">
              <w:rPr>
                <w:rFonts w:eastAsia="Calibri"/>
                <w:sz w:val="24"/>
                <w:szCs w:val="24"/>
              </w:rPr>
              <w:t>Speaking: My hobby.   Vocabulary topic- Days of week, months and seasons. Blackboard  activity: add “it is” or correct form of “there is/are” to the following sentences</w:t>
            </w:r>
            <w:r w:rsidRPr="006D6CDF">
              <w:rPr>
                <w:rFonts w:eastAsia="Calibri"/>
                <w:sz w:val="24"/>
                <w:szCs w:val="24"/>
                <w:lang w:val="az-Latn-AZ"/>
              </w:rPr>
              <w:t>.</w:t>
            </w:r>
          </w:p>
          <w:p w:rsidR="00024510" w:rsidRPr="006D6CDF" w:rsidRDefault="00024510" w:rsidP="00455487">
            <w:pPr>
              <w:spacing w:line="240" w:lineRule="auto"/>
              <w:rPr>
                <w:rFonts w:eastAsia="Calibri"/>
                <w:b/>
                <w:sz w:val="24"/>
                <w:szCs w:val="24"/>
              </w:rPr>
            </w:pPr>
            <w:r w:rsidRPr="006D6CDF">
              <w:rPr>
                <w:b/>
                <w:sz w:val="24"/>
                <w:szCs w:val="24"/>
                <w:lang w:val="az-Latn-AZ"/>
              </w:rPr>
              <w:t>Ədəbiyyat:</w:t>
            </w:r>
            <w:r w:rsidRPr="006D6CDF">
              <w:rPr>
                <w:rFonts w:eastAsiaTheme="minorEastAsia"/>
                <w:sz w:val="24"/>
                <w:szCs w:val="24"/>
              </w:rPr>
              <w:t>1.A.Əsgə</w:t>
            </w:r>
            <w:r w:rsidR="00E514B4">
              <w:rPr>
                <w:rFonts w:eastAsiaTheme="minorEastAsia"/>
                <w:sz w:val="24"/>
                <w:szCs w:val="24"/>
              </w:rPr>
              <w:t xml:space="preserve">rova </w:t>
            </w:r>
            <w:r w:rsidRPr="006D6CDF">
              <w:rPr>
                <w:rFonts w:eastAsiaTheme="minorEastAsia"/>
                <w:sz w:val="24"/>
                <w:szCs w:val="24"/>
              </w:rPr>
              <w:t>“Practical English Usage”       Naxçıvan -2017, s- 39</w:t>
            </w:r>
          </w:p>
          <w:p w:rsidR="00024510" w:rsidRPr="006D6CDF" w:rsidRDefault="00024510" w:rsidP="00455487">
            <w:pPr>
              <w:tabs>
                <w:tab w:val="left" w:pos="4980"/>
              </w:tabs>
              <w:spacing w:line="240" w:lineRule="auto"/>
              <w:rPr>
                <w:b/>
                <w:sz w:val="24"/>
                <w:szCs w:val="24"/>
                <w:lang w:val="az-Latn-AZ"/>
              </w:rPr>
            </w:pPr>
            <w:r w:rsidRPr="006D6CDF">
              <w:rPr>
                <w:rFonts w:eastAsia="Calibri"/>
                <w:b/>
                <w:sz w:val="24"/>
                <w:szCs w:val="24"/>
              </w:rPr>
              <w:t>2.</w:t>
            </w:r>
            <w:r w:rsidRPr="006D6CDF">
              <w:rPr>
                <w:rFonts w:eastAsia="Calibri"/>
                <w:sz w:val="24"/>
                <w:szCs w:val="24"/>
              </w:rPr>
              <w:t>B.Cəfərova “English”  Bakı – 2009, s- 80</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A13718">
        <w:trPr>
          <w:trHeight w:hRule="exact" w:val="1180"/>
        </w:trPr>
        <w:tc>
          <w:tcPr>
            <w:tcW w:w="577" w:type="dxa"/>
            <w:vAlign w:val="center"/>
          </w:tcPr>
          <w:p w:rsidR="00024510" w:rsidRPr="006D6CDF" w:rsidRDefault="00024510"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16</w:t>
            </w:r>
            <w:r w:rsidR="006B5463" w:rsidRPr="006D6CDF">
              <w:rPr>
                <w:b/>
                <w:sz w:val="24"/>
                <w:szCs w:val="24"/>
                <w:lang w:val="az-Latn-AZ"/>
              </w:rPr>
              <w:t>.</w:t>
            </w:r>
          </w:p>
          <w:p w:rsidR="00024510" w:rsidRPr="006D6CDF" w:rsidRDefault="00024510" w:rsidP="00180CFC">
            <w:pPr>
              <w:tabs>
                <w:tab w:val="left" w:pos="4980"/>
              </w:tabs>
              <w:spacing w:line="240" w:lineRule="auto"/>
              <w:rPr>
                <w:b/>
                <w:sz w:val="24"/>
                <w:szCs w:val="24"/>
                <w:lang w:val="az-Latn-AZ"/>
              </w:rPr>
            </w:pPr>
          </w:p>
        </w:tc>
        <w:tc>
          <w:tcPr>
            <w:tcW w:w="1080" w:type="dxa"/>
          </w:tcPr>
          <w:p w:rsidR="002E142A" w:rsidRPr="006D6CDF" w:rsidRDefault="002E142A"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05.11.25</w:t>
            </w:r>
          </w:p>
        </w:tc>
        <w:tc>
          <w:tcPr>
            <w:tcW w:w="6140" w:type="dxa"/>
          </w:tcPr>
          <w:p w:rsidR="00024510" w:rsidRPr="006D6CDF" w:rsidRDefault="00024510" w:rsidP="00455487">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16</w:t>
            </w:r>
            <w:r w:rsidRPr="006D6CDF">
              <w:rPr>
                <w:b/>
                <w:sz w:val="24"/>
                <w:szCs w:val="24"/>
              </w:rPr>
              <w:t xml:space="preserve">: </w:t>
            </w:r>
            <w:r w:rsidRPr="006D6CDF">
              <w:rPr>
                <w:rFonts w:eastAsia="Calibri"/>
                <w:sz w:val="24"/>
                <w:szCs w:val="24"/>
                <w:lang w:val="az-Latn-AZ"/>
              </w:rPr>
              <w:t>Revision</w:t>
            </w:r>
          </w:p>
          <w:p w:rsidR="00024510" w:rsidRPr="0009540C" w:rsidRDefault="00024510" w:rsidP="00455487">
            <w:pPr>
              <w:spacing w:line="240" w:lineRule="auto"/>
              <w:rPr>
                <w:rFonts w:eastAsia="Calibri"/>
                <w:b/>
                <w:sz w:val="24"/>
                <w:szCs w:val="24"/>
              </w:rPr>
            </w:pPr>
            <w:r w:rsidRPr="006D6CDF">
              <w:rPr>
                <w:b/>
                <w:sz w:val="24"/>
                <w:szCs w:val="24"/>
                <w:lang w:val="az-Latn-AZ"/>
              </w:rPr>
              <w:t xml:space="preserve">Ədəbiyyat: </w:t>
            </w:r>
            <w:r w:rsidRPr="006D6CDF">
              <w:rPr>
                <w:rFonts w:eastAsiaTheme="minorEastAsia"/>
                <w:sz w:val="24"/>
                <w:szCs w:val="24"/>
              </w:rPr>
              <w:t>1.A.Əsgərova  “Practical English Usage”       Naxçıvan -2017, s- 211-218</w:t>
            </w:r>
            <w:r w:rsidR="0009540C">
              <w:rPr>
                <w:rFonts w:eastAsia="Calibri"/>
                <w:b/>
                <w:sz w:val="24"/>
                <w:szCs w:val="24"/>
              </w:rPr>
              <w:t xml:space="preserve">  </w:t>
            </w:r>
            <w:r w:rsidRPr="006D6CDF">
              <w:rPr>
                <w:rFonts w:eastAsia="Calibri"/>
                <w:b/>
                <w:sz w:val="24"/>
                <w:szCs w:val="24"/>
              </w:rPr>
              <w:t>2.</w:t>
            </w:r>
            <w:r w:rsidRPr="006D6CDF">
              <w:rPr>
                <w:rFonts w:eastAsia="Calibri"/>
                <w:sz w:val="24"/>
                <w:szCs w:val="24"/>
              </w:rPr>
              <w:t>B.Cəfərova “English”  Bakı – 2009, s-171-195</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1</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6</w:t>
            </w:r>
          </w:p>
        </w:tc>
      </w:tr>
      <w:tr w:rsidR="00024510" w:rsidRPr="006D6CDF" w:rsidTr="00A13718">
        <w:trPr>
          <w:trHeight w:hRule="exact" w:val="170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17</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12.11.25</w:t>
            </w:r>
          </w:p>
        </w:tc>
        <w:tc>
          <w:tcPr>
            <w:tcW w:w="6140" w:type="dxa"/>
          </w:tcPr>
          <w:p w:rsidR="00024510" w:rsidRPr="006D6CDF" w:rsidRDefault="00024510" w:rsidP="00455487">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17</w:t>
            </w:r>
            <w:r w:rsidRPr="006D6CDF">
              <w:rPr>
                <w:b/>
                <w:sz w:val="24"/>
                <w:szCs w:val="24"/>
              </w:rPr>
              <w:t xml:space="preserve">: </w:t>
            </w:r>
            <w:r w:rsidRPr="006D6CDF">
              <w:rPr>
                <w:rFonts w:eastAsia="Calibri"/>
                <w:sz w:val="24"/>
                <w:szCs w:val="24"/>
              </w:rPr>
              <w:t>Topic for oral work: Our university.  Vocabulary topic – University life. Doing grammar exercises: open brackets using verbs in required tense.</w:t>
            </w:r>
          </w:p>
          <w:p w:rsidR="00024510" w:rsidRPr="006D6CDF" w:rsidRDefault="00024510" w:rsidP="00455487">
            <w:pPr>
              <w:spacing w:after="160"/>
              <w:rPr>
                <w:b/>
                <w:sz w:val="24"/>
                <w:szCs w:val="24"/>
              </w:rPr>
            </w:pPr>
            <w:r w:rsidRPr="006D6CDF">
              <w:rPr>
                <w:b/>
                <w:sz w:val="24"/>
                <w:szCs w:val="24"/>
                <w:lang w:val="az-Latn-AZ"/>
              </w:rPr>
              <w:t xml:space="preserve">Ədəbiyyat: </w:t>
            </w:r>
            <w:r w:rsidRPr="006D6CDF">
              <w:rPr>
                <w:rFonts w:eastAsiaTheme="minorEastAsia"/>
                <w:sz w:val="24"/>
                <w:szCs w:val="24"/>
              </w:rPr>
              <w:t xml:space="preserve">1.A.Əsgərova  “Practical English Usage”       Naxçıvan -2017, s- 48  </w:t>
            </w:r>
            <w:r w:rsidRPr="00E514B4">
              <w:rPr>
                <w:rFonts w:eastAsia="Calibri"/>
                <w:sz w:val="24"/>
                <w:szCs w:val="24"/>
              </w:rPr>
              <w:t>2.</w:t>
            </w:r>
            <w:r w:rsidRPr="006D6CDF">
              <w:rPr>
                <w:rFonts w:eastAsia="Calibri"/>
                <w:sz w:val="24"/>
                <w:szCs w:val="24"/>
              </w:rPr>
              <w:t>B.Cəfərova “English”  Bakı – 2009, s- 46, 81</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024510">
            <w:pPr>
              <w:spacing w:line="240" w:lineRule="auto"/>
              <w:rPr>
                <w:rFonts w:eastAsia="Calibri"/>
                <w:sz w:val="24"/>
                <w:szCs w:val="24"/>
                <w:lang w:val="az-Latn-AZ"/>
              </w:rPr>
            </w:pP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A13718">
        <w:trPr>
          <w:trHeight w:hRule="exact" w:val="118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18</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17.11.25</w:t>
            </w:r>
          </w:p>
        </w:tc>
        <w:tc>
          <w:tcPr>
            <w:tcW w:w="6140" w:type="dxa"/>
          </w:tcPr>
          <w:p w:rsidR="00024510" w:rsidRPr="006D6CDF" w:rsidRDefault="00024510" w:rsidP="00455487">
            <w:pPr>
              <w:spacing w:line="240" w:lineRule="auto"/>
              <w:rPr>
                <w:b/>
                <w:sz w:val="24"/>
                <w:szCs w:val="24"/>
                <w:lang w:val="az-Latn-AZ"/>
              </w:rPr>
            </w:pPr>
            <w:r w:rsidRPr="006D6CDF">
              <w:rPr>
                <w:b/>
                <w:sz w:val="24"/>
                <w:szCs w:val="24"/>
              </w:rPr>
              <w:t>Mövzu</w:t>
            </w:r>
            <w:r w:rsidR="008C4832" w:rsidRPr="006D6CDF">
              <w:rPr>
                <w:b/>
                <w:sz w:val="24"/>
                <w:szCs w:val="24"/>
              </w:rPr>
              <w:t xml:space="preserve"> 18</w:t>
            </w:r>
            <w:r w:rsidRPr="006D6CDF">
              <w:rPr>
                <w:b/>
                <w:sz w:val="24"/>
                <w:szCs w:val="24"/>
              </w:rPr>
              <w:t xml:space="preserve">: </w:t>
            </w:r>
            <w:r w:rsidRPr="006D6CDF">
              <w:rPr>
                <w:rFonts w:eastAsia="Calibri"/>
                <w:sz w:val="24"/>
                <w:szCs w:val="24"/>
              </w:rPr>
              <w:t>Speaking: Historical places of the NAR. Vocabulary on the text.</w:t>
            </w:r>
          </w:p>
          <w:p w:rsidR="00024510" w:rsidRPr="006D6CDF" w:rsidRDefault="00024510" w:rsidP="00455487">
            <w:pPr>
              <w:spacing w:after="160"/>
              <w:rPr>
                <w:b/>
                <w:sz w:val="24"/>
                <w:szCs w:val="24"/>
              </w:rPr>
            </w:pPr>
            <w:r w:rsidRPr="006D6CDF">
              <w:rPr>
                <w:b/>
                <w:sz w:val="24"/>
                <w:szCs w:val="24"/>
                <w:lang w:val="az-Latn-AZ"/>
              </w:rPr>
              <w:t>Ədəbiyyat:</w:t>
            </w:r>
            <w:r w:rsidRPr="006D6CDF">
              <w:rPr>
                <w:rFonts w:eastAsiaTheme="minorEastAsia"/>
                <w:sz w:val="24"/>
                <w:szCs w:val="24"/>
              </w:rPr>
              <w:t>1.A.Əsgə</w:t>
            </w:r>
            <w:r w:rsidR="00CF29B1">
              <w:rPr>
                <w:rFonts w:eastAsiaTheme="minorEastAsia"/>
                <w:sz w:val="24"/>
                <w:szCs w:val="24"/>
              </w:rPr>
              <w:t xml:space="preserve">rova </w:t>
            </w:r>
            <w:r w:rsidRPr="006D6CDF">
              <w:rPr>
                <w:rFonts w:eastAsiaTheme="minorEastAsia"/>
                <w:sz w:val="24"/>
                <w:szCs w:val="24"/>
              </w:rPr>
              <w:t>“Practical English Usage”       Naxçıvan -2017, s- 21</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5</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A13718">
        <w:trPr>
          <w:trHeight w:hRule="exact" w:val="170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lastRenderedPageBreak/>
              <w:t>19</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2E142A" w:rsidRPr="006D6CDF" w:rsidRDefault="002E142A"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19.11.25</w:t>
            </w:r>
          </w:p>
        </w:tc>
        <w:tc>
          <w:tcPr>
            <w:tcW w:w="6140" w:type="dxa"/>
          </w:tcPr>
          <w:p w:rsidR="00024510" w:rsidRPr="006D6CDF" w:rsidRDefault="00024510" w:rsidP="00455487">
            <w:pPr>
              <w:spacing w:line="240" w:lineRule="auto"/>
              <w:rPr>
                <w:rFonts w:eastAsia="Calibri"/>
                <w:sz w:val="24"/>
                <w:szCs w:val="24"/>
                <w:lang w:val="az-Latn-AZ"/>
              </w:rPr>
            </w:pPr>
            <w:r w:rsidRPr="006D6CDF">
              <w:rPr>
                <w:b/>
                <w:sz w:val="24"/>
                <w:szCs w:val="24"/>
              </w:rPr>
              <w:t>Mövzu</w:t>
            </w:r>
            <w:r w:rsidR="008C4832" w:rsidRPr="006D6CDF">
              <w:rPr>
                <w:b/>
                <w:sz w:val="24"/>
                <w:szCs w:val="24"/>
              </w:rPr>
              <w:t xml:space="preserve"> 19</w:t>
            </w:r>
            <w:r w:rsidRPr="006D6CDF">
              <w:rPr>
                <w:b/>
                <w:sz w:val="24"/>
                <w:szCs w:val="24"/>
              </w:rPr>
              <w:t xml:space="preserve">: </w:t>
            </w:r>
            <w:r w:rsidRPr="006D6CDF">
              <w:rPr>
                <w:rFonts w:eastAsia="Calibri"/>
                <w:sz w:val="24"/>
                <w:szCs w:val="24"/>
              </w:rPr>
              <w:t>Oral practice: Everyday sentences (Congratulations).  Vocabulary topic- Colours. Doing exercises: find synonyms of the given words.</w:t>
            </w:r>
          </w:p>
          <w:p w:rsidR="00024510" w:rsidRPr="006D6CDF" w:rsidRDefault="00024510" w:rsidP="00455487">
            <w:pPr>
              <w:spacing w:after="160"/>
              <w:rPr>
                <w:b/>
                <w:sz w:val="24"/>
                <w:szCs w:val="24"/>
              </w:rPr>
            </w:pPr>
            <w:r w:rsidRPr="006D6CDF">
              <w:rPr>
                <w:b/>
                <w:sz w:val="24"/>
                <w:szCs w:val="24"/>
                <w:lang w:val="az-Latn-AZ"/>
              </w:rPr>
              <w:t xml:space="preserve">Ədəbiyyat: </w:t>
            </w:r>
            <w:r w:rsidRPr="006D6CDF">
              <w:rPr>
                <w:rFonts w:eastAsiaTheme="minorEastAsia"/>
                <w:sz w:val="24"/>
                <w:szCs w:val="24"/>
              </w:rPr>
              <w:t xml:space="preserve">1.A.Əsgərova  “Practical English Usage”       Naxçıvan -2017, s- 15, 20  </w:t>
            </w:r>
            <w:r w:rsidRPr="006D6CDF">
              <w:rPr>
                <w:rFonts w:eastAsiaTheme="minorEastAsia"/>
                <w:sz w:val="24"/>
                <w:szCs w:val="24"/>
                <w:lang w:val="az-Latn-AZ"/>
              </w:rPr>
              <w:t xml:space="preserve">2. </w:t>
            </w:r>
            <w:r w:rsidRPr="006D6CDF">
              <w:rPr>
                <w:sz w:val="24"/>
                <w:szCs w:val="24"/>
              </w:rPr>
              <w:t>G.Umudova “İngilis dili” (tədris vəsaiti) Bakı - 2023</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5</w:t>
            </w:r>
          </w:p>
        </w:tc>
      </w:tr>
      <w:tr w:rsidR="00024510" w:rsidRPr="006D6CDF" w:rsidTr="00A13718">
        <w:trPr>
          <w:trHeight w:hRule="exact" w:val="145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20</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2E142A" w:rsidRPr="006D6CDF" w:rsidRDefault="002E142A"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24.11.25</w:t>
            </w:r>
          </w:p>
        </w:tc>
        <w:tc>
          <w:tcPr>
            <w:tcW w:w="6140" w:type="dxa"/>
          </w:tcPr>
          <w:p w:rsidR="00024510" w:rsidRPr="006D6CDF" w:rsidRDefault="00024510" w:rsidP="00455487">
            <w:pPr>
              <w:spacing w:line="240" w:lineRule="auto"/>
              <w:rPr>
                <w:rFonts w:eastAsiaTheme="minorEastAsia"/>
                <w:sz w:val="24"/>
                <w:szCs w:val="24"/>
              </w:rPr>
            </w:pPr>
            <w:r w:rsidRPr="006D6CDF">
              <w:rPr>
                <w:b/>
                <w:sz w:val="24"/>
                <w:szCs w:val="24"/>
              </w:rPr>
              <w:t>Mövzu</w:t>
            </w:r>
            <w:r w:rsidR="008C4832" w:rsidRPr="006D6CDF">
              <w:rPr>
                <w:b/>
                <w:sz w:val="24"/>
                <w:szCs w:val="24"/>
              </w:rPr>
              <w:t xml:space="preserve"> 20</w:t>
            </w:r>
            <w:r w:rsidRPr="006D6CDF">
              <w:rPr>
                <w:b/>
                <w:sz w:val="24"/>
                <w:szCs w:val="24"/>
              </w:rPr>
              <w:t xml:space="preserve">: </w:t>
            </w:r>
            <w:r w:rsidRPr="006D6CDF">
              <w:rPr>
                <w:rFonts w:eastAsia="Calibri"/>
                <w:sz w:val="24"/>
                <w:szCs w:val="24"/>
              </w:rPr>
              <w:t xml:space="preserve">Speaking: Seasons. Active vocabulary. Blackboard activity: </w:t>
            </w:r>
            <w:r w:rsidRPr="006D6CDF">
              <w:rPr>
                <w:rFonts w:eastAsiaTheme="minorEastAsia"/>
                <w:sz w:val="24"/>
                <w:szCs w:val="24"/>
              </w:rPr>
              <w:t>Fill in there is / are</w:t>
            </w:r>
          </w:p>
          <w:p w:rsidR="00024510" w:rsidRPr="006D6CDF" w:rsidRDefault="00024510" w:rsidP="00455487">
            <w:pPr>
              <w:spacing w:after="160"/>
              <w:rPr>
                <w:b/>
                <w:sz w:val="24"/>
                <w:szCs w:val="24"/>
              </w:rPr>
            </w:pPr>
            <w:r w:rsidRPr="006D6CDF">
              <w:rPr>
                <w:b/>
                <w:sz w:val="24"/>
                <w:szCs w:val="24"/>
                <w:lang w:val="az-Latn-AZ"/>
              </w:rPr>
              <w:t xml:space="preserve">Ədəbiyyat: </w:t>
            </w:r>
            <w:r w:rsidRPr="006D6CDF">
              <w:rPr>
                <w:rFonts w:eastAsiaTheme="minorEastAsia"/>
                <w:sz w:val="24"/>
                <w:szCs w:val="24"/>
              </w:rPr>
              <w:t xml:space="preserve">1.A.Əsgərova  “Practical English Usage”       Naxçıvan -2017, s- 362   </w:t>
            </w:r>
            <w:r w:rsidRPr="006D6CDF">
              <w:rPr>
                <w:rFonts w:eastAsiaTheme="minorEastAsia"/>
                <w:sz w:val="24"/>
                <w:szCs w:val="24"/>
                <w:lang w:val="az-Latn-AZ"/>
              </w:rPr>
              <w:t xml:space="preserve">2. </w:t>
            </w:r>
            <w:r w:rsidRPr="006D6CDF">
              <w:rPr>
                <w:rFonts w:eastAsia="Calibri"/>
                <w:sz w:val="24"/>
                <w:szCs w:val="24"/>
              </w:rPr>
              <w:t>B.Cəfərova “English”  Bakı – 2009, s- 61</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 4</w:t>
            </w:r>
          </w:p>
        </w:tc>
      </w:tr>
      <w:tr w:rsidR="00D7715C" w:rsidRPr="006D6CDF" w:rsidTr="00A13718">
        <w:trPr>
          <w:trHeight w:hRule="exact" w:val="2152"/>
        </w:trPr>
        <w:tc>
          <w:tcPr>
            <w:tcW w:w="577" w:type="dxa"/>
            <w:vAlign w:val="center"/>
          </w:tcPr>
          <w:p w:rsidR="00D7715C" w:rsidRPr="006D6CDF" w:rsidRDefault="00455487" w:rsidP="00180CFC">
            <w:pPr>
              <w:tabs>
                <w:tab w:val="left" w:pos="4980"/>
              </w:tabs>
              <w:spacing w:line="240" w:lineRule="auto"/>
              <w:rPr>
                <w:b/>
                <w:sz w:val="24"/>
                <w:szCs w:val="24"/>
                <w:lang w:val="az-Latn-AZ"/>
              </w:rPr>
            </w:pPr>
            <w:r w:rsidRPr="006D6CDF">
              <w:rPr>
                <w:b/>
                <w:sz w:val="24"/>
                <w:szCs w:val="24"/>
                <w:lang w:val="az-Latn-AZ"/>
              </w:rPr>
              <w:t>21</w:t>
            </w:r>
            <w:r w:rsidR="006B5463" w:rsidRPr="006D6CDF">
              <w:rPr>
                <w:b/>
                <w:sz w:val="24"/>
                <w:szCs w:val="24"/>
                <w:lang w:val="az-Latn-AZ"/>
              </w:rPr>
              <w:t>.</w:t>
            </w:r>
          </w:p>
        </w:tc>
        <w:tc>
          <w:tcPr>
            <w:tcW w:w="1080" w:type="dxa"/>
          </w:tcPr>
          <w:p w:rsidR="002E142A" w:rsidRPr="006D6CDF" w:rsidRDefault="002E142A" w:rsidP="00180CFC">
            <w:pPr>
              <w:tabs>
                <w:tab w:val="left" w:pos="4980"/>
              </w:tabs>
              <w:spacing w:line="240" w:lineRule="auto"/>
              <w:rPr>
                <w:b/>
                <w:sz w:val="24"/>
                <w:szCs w:val="24"/>
                <w:lang w:val="az-Latn-AZ"/>
              </w:rPr>
            </w:pPr>
          </w:p>
          <w:p w:rsidR="002E142A" w:rsidRPr="006D6CDF" w:rsidRDefault="002E142A"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D7715C" w:rsidRPr="006D6CDF" w:rsidRDefault="00B04E19" w:rsidP="00180CFC">
            <w:pPr>
              <w:tabs>
                <w:tab w:val="left" w:pos="4980"/>
              </w:tabs>
              <w:spacing w:line="240" w:lineRule="auto"/>
              <w:rPr>
                <w:b/>
                <w:sz w:val="24"/>
                <w:szCs w:val="24"/>
                <w:lang w:val="az-Latn-AZ"/>
              </w:rPr>
            </w:pPr>
            <w:r w:rsidRPr="006D6CDF">
              <w:rPr>
                <w:b/>
                <w:sz w:val="24"/>
                <w:szCs w:val="24"/>
                <w:lang w:val="az-Latn-AZ"/>
              </w:rPr>
              <w:t>26.11.25</w:t>
            </w:r>
          </w:p>
        </w:tc>
        <w:tc>
          <w:tcPr>
            <w:tcW w:w="6140" w:type="dxa"/>
          </w:tcPr>
          <w:p w:rsidR="00455487" w:rsidRPr="006D6CDF" w:rsidRDefault="00455487" w:rsidP="00455487">
            <w:pPr>
              <w:spacing w:line="240" w:lineRule="auto"/>
              <w:rPr>
                <w:rFonts w:eastAsia="Calibri"/>
                <w:sz w:val="24"/>
                <w:szCs w:val="24"/>
              </w:rPr>
            </w:pPr>
            <w:r w:rsidRPr="006D6CDF">
              <w:rPr>
                <w:b/>
                <w:sz w:val="24"/>
                <w:szCs w:val="24"/>
              </w:rPr>
              <w:t>Mövzu</w:t>
            </w:r>
            <w:r w:rsidR="008C4832" w:rsidRPr="006D6CDF">
              <w:rPr>
                <w:b/>
                <w:sz w:val="24"/>
                <w:szCs w:val="24"/>
              </w:rPr>
              <w:t xml:space="preserve"> 21</w:t>
            </w:r>
            <w:r w:rsidRPr="006D6CDF">
              <w:rPr>
                <w:b/>
                <w:sz w:val="24"/>
                <w:szCs w:val="24"/>
              </w:rPr>
              <w:t xml:space="preserve">: </w:t>
            </w:r>
            <w:r w:rsidR="001159C5" w:rsidRPr="006D6CDF">
              <w:rPr>
                <w:rFonts w:eastAsia="Calibri"/>
                <w:sz w:val="24"/>
                <w:szCs w:val="24"/>
              </w:rPr>
              <w:t>Speaking: Time. Active vocabulary. Everyday sentences telling time. Make up dialogue. Doing grammar exercises: complete sentences with correct prepositions.</w:t>
            </w:r>
          </w:p>
          <w:p w:rsidR="00D7715C" w:rsidRPr="006D6CDF" w:rsidRDefault="00455487" w:rsidP="00455487">
            <w:pPr>
              <w:spacing w:after="160"/>
              <w:rPr>
                <w:b/>
                <w:sz w:val="24"/>
                <w:szCs w:val="24"/>
              </w:rPr>
            </w:pPr>
            <w:r w:rsidRPr="006D6CDF">
              <w:rPr>
                <w:b/>
                <w:sz w:val="24"/>
                <w:szCs w:val="24"/>
                <w:lang w:val="az-Latn-AZ"/>
              </w:rPr>
              <w:t>Ədəbiyyat:</w:t>
            </w:r>
            <w:r w:rsidR="001159C5" w:rsidRPr="006D6CDF">
              <w:rPr>
                <w:rFonts w:eastAsiaTheme="minorEastAsia"/>
                <w:sz w:val="24"/>
                <w:szCs w:val="24"/>
                <w:lang w:val="az-Latn-AZ"/>
              </w:rPr>
              <w:t>1.A.Əsgə</w:t>
            </w:r>
            <w:r w:rsidR="00E514B4">
              <w:rPr>
                <w:rFonts w:eastAsiaTheme="minorEastAsia"/>
                <w:sz w:val="24"/>
                <w:szCs w:val="24"/>
                <w:lang w:val="az-Latn-AZ"/>
              </w:rPr>
              <w:t xml:space="preserve">rova </w:t>
            </w:r>
            <w:r w:rsidR="001159C5" w:rsidRPr="006D6CDF">
              <w:rPr>
                <w:rFonts w:eastAsiaTheme="minorEastAsia"/>
                <w:sz w:val="24"/>
                <w:szCs w:val="24"/>
                <w:lang w:val="az-Latn-AZ"/>
              </w:rPr>
              <w:t xml:space="preserve">“Practical English Usage”       Naxçıvan -2017, s- 289  </w:t>
            </w:r>
            <w:r w:rsidR="001159C5" w:rsidRPr="006D6CDF">
              <w:rPr>
                <w:rFonts w:eastAsiaTheme="minorEastAsia"/>
                <w:sz w:val="24"/>
                <w:szCs w:val="24"/>
              </w:rPr>
              <w:t>2.</w:t>
            </w:r>
            <w:r w:rsidR="001159C5" w:rsidRPr="006D6CDF">
              <w:rPr>
                <w:rFonts w:eastAsia="Calibri"/>
                <w:sz w:val="24"/>
                <w:szCs w:val="24"/>
              </w:rPr>
              <w:t xml:space="preserve"> B.Cəfərova “English”  Bakı – 2009, s- 69,173</w:t>
            </w:r>
            <w:r w:rsidR="001159C5" w:rsidRPr="006D6CDF">
              <w:rPr>
                <w:rFonts w:eastAsiaTheme="minorEastAsia"/>
                <w:sz w:val="24"/>
                <w:szCs w:val="24"/>
              </w:rPr>
              <w:t xml:space="preserve">   3.</w:t>
            </w:r>
            <w:r w:rsidR="001159C5" w:rsidRPr="006D6CDF">
              <w:rPr>
                <w:sz w:val="24"/>
                <w:szCs w:val="24"/>
              </w:rPr>
              <w:t>G.Umudova “İngilis dili” (tədris vəsaiti) Bakı - 2023</w:t>
            </w:r>
          </w:p>
        </w:tc>
        <w:tc>
          <w:tcPr>
            <w:tcW w:w="709" w:type="dxa"/>
          </w:tcPr>
          <w:p w:rsidR="002E142A" w:rsidRPr="006D6CDF" w:rsidRDefault="002E142A"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D7715C"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2</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pStyle w:val="Balk2"/>
              <w:keepNext w:val="0"/>
              <w:widowControl w:val="0"/>
              <w:autoSpaceDE w:val="0"/>
              <w:autoSpaceDN w:val="0"/>
              <w:spacing w:before="0" w:after="0"/>
              <w:jc w:val="both"/>
              <w:outlineLvl w:val="1"/>
              <w:rPr>
                <w:rFonts w:ascii="Times New Roman" w:eastAsia="Calibri" w:hAnsi="Times New Roman"/>
                <w:b w:val="0"/>
                <w:i w:val="0"/>
                <w:sz w:val="24"/>
                <w:szCs w:val="24"/>
                <w:lang w:val="az-Latn-AZ"/>
              </w:rPr>
            </w:pPr>
            <w:r w:rsidRPr="006D6CDF">
              <w:rPr>
                <w:rFonts w:ascii="Times New Roman" w:eastAsia="Calibri" w:hAnsi="Times New Roman"/>
                <w:b w:val="0"/>
                <w:i w:val="0"/>
                <w:sz w:val="24"/>
                <w:szCs w:val="24"/>
                <w:lang w:val="az-Latn-AZ"/>
              </w:rPr>
              <w:t>t/n 6</w:t>
            </w:r>
          </w:p>
          <w:p w:rsidR="00D7715C" w:rsidRPr="006D6CDF" w:rsidRDefault="00D7715C" w:rsidP="00180CFC">
            <w:pPr>
              <w:tabs>
                <w:tab w:val="left" w:pos="4980"/>
              </w:tabs>
              <w:spacing w:line="240" w:lineRule="auto"/>
              <w:jc w:val="center"/>
              <w:rPr>
                <w:sz w:val="24"/>
                <w:szCs w:val="24"/>
                <w:lang w:val="az-Latn-AZ"/>
              </w:rPr>
            </w:pPr>
          </w:p>
        </w:tc>
        <w:tc>
          <w:tcPr>
            <w:tcW w:w="1467" w:type="dxa"/>
          </w:tcPr>
          <w:p w:rsidR="00D7715C" w:rsidRPr="006D6CDF" w:rsidRDefault="00D7715C" w:rsidP="00180CFC">
            <w:pPr>
              <w:tabs>
                <w:tab w:val="left" w:pos="4980"/>
              </w:tabs>
              <w:spacing w:line="240" w:lineRule="auto"/>
              <w:jc w:val="center"/>
              <w:rPr>
                <w:sz w:val="24"/>
                <w:szCs w:val="24"/>
                <w:lang w:val="az-Latn-AZ"/>
              </w:rPr>
            </w:pPr>
          </w:p>
          <w:p w:rsidR="0024268C" w:rsidRPr="006D6CDF" w:rsidRDefault="0024268C" w:rsidP="002E142A">
            <w:pPr>
              <w:tabs>
                <w:tab w:val="left" w:pos="4980"/>
              </w:tabs>
              <w:spacing w:line="240" w:lineRule="auto"/>
              <w:rPr>
                <w:sz w:val="24"/>
                <w:szCs w:val="24"/>
                <w:lang w:val="az-Latn-AZ"/>
              </w:rPr>
            </w:pP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q/ü</w:t>
            </w:r>
            <w:r w:rsidR="0024268C" w:rsidRPr="006D6CDF">
              <w:rPr>
                <w:sz w:val="24"/>
                <w:szCs w:val="24"/>
                <w:lang w:val="az-Latn-AZ"/>
              </w:rPr>
              <w:t xml:space="preserve"> 2</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 xml:space="preserve">q/ü </w:t>
            </w:r>
            <w:r w:rsidR="0024268C" w:rsidRPr="006D6CDF">
              <w:rPr>
                <w:sz w:val="24"/>
                <w:szCs w:val="24"/>
                <w:lang w:val="az-Latn-AZ"/>
              </w:rPr>
              <w:t>4</w:t>
            </w:r>
          </w:p>
          <w:p w:rsidR="002E142A" w:rsidRPr="006D6CDF" w:rsidRDefault="002E142A" w:rsidP="002E142A">
            <w:pPr>
              <w:tabs>
                <w:tab w:val="left" w:pos="4980"/>
              </w:tabs>
              <w:spacing w:line="240" w:lineRule="auto"/>
              <w:rPr>
                <w:sz w:val="24"/>
                <w:szCs w:val="24"/>
                <w:lang w:val="az-Latn-AZ"/>
              </w:rPr>
            </w:pPr>
            <w:r w:rsidRPr="006D6CDF">
              <w:rPr>
                <w:sz w:val="24"/>
                <w:szCs w:val="24"/>
                <w:lang w:val="az-Latn-AZ"/>
              </w:rPr>
              <w:t xml:space="preserve">q/ü </w:t>
            </w:r>
            <w:r w:rsidR="0024268C" w:rsidRPr="006D6CDF">
              <w:rPr>
                <w:sz w:val="24"/>
                <w:szCs w:val="24"/>
                <w:lang w:val="az-Latn-AZ"/>
              </w:rPr>
              <w:t>9</w:t>
            </w:r>
          </w:p>
          <w:p w:rsidR="002E142A" w:rsidRPr="006D6CDF" w:rsidRDefault="002E142A" w:rsidP="002E142A">
            <w:pPr>
              <w:tabs>
                <w:tab w:val="left" w:pos="4980"/>
              </w:tabs>
              <w:spacing w:line="240" w:lineRule="auto"/>
              <w:rPr>
                <w:sz w:val="24"/>
                <w:szCs w:val="24"/>
                <w:lang w:val="az-Latn-AZ"/>
              </w:rPr>
            </w:pPr>
          </w:p>
          <w:p w:rsidR="002E142A" w:rsidRPr="006D6CDF" w:rsidRDefault="002E142A" w:rsidP="002E142A">
            <w:pPr>
              <w:tabs>
                <w:tab w:val="left" w:pos="4980"/>
              </w:tabs>
              <w:spacing w:line="240" w:lineRule="auto"/>
              <w:rPr>
                <w:sz w:val="24"/>
                <w:szCs w:val="24"/>
                <w:lang w:val="az-Latn-AZ"/>
              </w:rPr>
            </w:pPr>
          </w:p>
        </w:tc>
      </w:tr>
      <w:tr w:rsidR="00024510" w:rsidRPr="006D6CDF" w:rsidTr="00A13718">
        <w:trPr>
          <w:trHeight w:hRule="exact" w:val="1450"/>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22</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01.12.25</w:t>
            </w:r>
          </w:p>
        </w:tc>
        <w:tc>
          <w:tcPr>
            <w:tcW w:w="6140" w:type="dxa"/>
          </w:tcPr>
          <w:p w:rsidR="00024510" w:rsidRPr="006D6CDF" w:rsidRDefault="00024510" w:rsidP="00455487">
            <w:pPr>
              <w:spacing w:line="240" w:lineRule="auto"/>
              <w:rPr>
                <w:b/>
                <w:sz w:val="24"/>
                <w:szCs w:val="24"/>
                <w:lang w:val="az-Latn-AZ"/>
              </w:rPr>
            </w:pPr>
            <w:r w:rsidRPr="006D6CDF">
              <w:rPr>
                <w:b/>
                <w:sz w:val="24"/>
                <w:szCs w:val="24"/>
              </w:rPr>
              <w:t>Mövzu</w:t>
            </w:r>
            <w:r w:rsidR="008C4832" w:rsidRPr="006D6CDF">
              <w:rPr>
                <w:b/>
                <w:sz w:val="24"/>
                <w:szCs w:val="24"/>
              </w:rPr>
              <w:t xml:space="preserve"> 22</w:t>
            </w:r>
            <w:r w:rsidRPr="006D6CDF">
              <w:rPr>
                <w:b/>
                <w:sz w:val="24"/>
                <w:szCs w:val="24"/>
              </w:rPr>
              <w:t xml:space="preserve">: </w:t>
            </w:r>
            <w:r w:rsidRPr="006D6CDF">
              <w:rPr>
                <w:rFonts w:eastAsia="Calibri"/>
                <w:sz w:val="24"/>
                <w:szCs w:val="24"/>
              </w:rPr>
              <w:t>Improve your writing skills: use correct form of pronouns in brackets.</w:t>
            </w:r>
          </w:p>
          <w:p w:rsidR="00024510" w:rsidRPr="006D6CDF" w:rsidRDefault="00024510" w:rsidP="00455487">
            <w:pPr>
              <w:spacing w:after="160"/>
              <w:rPr>
                <w:b/>
                <w:sz w:val="24"/>
                <w:szCs w:val="24"/>
              </w:rPr>
            </w:pPr>
            <w:r w:rsidRPr="006D6CDF">
              <w:rPr>
                <w:b/>
                <w:sz w:val="24"/>
                <w:szCs w:val="24"/>
                <w:lang w:val="az-Latn-AZ"/>
              </w:rPr>
              <w:t xml:space="preserve">Ədəbiyyat: </w:t>
            </w:r>
            <w:r w:rsidRPr="00E514B4">
              <w:rPr>
                <w:rFonts w:eastAsiaTheme="minorEastAsia"/>
                <w:sz w:val="24"/>
                <w:szCs w:val="24"/>
              </w:rPr>
              <w:t>1.</w:t>
            </w:r>
            <w:r w:rsidRPr="006D6CDF">
              <w:rPr>
                <w:rFonts w:eastAsiaTheme="minorEastAsia"/>
                <w:sz w:val="24"/>
                <w:szCs w:val="24"/>
              </w:rPr>
              <w:t>A.</w:t>
            </w:r>
            <w:r w:rsidR="00CF29B1">
              <w:rPr>
                <w:rFonts w:eastAsiaTheme="minorEastAsia"/>
                <w:sz w:val="24"/>
                <w:szCs w:val="24"/>
              </w:rPr>
              <w:t xml:space="preserve">“Practical English Usage”  </w:t>
            </w:r>
            <w:r w:rsidRPr="006D6CDF">
              <w:rPr>
                <w:rFonts w:eastAsiaTheme="minorEastAsia"/>
                <w:sz w:val="24"/>
                <w:szCs w:val="24"/>
              </w:rPr>
              <w:t xml:space="preserve">Naxçıvan -2017, s- 254   </w:t>
            </w:r>
            <w:r w:rsidRPr="006D6CDF">
              <w:rPr>
                <w:rFonts w:eastAsiaTheme="minorEastAsia"/>
                <w:sz w:val="24"/>
                <w:szCs w:val="24"/>
                <w:lang w:val="az-Latn-AZ"/>
              </w:rPr>
              <w:t>2. B.Cəfərova “English”  Bakı 2009, s-85</w:t>
            </w:r>
            <w:r w:rsidRPr="006D6CDF">
              <w:rPr>
                <w:sz w:val="24"/>
                <w:szCs w:val="24"/>
                <w:lang w:val="az-Latn-AZ"/>
              </w:rPr>
              <w:t>3. 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tabs>
                <w:tab w:val="left" w:pos="4980"/>
              </w:tabs>
              <w:spacing w:line="240" w:lineRule="auto"/>
              <w:rPr>
                <w:sz w:val="24"/>
                <w:szCs w:val="24"/>
                <w:lang w:val="az-Latn-AZ"/>
              </w:rPr>
            </w:pPr>
            <w:r w:rsidRPr="006D6CDF">
              <w:rPr>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4268C" w:rsidRPr="006D6CDF" w:rsidRDefault="0024268C" w:rsidP="0024268C">
            <w:pPr>
              <w:tabs>
                <w:tab w:val="left" w:pos="4980"/>
              </w:tabs>
              <w:spacing w:line="240" w:lineRule="auto"/>
              <w:rPr>
                <w:sz w:val="24"/>
                <w:szCs w:val="24"/>
                <w:lang w:val="az-Latn-AZ"/>
              </w:rPr>
            </w:pP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4</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5</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9</w:t>
            </w:r>
          </w:p>
          <w:p w:rsidR="0024268C" w:rsidRPr="006D6CDF" w:rsidRDefault="0024268C" w:rsidP="0024268C">
            <w:pPr>
              <w:tabs>
                <w:tab w:val="left" w:pos="4980"/>
              </w:tabs>
              <w:spacing w:line="240" w:lineRule="auto"/>
              <w:rPr>
                <w:sz w:val="24"/>
                <w:szCs w:val="24"/>
                <w:lang w:val="az-Latn-AZ"/>
              </w:rPr>
            </w:pPr>
          </w:p>
        </w:tc>
      </w:tr>
      <w:tr w:rsidR="00024510" w:rsidRPr="006D6CDF" w:rsidTr="00A13718">
        <w:trPr>
          <w:trHeight w:hRule="exact" w:val="116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23</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03.12.25</w:t>
            </w:r>
          </w:p>
        </w:tc>
        <w:tc>
          <w:tcPr>
            <w:tcW w:w="6140" w:type="dxa"/>
          </w:tcPr>
          <w:p w:rsidR="00024510" w:rsidRPr="006D6CDF" w:rsidRDefault="00024510" w:rsidP="00455487">
            <w:pPr>
              <w:spacing w:line="240" w:lineRule="auto"/>
              <w:rPr>
                <w:b/>
                <w:sz w:val="24"/>
                <w:szCs w:val="24"/>
                <w:lang w:val="az-Latn-AZ"/>
              </w:rPr>
            </w:pPr>
            <w:r w:rsidRPr="006D6CDF">
              <w:rPr>
                <w:b/>
                <w:sz w:val="24"/>
                <w:szCs w:val="24"/>
              </w:rPr>
              <w:t>Mövzu</w:t>
            </w:r>
            <w:r w:rsidR="006B5463" w:rsidRPr="006D6CDF">
              <w:rPr>
                <w:b/>
                <w:sz w:val="24"/>
                <w:szCs w:val="24"/>
              </w:rPr>
              <w:t xml:space="preserve"> 23</w:t>
            </w:r>
            <w:r w:rsidRPr="006D6CDF">
              <w:rPr>
                <w:b/>
                <w:sz w:val="24"/>
                <w:szCs w:val="24"/>
              </w:rPr>
              <w:t xml:space="preserve">: </w:t>
            </w:r>
            <w:r w:rsidRPr="006D6CDF">
              <w:rPr>
                <w:rFonts w:eastAsia="Calibri"/>
                <w:sz w:val="24"/>
                <w:szCs w:val="24"/>
                <w:lang w:val="az-Latn-AZ"/>
              </w:rPr>
              <w:t xml:space="preserve">Revision  </w:t>
            </w:r>
          </w:p>
          <w:p w:rsidR="00024510" w:rsidRPr="006D6CDF" w:rsidRDefault="00024510" w:rsidP="00455487">
            <w:pPr>
              <w:spacing w:after="160"/>
              <w:rPr>
                <w:b/>
                <w:sz w:val="24"/>
                <w:szCs w:val="24"/>
              </w:rPr>
            </w:pPr>
            <w:r w:rsidRPr="006D6CDF">
              <w:rPr>
                <w:b/>
                <w:sz w:val="24"/>
                <w:szCs w:val="24"/>
                <w:lang w:val="az-Latn-AZ"/>
              </w:rPr>
              <w:t xml:space="preserve">Ədəbiyyat: </w:t>
            </w:r>
            <w:r w:rsidRPr="006D6CDF">
              <w:rPr>
                <w:rFonts w:eastAsiaTheme="minorEastAsia"/>
                <w:sz w:val="24"/>
                <w:szCs w:val="24"/>
              </w:rPr>
              <w:t xml:space="preserve">1.A.Əsgərova  “Practical English Usage”       Naxçıvan -2017, 211-218   </w:t>
            </w:r>
            <w:r w:rsidRPr="006D6CDF">
              <w:rPr>
                <w:rFonts w:eastAsiaTheme="minorEastAsia"/>
                <w:sz w:val="24"/>
                <w:szCs w:val="24"/>
                <w:lang w:val="az-Latn-AZ"/>
              </w:rPr>
              <w:t>2.</w:t>
            </w:r>
            <w:r w:rsidRPr="006D6CDF">
              <w:rPr>
                <w:rFonts w:eastAsia="Calibri"/>
                <w:sz w:val="24"/>
                <w:szCs w:val="24"/>
              </w:rPr>
              <w:t>B.Cəfərova “English”  Bakı – 2009, s – 171-195</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tabs>
                <w:tab w:val="left" w:pos="4980"/>
              </w:tabs>
              <w:spacing w:line="240" w:lineRule="auto"/>
              <w:rPr>
                <w:sz w:val="24"/>
                <w:szCs w:val="24"/>
                <w:lang w:val="az-Latn-AZ"/>
              </w:rPr>
            </w:pPr>
            <w:r w:rsidRPr="006D6CDF">
              <w:rPr>
                <w:rFonts w:eastAsia="Calibri"/>
                <w:sz w:val="24"/>
                <w:szCs w:val="24"/>
                <w:lang w:val="az-Latn-AZ"/>
              </w:rPr>
              <w:t>t/n 6</w:t>
            </w:r>
          </w:p>
        </w:tc>
        <w:tc>
          <w:tcPr>
            <w:tcW w:w="1467" w:type="dxa"/>
          </w:tcPr>
          <w:p w:rsidR="00024510" w:rsidRPr="006D6CDF" w:rsidRDefault="00024510" w:rsidP="00180CFC">
            <w:pPr>
              <w:tabs>
                <w:tab w:val="left" w:pos="4980"/>
              </w:tabs>
              <w:spacing w:line="240" w:lineRule="auto"/>
              <w:jc w:val="center"/>
              <w:rPr>
                <w:sz w:val="24"/>
                <w:szCs w:val="24"/>
                <w:lang w:val="az-Latn-AZ"/>
              </w:rPr>
            </w:pP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2</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5</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7</w:t>
            </w:r>
          </w:p>
          <w:p w:rsidR="0024268C" w:rsidRPr="006D6CDF" w:rsidRDefault="0024268C" w:rsidP="0024268C">
            <w:pPr>
              <w:tabs>
                <w:tab w:val="left" w:pos="4980"/>
              </w:tabs>
              <w:spacing w:line="240" w:lineRule="auto"/>
              <w:rPr>
                <w:sz w:val="24"/>
                <w:szCs w:val="24"/>
                <w:lang w:val="az-Latn-AZ"/>
              </w:rPr>
            </w:pPr>
          </w:p>
        </w:tc>
      </w:tr>
      <w:tr w:rsidR="00024510" w:rsidRPr="006D6CDF" w:rsidTr="00A13718">
        <w:trPr>
          <w:trHeight w:hRule="exact" w:val="1972"/>
        </w:trPr>
        <w:tc>
          <w:tcPr>
            <w:tcW w:w="577" w:type="dxa"/>
            <w:vAlign w:val="center"/>
          </w:tcPr>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24</w:t>
            </w:r>
            <w:r w:rsidR="006B5463" w:rsidRPr="006D6CDF">
              <w:rPr>
                <w:b/>
                <w:sz w:val="24"/>
                <w:szCs w:val="24"/>
                <w:lang w:val="az-Latn-AZ"/>
              </w:rPr>
              <w:t>.</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024510" w:rsidRPr="006D6CDF" w:rsidRDefault="00024510" w:rsidP="00180CFC">
            <w:pPr>
              <w:tabs>
                <w:tab w:val="left" w:pos="4980"/>
              </w:tabs>
              <w:spacing w:line="240" w:lineRule="auto"/>
              <w:rPr>
                <w:b/>
                <w:sz w:val="24"/>
                <w:szCs w:val="24"/>
                <w:lang w:val="az-Latn-AZ"/>
              </w:rPr>
            </w:pPr>
            <w:r w:rsidRPr="006D6CDF">
              <w:rPr>
                <w:b/>
                <w:sz w:val="24"/>
                <w:szCs w:val="24"/>
                <w:lang w:val="az-Latn-AZ"/>
              </w:rPr>
              <w:t>08.12.25</w:t>
            </w:r>
          </w:p>
        </w:tc>
        <w:tc>
          <w:tcPr>
            <w:tcW w:w="6140" w:type="dxa"/>
          </w:tcPr>
          <w:p w:rsidR="00024510" w:rsidRPr="006D6CDF" w:rsidRDefault="00024510" w:rsidP="00455487">
            <w:pPr>
              <w:spacing w:line="240" w:lineRule="auto"/>
              <w:rPr>
                <w:rFonts w:eastAsia="Calibri"/>
                <w:sz w:val="24"/>
                <w:szCs w:val="24"/>
              </w:rPr>
            </w:pPr>
            <w:r w:rsidRPr="006D6CDF">
              <w:rPr>
                <w:b/>
                <w:sz w:val="24"/>
                <w:szCs w:val="24"/>
              </w:rPr>
              <w:t>Mövzu</w:t>
            </w:r>
            <w:r w:rsidR="008C4832" w:rsidRPr="006D6CDF">
              <w:rPr>
                <w:b/>
                <w:sz w:val="24"/>
                <w:szCs w:val="24"/>
              </w:rPr>
              <w:t xml:space="preserve"> 2</w:t>
            </w:r>
            <w:r w:rsidR="006B5463" w:rsidRPr="006D6CDF">
              <w:rPr>
                <w:b/>
                <w:sz w:val="24"/>
                <w:szCs w:val="24"/>
              </w:rPr>
              <w:t>4:</w:t>
            </w:r>
            <w:r w:rsidRPr="006D6CDF">
              <w:rPr>
                <w:b/>
                <w:sz w:val="24"/>
                <w:szCs w:val="24"/>
              </w:rPr>
              <w:t xml:space="preserve"> </w:t>
            </w:r>
            <w:r w:rsidRPr="006D6CDF">
              <w:rPr>
                <w:rFonts w:eastAsia="Calibri"/>
                <w:sz w:val="24"/>
                <w:szCs w:val="24"/>
              </w:rPr>
              <w:t>Additional reading material: Historical places of Azerbaijan. Vocabulary topic- My city. Blackboard activity: find antonyms of the given words.</w:t>
            </w:r>
          </w:p>
          <w:p w:rsidR="00024510" w:rsidRPr="0009540C" w:rsidRDefault="00024510" w:rsidP="0009540C">
            <w:pPr>
              <w:spacing w:line="240" w:lineRule="auto"/>
              <w:rPr>
                <w:rFonts w:eastAsia="Calibri"/>
                <w:b/>
                <w:sz w:val="24"/>
                <w:szCs w:val="24"/>
              </w:rPr>
            </w:pPr>
            <w:r w:rsidRPr="006D6CDF">
              <w:rPr>
                <w:b/>
                <w:sz w:val="24"/>
                <w:szCs w:val="24"/>
                <w:lang w:val="az-Latn-AZ"/>
              </w:rPr>
              <w:t>Ədəbiyyat:</w:t>
            </w:r>
            <w:r w:rsidRPr="006D6CDF">
              <w:rPr>
                <w:rFonts w:eastAsiaTheme="minorEastAsia"/>
                <w:sz w:val="24"/>
                <w:szCs w:val="24"/>
              </w:rPr>
              <w:t xml:space="preserve"> 1.A.Əsgərova  “Practical English Usage”       Naxçıvan -2017, s- 7, 26, 397  </w:t>
            </w:r>
            <w:r w:rsidR="0009540C">
              <w:rPr>
                <w:sz w:val="24"/>
                <w:szCs w:val="24"/>
              </w:rPr>
              <w:t>2.</w:t>
            </w:r>
            <w:r w:rsidRPr="006D6CDF">
              <w:rPr>
                <w:sz w:val="24"/>
                <w:szCs w:val="24"/>
              </w:rPr>
              <w:t>.B.Cəfərova “English”  Bakı-2009, s- 184</w:t>
            </w:r>
            <w:r w:rsidR="0009540C">
              <w:rPr>
                <w:rFonts w:eastAsia="Calibri"/>
                <w:b/>
                <w:sz w:val="24"/>
                <w:szCs w:val="24"/>
              </w:rPr>
              <w:t xml:space="preserve"> </w:t>
            </w:r>
            <w:r w:rsidR="0009540C">
              <w:rPr>
                <w:sz w:val="24"/>
                <w:szCs w:val="24"/>
              </w:rPr>
              <w:t>3.</w:t>
            </w:r>
            <w:r w:rsidRPr="006D6CDF">
              <w:rPr>
                <w:sz w:val="24"/>
                <w:szCs w:val="24"/>
                <w:lang w:val="az-Latn-AZ"/>
              </w:rPr>
              <w:t>G.Umudova “İngilis dili” (tədris vəsaiti) Bakı - 2023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024510"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024510" w:rsidRPr="006D6CDF" w:rsidRDefault="00024510" w:rsidP="00180CFC">
            <w:pPr>
              <w:tabs>
                <w:tab w:val="left" w:pos="4980"/>
              </w:tabs>
              <w:spacing w:line="240" w:lineRule="auto"/>
              <w:jc w:val="center"/>
              <w:rPr>
                <w:sz w:val="24"/>
                <w:szCs w:val="24"/>
                <w:lang w:val="az-Latn-AZ"/>
              </w:rPr>
            </w:pPr>
          </w:p>
        </w:tc>
        <w:tc>
          <w:tcPr>
            <w:tcW w:w="1467" w:type="dxa"/>
          </w:tcPr>
          <w:p w:rsidR="00024510" w:rsidRPr="006D6CDF" w:rsidRDefault="00024510" w:rsidP="00180CFC">
            <w:pPr>
              <w:tabs>
                <w:tab w:val="left" w:pos="4980"/>
              </w:tabs>
              <w:spacing w:line="240" w:lineRule="auto"/>
              <w:jc w:val="center"/>
              <w:rPr>
                <w:sz w:val="24"/>
                <w:szCs w:val="24"/>
                <w:lang w:val="az-Latn-AZ"/>
              </w:rPr>
            </w:pP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2</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4</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5</w:t>
            </w:r>
          </w:p>
          <w:p w:rsidR="0024268C" w:rsidRPr="006D6CDF" w:rsidRDefault="0024268C" w:rsidP="0024268C">
            <w:pPr>
              <w:tabs>
                <w:tab w:val="left" w:pos="4980"/>
              </w:tabs>
              <w:spacing w:line="240" w:lineRule="auto"/>
              <w:rPr>
                <w:sz w:val="24"/>
                <w:szCs w:val="24"/>
                <w:lang w:val="az-Latn-AZ"/>
              </w:rPr>
            </w:pPr>
          </w:p>
        </w:tc>
      </w:tr>
      <w:tr w:rsidR="00455487" w:rsidRPr="006D6CDF" w:rsidTr="0009540C">
        <w:trPr>
          <w:trHeight w:hRule="exact" w:val="1900"/>
        </w:trPr>
        <w:tc>
          <w:tcPr>
            <w:tcW w:w="577" w:type="dxa"/>
            <w:vAlign w:val="center"/>
          </w:tcPr>
          <w:p w:rsidR="00455487" w:rsidRPr="006D6CDF" w:rsidRDefault="00455487" w:rsidP="00180CFC">
            <w:pPr>
              <w:tabs>
                <w:tab w:val="left" w:pos="4980"/>
              </w:tabs>
              <w:spacing w:line="240" w:lineRule="auto"/>
              <w:rPr>
                <w:b/>
                <w:sz w:val="24"/>
                <w:szCs w:val="24"/>
                <w:lang w:val="az-Latn-AZ"/>
              </w:rPr>
            </w:pPr>
            <w:r w:rsidRPr="006D6CDF">
              <w:rPr>
                <w:b/>
                <w:sz w:val="24"/>
                <w:szCs w:val="24"/>
                <w:lang w:val="az-Latn-AZ"/>
              </w:rPr>
              <w:t>25</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455487" w:rsidRPr="006D6CDF" w:rsidRDefault="00B04E19" w:rsidP="00180CFC">
            <w:pPr>
              <w:tabs>
                <w:tab w:val="left" w:pos="4980"/>
              </w:tabs>
              <w:spacing w:line="240" w:lineRule="auto"/>
              <w:rPr>
                <w:b/>
                <w:sz w:val="24"/>
                <w:szCs w:val="24"/>
                <w:lang w:val="az-Latn-AZ"/>
              </w:rPr>
            </w:pPr>
            <w:r w:rsidRPr="006D6CDF">
              <w:rPr>
                <w:b/>
                <w:sz w:val="24"/>
                <w:szCs w:val="24"/>
                <w:lang w:val="az-Latn-AZ"/>
              </w:rPr>
              <w:t>10.12.25</w:t>
            </w:r>
          </w:p>
        </w:tc>
        <w:tc>
          <w:tcPr>
            <w:tcW w:w="6140" w:type="dxa"/>
          </w:tcPr>
          <w:p w:rsidR="00455487" w:rsidRPr="006D6CDF" w:rsidRDefault="00455487" w:rsidP="00455487">
            <w:pPr>
              <w:spacing w:line="240" w:lineRule="auto"/>
              <w:rPr>
                <w:rFonts w:eastAsia="Calibri"/>
                <w:b/>
                <w:sz w:val="24"/>
                <w:szCs w:val="24"/>
              </w:rPr>
            </w:pPr>
            <w:r w:rsidRPr="006D6CDF">
              <w:rPr>
                <w:b/>
                <w:sz w:val="24"/>
                <w:szCs w:val="24"/>
              </w:rPr>
              <w:t>Mövzu</w:t>
            </w:r>
            <w:r w:rsidR="008C4832" w:rsidRPr="006D6CDF">
              <w:rPr>
                <w:b/>
                <w:sz w:val="24"/>
                <w:szCs w:val="24"/>
              </w:rPr>
              <w:t xml:space="preserve"> 2</w:t>
            </w:r>
            <w:r w:rsidR="006B5463" w:rsidRPr="006D6CDF">
              <w:rPr>
                <w:b/>
                <w:sz w:val="24"/>
                <w:szCs w:val="24"/>
              </w:rPr>
              <w:t>5</w:t>
            </w:r>
            <w:r w:rsidRPr="006D6CDF">
              <w:rPr>
                <w:b/>
                <w:sz w:val="24"/>
                <w:szCs w:val="24"/>
              </w:rPr>
              <w:t xml:space="preserve">: </w:t>
            </w:r>
            <w:r w:rsidR="001159C5" w:rsidRPr="006D6CDF">
              <w:rPr>
                <w:rFonts w:eastAsia="Calibri"/>
                <w:sz w:val="24"/>
                <w:szCs w:val="24"/>
              </w:rPr>
              <w:t>Homereading: Our commonnational leader. Doing grammar exercises: translate sentences into Azerbaijani</w:t>
            </w:r>
            <w:r w:rsidR="001159C5" w:rsidRPr="006D6CDF">
              <w:rPr>
                <w:rFonts w:eastAsia="Calibri"/>
                <w:b/>
                <w:sz w:val="24"/>
                <w:szCs w:val="24"/>
              </w:rPr>
              <w:t>.</w:t>
            </w:r>
          </w:p>
          <w:p w:rsidR="00CF29B1" w:rsidRPr="00B76BC3" w:rsidRDefault="00455487" w:rsidP="0009540C">
            <w:pPr>
              <w:spacing w:line="240" w:lineRule="auto"/>
              <w:rPr>
                <w:sz w:val="24"/>
                <w:szCs w:val="24"/>
                <w:lang w:val="az-Latn-AZ"/>
              </w:rPr>
            </w:pPr>
            <w:r w:rsidRPr="006D6CDF">
              <w:rPr>
                <w:b/>
                <w:sz w:val="24"/>
                <w:szCs w:val="24"/>
                <w:lang w:val="az-Latn-AZ"/>
              </w:rPr>
              <w:t>Ədəbiyyat:</w:t>
            </w:r>
            <w:r w:rsidR="001159C5" w:rsidRPr="006D6CDF">
              <w:rPr>
                <w:rFonts w:eastAsiaTheme="minorEastAsia"/>
                <w:sz w:val="24"/>
                <w:szCs w:val="24"/>
              </w:rPr>
              <w:t xml:space="preserve">1.A.Əsgərova  “Practical English Usage”       Naxçıvan -2017, s- 8, 17    </w:t>
            </w:r>
            <w:r w:rsidR="0009540C">
              <w:rPr>
                <w:rFonts w:eastAsiaTheme="minorEastAsia"/>
                <w:sz w:val="24"/>
                <w:szCs w:val="24"/>
              </w:rPr>
              <w:t xml:space="preserve"> </w:t>
            </w:r>
            <w:r w:rsidR="0009540C">
              <w:rPr>
                <w:b/>
                <w:i/>
                <w:sz w:val="24"/>
                <w:szCs w:val="24"/>
                <w:lang w:val="az-Latn-AZ"/>
              </w:rPr>
              <w:t>2</w:t>
            </w:r>
            <w:r w:rsidR="001159C5" w:rsidRPr="006D6CDF">
              <w:rPr>
                <w:sz w:val="24"/>
                <w:szCs w:val="24"/>
                <w:lang w:val="az-Latn-AZ"/>
              </w:rPr>
              <w:t xml:space="preserve">. G.Umudova “İngilis dili” (tədris vəsaiti) Bakı </w:t>
            </w:r>
            <w:r w:rsidR="0009540C">
              <w:rPr>
                <w:sz w:val="24"/>
                <w:szCs w:val="24"/>
                <w:lang w:val="az-Latn-AZ"/>
              </w:rPr>
              <w:t>–</w:t>
            </w:r>
            <w:r w:rsidR="001159C5" w:rsidRPr="006D6CDF">
              <w:rPr>
                <w:sz w:val="24"/>
                <w:szCs w:val="24"/>
                <w:lang w:val="az-Latn-AZ"/>
              </w:rPr>
              <w:t xml:space="preserve"> 2023</w:t>
            </w:r>
            <w:r w:rsidR="0009540C" w:rsidRPr="00B76BC3">
              <w:rPr>
                <w:rFonts w:eastAsia="Calibri"/>
                <w:b/>
                <w:sz w:val="24"/>
                <w:szCs w:val="24"/>
                <w:lang w:val="az-Latn-AZ"/>
              </w:rPr>
              <w:t xml:space="preserve"> </w:t>
            </w:r>
            <w:r w:rsidR="0009540C">
              <w:rPr>
                <w:sz w:val="24"/>
                <w:szCs w:val="24"/>
                <w:lang w:val="az-Latn-AZ"/>
              </w:rPr>
              <w:t>3</w:t>
            </w:r>
            <w:r w:rsidR="001159C5" w:rsidRPr="006D6CDF">
              <w:rPr>
                <w:sz w:val="24"/>
                <w:szCs w:val="24"/>
                <w:lang w:val="az-Latn-AZ"/>
              </w:rPr>
              <w:t>.</w:t>
            </w:r>
            <w:r w:rsidR="001159C5" w:rsidRPr="00B76BC3">
              <w:rPr>
                <w:sz w:val="24"/>
                <w:szCs w:val="24"/>
                <w:lang w:val="az-Latn-AZ"/>
              </w:rPr>
              <w:t xml:space="preserve"> L.Süleymanova, V. Ərəbov   </w:t>
            </w:r>
          </w:p>
          <w:p w:rsidR="00455487" w:rsidRPr="0009540C" w:rsidRDefault="001159C5" w:rsidP="0009540C">
            <w:pPr>
              <w:spacing w:line="240" w:lineRule="auto"/>
              <w:rPr>
                <w:rFonts w:eastAsia="Calibri"/>
                <w:b/>
                <w:sz w:val="24"/>
                <w:szCs w:val="24"/>
              </w:rPr>
            </w:pPr>
            <w:r w:rsidRPr="006D6CDF">
              <w:rPr>
                <w:sz w:val="24"/>
                <w:szCs w:val="24"/>
              </w:rPr>
              <w:t>” English for all”  (Oral Practice)  Bakı- 2006,  s- 243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455487" w:rsidRPr="006D6CDF" w:rsidRDefault="00024510"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1</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4</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5</w:t>
            </w:r>
          </w:p>
          <w:p w:rsidR="00024510" w:rsidRPr="006D6CDF" w:rsidRDefault="00024510" w:rsidP="00024510">
            <w:pPr>
              <w:spacing w:line="240" w:lineRule="auto"/>
              <w:rPr>
                <w:rFonts w:eastAsia="Calibri"/>
                <w:sz w:val="24"/>
                <w:szCs w:val="24"/>
                <w:lang w:val="az-Latn-AZ"/>
              </w:rPr>
            </w:pPr>
            <w:r w:rsidRPr="006D6CDF">
              <w:rPr>
                <w:rFonts w:eastAsia="Calibri"/>
                <w:sz w:val="24"/>
                <w:szCs w:val="24"/>
                <w:lang w:val="az-Latn-AZ"/>
              </w:rPr>
              <w:t>t/n 6</w:t>
            </w:r>
          </w:p>
          <w:p w:rsidR="00455487" w:rsidRPr="006D6CDF" w:rsidRDefault="00455487" w:rsidP="00180CFC">
            <w:pPr>
              <w:tabs>
                <w:tab w:val="left" w:pos="4980"/>
              </w:tabs>
              <w:spacing w:line="240" w:lineRule="auto"/>
              <w:jc w:val="center"/>
              <w:rPr>
                <w:sz w:val="24"/>
                <w:szCs w:val="24"/>
                <w:lang w:val="az-Latn-AZ"/>
              </w:rPr>
            </w:pPr>
          </w:p>
        </w:tc>
        <w:tc>
          <w:tcPr>
            <w:tcW w:w="1467" w:type="dxa"/>
          </w:tcPr>
          <w:p w:rsidR="00455487" w:rsidRPr="006D6CDF" w:rsidRDefault="00455487" w:rsidP="00180CFC">
            <w:pPr>
              <w:tabs>
                <w:tab w:val="left" w:pos="4980"/>
              </w:tabs>
              <w:spacing w:line="240" w:lineRule="auto"/>
              <w:jc w:val="center"/>
              <w:rPr>
                <w:sz w:val="24"/>
                <w:szCs w:val="24"/>
                <w:lang w:val="az-Latn-AZ"/>
              </w:rPr>
            </w:pP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2</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9</w:t>
            </w:r>
          </w:p>
          <w:p w:rsidR="0024268C" w:rsidRPr="006D6CDF" w:rsidRDefault="0024268C" w:rsidP="0024268C">
            <w:pPr>
              <w:tabs>
                <w:tab w:val="left" w:pos="4980"/>
              </w:tabs>
              <w:spacing w:line="240" w:lineRule="auto"/>
              <w:rPr>
                <w:sz w:val="24"/>
                <w:szCs w:val="24"/>
                <w:lang w:val="az-Latn-AZ"/>
              </w:rPr>
            </w:pPr>
          </w:p>
        </w:tc>
      </w:tr>
      <w:tr w:rsidR="004C63D2" w:rsidRPr="006D6CDF" w:rsidTr="00A13718">
        <w:trPr>
          <w:trHeight w:hRule="exact" w:val="1702"/>
        </w:trPr>
        <w:tc>
          <w:tcPr>
            <w:tcW w:w="577" w:type="dxa"/>
            <w:vAlign w:val="center"/>
          </w:tcPr>
          <w:p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t>26</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t>15.12.25</w:t>
            </w:r>
          </w:p>
        </w:tc>
        <w:tc>
          <w:tcPr>
            <w:tcW w:w="6140" w:type="dxa"/>
          </w:tcPr>
          <w:p w:rsidR="004C63D2" w:rsidRPr="006D6CDF" w:rsidRDefault="004C63D2" w:rsidP="00455487">
            <w:pPr>
              <w:spacing w:line="240" w:lineRule="auto"/>
              <w:rPr>
                <w:b/>
                <w:sz w:val="24"/>
                <w:szCs w:val="24"/>
                <w:lang w:val="az-Latn-AZ"/>
              </w:rPr>
            </w:pPr>
            <w:r w:rsidRPr="006D6CDF">
              <w:rPr>
                <w:b/>
                <w:sz w:val="24"/>
                <w:szCs w:val="24"/>
              </w:rPr>
              <w:t>Mövzu</w:t>
            </w:r>
            <w:r w:rsidR="008C4832" w:rsidRPr="006D6CDF">
              <w:rPr>
                <w:b/>
                <w:sz w:val="24"/>
                <w:szCs w:val="24"/>
              </w:rPr>
              <w:t xml:space="preserve"> 2</w:t>
            </w:r>
            <w:r w:rsidR="006B5463" w:rsidRPr="006D6CDF">
              <w:rPr>
                <w:b/>
                <w:sz w:val="24"/>
                <w:szCs w:val="24"/>
              </w:rPr>
              <w:t>6</w:t>
            </w:r>
            <w:r w:rsidRPr="006D6CDF">
              <w:rPr>
                <w:b/>
                <w:sz w:val="24"/>
                <w:szCs w:val="24"/>
              </w:rPr>
              <w:t xml:space="preserve">: </w:t>
            </w:r>
            <w:r w:rsidRPr="006D6CDF">
              <w:rPr>
                <w:rFonts w:eastAsia="Calibri"/>
                <w:sz w:val="24"/>
                <w:szCs w:val="24"/>
              </w:rPr>
              <w:t xml:space="preserve">Make up dialogue. Vocabulary topic- Family members.  </w:t>
            </w:r>
            <w:r w:rsidRPr="006D6CDF">
              <w:rPr>
                <w:sz w:val="24"/>
                <w:szCs w:val="24"/>
                <w:lang w:val="az-Latn-AZ"/>
              </w:rPr>
              <w:t>Doing grammar exercises: make up sentences from the given words</w:t>
            </w:r>
            <w:r w:rsidRPr="006D6CDF">
              <w:rPr>
                <w:b/>
                <w:sz w:val="24"/>
                <w:szCs w:val="24"/>
                <w:lang w:val="az-Latn-AZ"/>
              </w:rPr>
              <w:t>.</w:t>
            </w:r>
          </w:p>
          <w:p w:rsidR="004C63D2" w:rsidRPr="006D6CDF" w:rsidRDefault="004C63D2" w:rsidP="00455487">
            <w:pPr>
              <w:spacing w:after="160"/>
              <w:rPr>
                <w:b/>
                <w:sz w:val="24"/>
                <w:szCs w:val="24"/>
              </w:rPr>
            </w:pPr>
            <w:r w:rsidRPr="006D6CDF">
              <w:rPr>
                <w:b/>
                <w:sz w:val="24"/>
                <w:szCs w:val="24"/>
                <w:lang w:val="az-Latn-AZ"/>
              </w:rPr>
              <w:t xml:space="preserve">Ədəbiyyat: </w:t>
            </w:r>
            <w:r w:rsidRPr="006D6CDF">
              <w:rPr>
                <w:rFonts w:eastAsiaTheme="minorEastAsia"/>
                <w:sz w:val="24"/>
                <w:szCs w:val="24"/>
              </w:rPr>
              <w:t xml:space="preserve">1.A.Əsgərova  “Practical English Usage”       Naxçıvan -2017, s- 23    </w:t>
            </w:r>
            <w:r w:rsidRPr="006D6CDF">
              <w:rPr>
                <w:rFonts w:eastAsia="Calibri"/>
                <w:sz w:val="24"/>
                <w:szCs w:val="24"/>
              </w:rPr>
              <w:t>2.B.Cəfərova “English”  Bakı – 2009, s- 37</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4C63D2" w:rsidRPr="006D6CDF" w:rsidRDefault="004C63D2"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4C63D2" w:rsidRPr="006D6CDF" w:rsidRDefault="004C63D2" w:rsidP="00161D9D">
            <w:pPr>
              <w:spacing w:line="240" w:lineRule="auto"/>
              <w:rPr>
                <w:rFonts w:eastAsia="Calibri"/>
                <w:sz w:val="24"/>
                <w:szCs w:val="24"/>
                <w:lang w:val="az-Latn-AZ"/>
              </w:rPr>
            </w:pPr>
            <w:r w:rsidRPr="006D6CDF">
              <w:rPr>
                <w:rFonts w:eastAsia="Calibri"/>
                <w:sz w:val="24"/>
                <w:szCs w:val="24"/>
                <w:lang w:val="az-Latn-AZ"/>
              </w:rPr>
              <w:t>t/n 2</w:t>
            </w:r>
          </w:p>
          <w:p w:rsidR="004C63D2" w:rsidRPr="006D6CDF" w:rsidRDefault="004C63D2" w:rsidP="00161D9D">
            <w:pPr>
              <w:pStyle w:val="Balk2"/>
              <w:keepNext w:val="0"/>
              <w:widowControl w:val="0"/>
              <w:autoSpaceDE w:val="0"/>
              <w:autoSpaceDN w:val="0"/>
              <w:spacing w:before="0" w:after="0"/>
              <w:jc w:val="both"/>
              <w:outlineLvl w:val="1"/>
              <w:rPr>
                <w:rFonts w:ascii="Times New Roman" w:eastAsia="Calibri" w:hAnsi="Times New Roman"/>
                <w:b w:val="0"/>
                <w:i w:val="0"/>
                <w:sz w:val="24"/>
                <w:szCs w:val="24"/>
                <w:lang w:val="az-Latn-AZ"/>
              </w:rPr>
            </w:pPr>
            <w:r w:rsidRPr="006D6CDF">
              <w:rPr>
                <w:rFonts w:ascii="Times New Roman" w:eastAsia="Calibri" w:hAnsi="Times New Roman"/>
                <w:b w:val="0"/>
                <w:i w:val="0"/>
                <w:sz w:val="24"/>
                <w:szCs w:val="24"/>
                <w:lang w:val="az-Latn-AZ"/>
              </w:rPr>
              <w:t>t/n 5</w:t>
            </w:r>
          </w:p>
          <w:p w:rsidR="004C63D2" w:rsidRPr="006D6CDF" w:rsidRDefault="004C63D2" w:rsidP="00161D9D">
            <w:pPr>
              <w:spacing w:line="240" w:lineRule="auto"/>
              <w:rPr>
                <w:sz w:val="24"/>
                <w:szCs w:val="24"/>
                <w:lang w:val="az-Latn-AZ"/>
              </w:rPr>
            </w:pPr>
            <w:r w:rsidRPr="006D6CDF">
              <w:rPr>
                <w:sz w:val="24"/>
                <w:szCs w:val="24"/>
                <w:lang w:val="az-Latn-AZ"/>
              </w:rPr>
              <w:t>t/n 6</w:t>
            </w:r>
          </w:p>
          <w:p w:rsidR="004C63D2" w:rsidRPr="006D6CDF" w:rsidRDefault="004C63D2" w:rsidP="00180CFC">
            <w:pPr>
              <w:tabs>
                <w:tab w:val="left" w:pos="4980"/>
              </w:tabs>
              <w:spacing w:line="240" w:lineRule="auto"/>
              <w:jc w:val="center"/>
              <w:rPr>
                <w:sz w:val="24"/>
                <w:szCs w:val="24"/>
                <w:lang w:val="az-Latn-AZ"/>
              </w:rPr>
            </w:pPr>
          </w:p>
        </w:tc>
        <w:tc>
          <w:tcPr>
            <w:tcW w:w="1467" w:type="dxa"/>
          </w:tcPr>
          <w:p w:rsidR="004C63D2" w:rsidRPr="006D6CDF" w:rsidRDefault="004C63D2" w:rsidP="00180CFC">
            <w:pPr>
              <w:tabs>
                <w:tab w:val="left" w:pos="4980"/>
              </w:tabs>
              <w:spacing w:line="240" w:lineRule="auto"/>
              <w:jc w:val="center"/>
              <w:rPr>
                <w:sz w:val="24"/>
                <w:szCs w:val="24"/>
                <w:lang w:val="az-Latn-AZ"/>
              </w:rPr>
            </w:pP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2</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9</w:t>
            </w:r>
          </w:p>
          <w:p w:rsidR="0024268C" w:rsidRPr="006D6CDF" w:rsidRDefault="0024268C" w:rsidP="0024268C">
            <w:pPr>
              <w:tabs>
                <w:tab w:val="left" w:pos="4980"/>
              </w:tabs>
              <w:spacing w:line="240" w:lineRule="auto"/>
              <w:rPr>
                <w:sz w:val="24"/>
                <w:szCs w:val="24"/>
                <w:lang w:val="az-Latn-AZ"/>
              </w:rPr>
            </w:pPr>
          </w:p>
        </w:tc>
      </w:tr>
      <w:tr w:rsidR="004C63D2" w:rsidRPr="006D6CDF" w:rsidTr="00CF29B1">
        <w:trPr>
          <w:trHeight w:hRule="exact" w:val="1450"/>
        </w:trPr>
        <w:tc>
          <w:tcPr>
            <w:tcW w:w="577" w:type="dxa"/>
            <w:vAlign w:val="center"/>
          </w:tcPr>
          <w:p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t>27</w:t>
            </w:r>
          </w:p>
        </w:tc>
        <w:tc>
          <w:tcPr>
            <w:tcW w:w="1080" w:type="dxa"/>
          </w:tcPr>
          <w:p w:rsidR="0024268C" w:rsidRPr="006D6CDF" w:rsidRDefault="0024268C" w:rsidP="00180CFC">
            <w:pPr>
              <w:tabs>
                <w:tab w:val="left" w:pos="4980"/>
              </w:tabs>
              <w:spacing w:line="240" w:lineRule="auto"/>
              <w:rPr>
                <w:b/>
                <w:sz w:val="24"/>
                <w:szCs w:val="24"/>
                <w:lang w:val="az-Latn-AZ"/>
              </w:rPr>
            </w:pPr>
          </w:p>
          <w:p w:rsidR="0024268C" w:rsidRPr="006D6CDF" w:rsidRDefault="0024268C" w:rsidP="00180CFC">
            <w:pPr>
              <w:tabs>
                <w:tab w:val="left" w:pos="4980"/>
              </w:tabs>
              <w:spacing w:line="240" w:lineRule="auto"/>
              <w:rPr>
                <w:b/>
                <w:sz w:val="24"/>
                <w:szCs w:val="24"/>
                <w:lang w:val="az-Latn-AZ"/>
              </w:rPr>
            </w:pPr>
          </w:p>
          <w:p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t>17.12.25</w:t>
            </w:r>
          </w:p>
        </w:tc>
        <w:tc>
          <w:tcPr>
            <w:tcW w:w="6140" w:type="dxa"/>
          </w:tcPr>
          <w:p w:rsidR="004C63D2" w:rsidRPr="006D6CDF" w:rsidRDefault="004C63D2" w:rsidP="00455487">
            <w:pPr>
              <w:spacing w:line="240" w:lineRule="auto"/>
              <w:rPr>
                <w:rFonts w:eastAsia="Calibri"/>
                <w:sz w:val="24"/>
                <w:szCs w:val="24"/>
                <w:lang w:val="az-Latn-AZ"/>
              </w:rPr>
            </w:pPr>
            <w:r w:rsidRPr="006D6CDF">
              <w:rPr>
                <w:b/>
                <w:sz w:val="24"/>
                <w:szCs w:val="24"/>
              </w:rPr>
              <w:t>Mövzu</w:t>
            </w:r>
            <w:r w:rsidR="006B5463" w:rsidRPr="006D6CDF">
              <w:rPr>
                <w:b/>
                <w:sz w:val="24"/>
                <w:szCs w:val="24"/>
              </w:rPr>
              <w:t xml:space="preserve"> 27</w:t>
            </w:r>
            <w:r w:rsidRPr="006D6CDF">
              <w:rPr>
                <w:b/>
                <w:sz w:val="24"/>
                <w:szCs w:val="24"/>
              </w:rPr>
              <w:t xml:space="preserve">: </w:t>
            </w:r>
            <w:r w:rsidR="005867F2">
              <w:rPr>
                <w:sz w:val="24"/>
                <w:szCs w:val="24"/>
                <w:lang w:val="az-Latn-AZ"/>
              </w:rPr>
              <w:t>Speaking: New Year</w:t>
            </w:r>
            <w:r w:rsidRPr="006D6CDF">
              <w:rPr>
                <w:sz w:val="24"/>
                <w:szCs w:val="24"/>
                <w:lang w:val="az-Latn-AZ"/>
              </w:rPr>
              <w:t>.  Vocabulary on the text. Blackboard activity: complete the given sentences.</w:t>
            </w:r>
          </w:p>
          <w:p w:rsidR="004C63D2" w:rsidRPr="0009540C" w:rsidRDefault="004C63D2" w:rsidP="0009540C">
            <w:pPr>
              <w:pStyle w:val="Balk2"/>
              <w:keepNext w:val="0"/>
              <w:widowControl w:val="0"/>
              <w:autoSpaceDE w:val="0"/>
              <w:autoSpaceDN w:val="0"/>
              <w:spacing w:before="0" w:after="0"/>
              <w:jc w:val="both"/>
              <w:outlineLvl w:val="1"/>
              <w:rPr>
                <w:rFonts w:ascii="Times New Roman" w:hAnsi="Times New Roman"/>
                <w:b w:val="0"/>
                <w:i w:val="0"/>
                <w:sz w:val="24"/>
                <w:szCs w:val="24"/>
                <w:lang w:val="az-Latn-AZ"/>
              </w:rPr>
            </w:pPr>
            <w:r w:rsidRPr="006D6CDF">
              <w:rPr>
                <w:rFonts w:ascii="Times New Roman" w:hAnsi="Times New Roman"/>
                <w:i w:val="0"/>
                <w:sz w:val="24"/>
                <w:szCs w:val="24"/>
                <w:lang w:val="az-Latn-AZ"/>
              </w:rPr>
              <w:t>Ədəbiyyat:</w:t>
            </w:r>
            <w:r w:rsidR="0009540C">
              <w:rPr>
                <w:rFonts w:ascii="Times New Roman" w:hAnsi="Times New Roman"/>
                <w:b w:val="0"/>
                <w:i w:val="0"/>
                <w:sz w:val="24"/>
                <w:szCs w:val="24"/>
                <w:lang w:val="az-Latn-AZ"/>
              </w:rPr>
              <w:t>1.</w:t>
            </w:r>
            <w:r w:rsidRPr="006D6CDF">
              <w:rPr>
                <w:rFonts w:ascii="Times New Roman" w:hAnsi="Times New Roman"/>
                <w:b w:val="0"/>
                <w:i w:val="0"/>
                <w:sz w:val="24"/>
                <w:szCs w:val="24"/>
                <w:lang w:val="az-Latn-AZ"/>
              </w:rPr>
              <w:t xml:space="preserve">A.Əsgərova “Practical English Usage”  Naxçıvan -2017, s- 404    </w:t>
            </w:r>
            <w:r w:rsidR="0009540C" w:rsidRPr="0009540C">
              <w:rPr>
                <w:rFonts w:ascii="Times New Roman" w:hAnsi="Times New Roman"/>
                <w:b w:val="0"/>
                <w:i w:val="0"/>
                <w:sz w:val="24"/>
                <w:szCs w:val="24"/>
              </w:rPr>
              <w:t>2</w:t>
            </w:r>
            <w:r w:rsidRPr="0009540C">
              <w:rPr>
                <w:rFonts w:ascii="Times New Roman" w:hAnsi="Times New Roman"/>
                <w:b w:val="0"/>
                <w:i w:val="0"/>
                <w:sz w:val="24"/>
                <w:szCs w:val="24"/>
              </w:rPr>
              <w:t>. B.Cəfərova “English”    Bakı -2009, s-203</w:t>
            </w:r>
          </w:p>
        </w:tc>
        <w:tc>
          <w:tcPr>
            <w:tcW w:w="709" w:type="dxa"/>
          </w:tcPr>
          <w:p w:rsidR="0024268C" w:rsidRPr="006D6CDF" w:rsidRDefault="0024268C" w:rsidP="00180CFC">
            <w:pPr>
              <w:tabs>
                <w:tab w:val="left" w:pos="4980"/>
              </w:tabs>
              <w:spacing w:line="240" w:lineRule="auto"/>
              <w:jc w:val="center"/>
              <w:rPr>
                <w:b/>
                <w:sz w:val="24"/>
                <w:szCs w:val="24"/>
                <w:lang w:val="az-Latn-AZ"/>
              </w:rPr>
            </w:pPr>
          </w:p>
          <w:p w:rsidR="0024268C" w:rsidRPr="006D6CDF" w:rsidRDefault="0024268C" w:rsidP="00180CFC">
            <w:pPr>
              <w:tabs>
                <w:tab w:val="left" w:pos="4980"/>
              </w:tabs>
              <w:spacing w:line="240" w:lineRule="auto"/>
              <w:jc w:val="center"/>
              <w:rPr>
                <w:b/>
                <w:sz w:val="24"/>
                <w:szCs w:val="24"/>
                <w:lang w:val="az-Latn-AZ"/>
              </w:rPr>
            </w:pPr>
          </w:p>
          <w:p w:rsidR="004C63D2" w:rsidRPr="006D6CDF" w:rsidRDefault="004C63D2"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4C63D2" w:rsidRPr="006D6CDF" w:rsidRDefault="004C63D2" w:rsidP="00161D9D">
            <w:pPr>
              <w:spacing w:line="240" w:lineRule="auto"/>
              <w:rPr>
                <w:rFonts w:eastAsia="Calibri"/>
                <w:sz w:val="24"/>
                <w:szCs w:val="24"/>
                <w:lang w:val="az-Latn-AZ"/>
              </w:rPr>
            </w:pPr>
            <w:r w:rsidRPr="006D6CDF">
              <w:rPr>
                <w:rFonts w:eastAsia="Calibri"/>
                <w:sz w:val="24"/>
                <w:szCs w:val="24"/>
                <w:lang w:val="az-Latn-AZ"/>
              </w:rPr>
              <w:t>t/n 2</w:t>
            </w:r>
          </w:p>
          <w:p w:rsidR="004C63D2" w:rsidRPr="006D6CDF" w:rsidRDefault="004C63D2" w:rsidP="00161D9D">
            <w:pPr>
              <w:spacing w:line="240" w:lineRule="auto"/>
              <w:rPr>
                <w:rFonts w:eastAsia="Calibri"/>
                <w:sz w:val="24"/>
                <w:szCs w:val="24"/>
                <w:lang w:val="az-Latn-AZ"/>
              </w:rPr>
            </w:pPr>
            <w:r w:rsidRPr="006D6CDF">
              <w:rPr>
                <w:rFonts w:eastAsia="Calibri"/>
                <w:b/>
                <w:sz w:val="24"/>
                <w:szCs w:val="24"/>
                <w:lang w:val="az-Latn-AZ"/>
              </w:rPr>
              <w:t>t</w:t>
            </w:r>
            <w:r w:rsidRPr="006D6CDF">
              <w:rPr>
                <w:rFonts w:eastAsia="Calibri"/>
                <w:sz w:val="24"/>
                <w:szCs w:val="24"/>
                <w:lang w:val="az-Latn-AZ"/>
              </w:rPr>
              <w:t>/n 5</w:t>
            </w:r>
          </w:p>
          <w:p w:rsidR="004C63D2" w:rsidRPr="006D6CDF" w:rsidRDefault="004C63D2" w:rsidP="00161D9D">
            <w:pPr>
              <w:spacing w:line="240" w:lineRule="auto"/>
              <w:rPr>
                <w:rFonts w:eastAsia="Calibri"/>
                <w:sz w:val="24"/>
                <w:szCs w:val="24"/>
                <w:lang w:val="az-Latn-AZ"/>
              </w:rPr>
            </w:pPr>
            <w:r w:rsidRPr="006D6CDF">
              <w:rPr>
                <w:rFonts w:eastAsia="Calibri"/>
                <w:sz w:val="24"/>
                <w:szCs w:val="24"/>
                <w:lang w:val="az-Latn-AZ"/>
              </w:rPr>
              <w:t>t/n 6</w:t>
            </w:r>
          </w:p>
          <w:p w:rsidR="004C63D2" w:rsidRPr="006D6CDF" w:rsidRDefault="004C63D2" w:rsidP="00180CFC">
            <w:pPr>
              <w:tabs>
                <w:tab w:val="left" w:pos="4980"/>
              </w:tabs>
              <w:spacing w:line="240" w:lineRule="auto"/>
              <w:jc w:val="center"/>
              <w:rPr>
                <w:sz w:val="24"/>
                <w:szCs w:val="24"/>
                <w:lang w:val="az-Latn-AZ"/>
              </w:rPr>
            </w:pPr>
          </w:p>
        </w:tc>
        <w:tc>
          <w:tcPr>
            <w:tcW w:w="1467" w:type="dxa"/>
          </w:tcPr>
          <w:p w:rsidR="004C63D2" w:rsidRPr="006D6CDF" w:rsidRDefault="004C63D2" w:rsidP="00180CFC">
            <w:pPr>
              <w:tabs>
                <w:tab w:val="left" w:pos="4980"/>
              </w:tabs>
              <w:spacing w:line="240" w:lineRule="auto"/>
              <w:jc w:val="center"/>
              <w:rPr>
                <w:sz w:val="24"/>
                <w:szCs w:val="24"/>
                <w:lang w:val="az-Latn-AZ"/>
              </w:rPr>
            </w:pP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2</w:t>
            </w: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4</w:t>
            </w:r>
          </w:p>
          <w:p w:rsidR="0024268C" w:rsidRPr="006D6CDF" w:rsidRDefault="0024268C" w:rsidP="0024268C">
            <w:pPr>
              <w:tabs>
                <w:tab w:val="left" w:pos="4980"/>
              </w:tabs>
              <w:spacing w:line="240" w:lineRule="auto"/>
              <w:rPr>
                <w:sz w:val="24"/>
                <w:szCs w:val="24"/>
                <w:lang w:val="az-Latn-AZ"/>
              </w:rPr>
            </w:pPr>
          </w:p>
        </w:tc>
      </w:tr>
      <w:tr w:rsidR="004C63D2" w:rsidRPr="006D6CDF" w:rsidTr="00A13718">
        <w:trPr>
          <w:trHeight w:hRule="exact" w:val="550"/>
        </w:trPr>
        <w:tc>
          <w:tcPr>
            <w:tcW w:w="577" w:type="dxa"/>
            <w:vAlign w:val="center"/>
          </w:tcPr>
          <w:p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lastRenderedPageBreak/>
              <w:t>28</w:t>
            </w:r>
          </w:p>
        </w:tc>
        <w:tc>
          <w:tcPr>
            <w:tcW w:w="1080" w:type="dxa"/>
          </w:tcPr>
          <w:p w:rsidR="004C63D2" w:rsidRPr="006D6CDF" w:rsidRDefault="004C63D2" w:rsidP="00180CFC">
            <w:pPr>
              <w:tabs>
                <w:tab w:val="left" w:pos="4980"/>
              </w:tabs>
              <w:spacing w:line="240" w:lineRule="auto"/>
              <w:rPr>
                <w:b/>
                <w:sz w:val="24"/>
                <w:szCs w:val="24"/>
                <w:lang w:val="az-Latn-AZ"/>
              </w:rPr>
            </w:pPr>
            <w:r w:rsidRPr="006D6CDF">
              <w:rPr>
                <w:b/>
                <w:sz w:val="24"/>
                <w:szCs w:val="24"/>
                <w:lang w:val="az-Latn-AZ"/>
              </w:rPr>
              <w:t>22.12.25</w:t>
            </w:r>
          </w:p>
        </w:tc>
        <w:tc>
          <w:tcPr>
            <w:tcW w:w="6140" w:type="dxa"/>
          </w:tcPr>
          <w:p w:rsidR="004C63D2" w:rsidRPr="006D6CDF" w:rsidRDefault="006B5463" w:rsidP="00B04E19">
            <w:pPr>
              <w:spacing w:line="240" w:lineRule="auto"/>
              <w:rPr>
                <w:rFonts w:eastAsia="Calibri"/>
                <w:sz w:val="24"/>
                <w:szCs w:val="24"/>
                <w:lang w:val="az-Latn-AZ"/>
              </w:rPr>
            </w:pPr>
            <w:r w:rsidRPr="006D6CDF">
              <w:rPr>
                <w:b/>
                <w:sz w:val="24"/>
                <w:szCs w:val="24"/>
              </w:rPr>
              <w:t xml:space="preserve">Mövzu 28: </w:t>
            </w:r>
            <w:r w:rsidR="004C63D2" w:rsidRPr="006D6CDF">
              <w:rPr>
                <w:sz w:val="24"/>
                <w:szCs w:val="24"/>
              </w:rPr>
              <w:t>Summary</w:t>
            </w:r>
          </w:p>
        </w:tc>
        <w:tc>
          <w:tcPr>
            <w:tcW w:w="709" w:type="dxa"/>
          </w:tcPr>
          <w:p w:rsidR="004C63D2" w:rsidRPr="006D6CDF" w:rsidRDefault="004C63D2" w:rsidP="00180CFC">
            <w:pPr>
              <w:tabs>
                <w:tab w:val="left" w:pos="4980"/>
              </w:tabs>
              <w:spacing w:line="240" w:lineRule="auto"/>
              <w:jc w:val="center"/>
              <w:rPr>
                <w:b/>
                <w:sz w:val="24"/>
                <w:szCs w:val="24"/>
                <w:lang w:val="az-Latn-AZ"/>
              </w:rPr>
            </w:pPr>
            <w:r w:rsidRPr="006D6CDF">
              <w:rPr>
                <w:b/>
                <w:sz w:val="24"/>
                <w:szCs w:val="24"/>
                <w:lang w:val="az-Latn-AZ"/>
              </w:rPr>
              <w:t>2</w:t>
            </w:r>
          </w:p>
        </w:tc>
        <w:tc>
          <w:tcPr>
            <w:tcW w:w="1134" w:type="dxa"/>
            <w:vAlign w:val="center"/>
          </w:tcPr>
          <w:p w:rsidR="004C63D2" w:rsidRPr="006D6CDF" w:rsidRDefault="004C63D2" w:rsidP="004C63D2">
            <w:pPr>
              <w:tabs>
                <w:tab w:val="left" w:pos="4980"/>
              </w:tabs>
              <w:spacing w:line="240" w:lineRule="auto"/>
              <w:rPr>
                <w:sz w:val="24"/>
                <w:szCs w:val="24"/>
                <w:lang w:val="az-Latn-AZ"/>
              </w:rPr>
            </w:pPr>
            <w:r w:rsidRPr="006D6CDF">
              <w:rPr>
                <w:rFonts w:eastAsia="Calibri"/>
                <w:sz w:val="24"/>
                <w:szCs w:val="24"/>
                <w:lang w:val="az-Latn-AZ"/>
              </w:rPr>
              <w:t xml:space="preserve"> t/n 5</w:t>
            </w:r>
          </w:p>
        </w:tc>
        <w:tc>
          <w:tcPr>
            <w:tcW w:w="1467" w:type="dxa"/>
          </w:tcPr>
          <w:p w:rsidR="0024268C" w:rsidRPr="006D6CDF" w:rsidRDefault="0024268C" w:rsidP="0024268C">
            <w:pPr>
              <w:tabs>
                <w:tab w:val="left" w:pos="4980"/>
              </w:tabs>
              <w:spacing w:line="240" w:lineRule="auto"/>
              <w:rPr>
                <w:sz w:val="24"/>
                <w:szCs w:val="24"/>
                <w:lang w:val="az-Latn-AZ"/>
              </w:rPr>
            </w:pPr>
          </w:p>
          <w:p w:rsidR="0024268C" w:rsidRPr="006D6CDF" w:rsidRDefault="0024268C" w:rsidP="0024268C">
            <w:pPr>
              <w:tabs>
                <w:tab w:val="left" w:pos="4980"/>
              </w:tabs>
              <w:spacing w:line="240" w:lineRule="auto"/>
              <w:rPr>
                <w:sz w:val="24"/>
                <w:szCs w:val="24"/>
                <w:lang w:val="az-Latn-AZ"/>
              </w:rPr>
            </w:pPr>
            <w:r w:rsidRPr="006D6CDF">
              <w:rPr>
                <w:sz w:val="24"/>
                <w:szCs w:val="24"/>
                <w:lang w:val="az-Latn-AZ"/>
              </w:rPr>
              <w:t>q/ü 2</w:t>
            </w:r>
          </w:p>
          <w:p w:rsidR="0024268C" w:rsidRPr="006D6CDF" w:rsidRDefault="0024268C" w:rsidP="0024268C">
            <w:pPr>
              <w:tabs>
                <w:tab w:val="left" w:pos="4980"/>
              </w:tabs>
              <w:spacing w:line="240" w:lineRule="auto"/>
              <w:rPr>
                <w:sz w:val="24"/>
                <w:szCs w:val="24"/>
                <w:lang w:val="az-Latn-AZ"/>
              </w:rPr>
            </w:pPr>
          </w:p>
          <w:p w:rsidR="004C63D2" w:rsidRPr="006D6CDF" w:rsidRDefault="004C63D2" w:rsidP="00180CFC">
            <w:pPr>
              <w:tabs>
                <w:tab w:val="left" w:pos="4980"/>
              </w:tabs>
              <w:spacing w:line="240" w:lineRule="auto"/>
              <w:jc w:val="center"/>
              <w:rPr>
                <w:sz w:val="24"/>
                <w:szCs w:val="24"/>
                <w:lang w:val="az-Latn-AZ"/>
              </w:rPr>
            </w:pPr>
          </w:p>
        </w:tc>
      </w:tr>
      <w:tr w:rsidR="009F7B55" w:rsidRPr="006D6CDF" w:rsidTr="00A13718">
        <w:trPr>
          <w:trHeight w:hRule="exact" w:val="414"/>
        </w:trPr>
        <w:tc>
          <w:tcPr>
            <w:tcW w:w="577" w:type="dxa"/>
            <w:vAlign w:val="center"/>
          </w:tcPr>
          <w:p w:rsidR="009F7B55" w:rsidRPr="006D6CDF" w:rsidRDefault="009F7B55" w:rsidP="00180CFC">
            <w:pPr>
              <w:tabs>
                <w:tab w:val="left" w:pos="4980"/>
              </w:tabs>
              <w:spacing w:line="240" w:lineRule="auto"/>
              <w:rPr>
                <w:b/>
                <w:sz w:val="24"/>
                <w:szCs w:val="24"/>
                <w:lang w:val="az-Latn-AZ"/>
              </w:rPr>
            </w:pPr>
          </w:p>
        </w:tc>
        <w:tc>
          <w:tcPr>
            <w:tcW w:w="1080" w:type="dxa"/>
          </w:tcPr>
          <w:p w:rsidR="009F7B55" w:rsidRPr="006D6CDF" w:rsidRDefault="009F7B55" w:rsidP="00180CFC">
            <w:pPr>
              <w:tabs>
                <w:tab w:val="left" w:pos="4980"/>
              </w:tabs>
              <w:spacing w:line="240" w:lineRule="auto"/>
              <w:jc w:val="right"/>
              <w:rPr>
                <w:b/>
                <w:sz w:val="24"/>
                <w:szCs w:val="24"/>
              </w:rPr>
            </w:pPr>
          </w:p>
        </w:tc>
        <w:tc>
          <w:tcPr>
            <w:tcW w:w="6140" w:type="dxa"/>
            <w:vAlign w:val="center"/>
          </w:tcPr>
          <w:p w:rsidR="009F7B55" w:rsidRPr="006D6CDF" w:rsidRDefault="009F7B55" w:rsidP="00180CFC">
            <w:pPr>
              <w:tabs>
                <w:tab w:val="left" w:pos="4980"/>
              </w:tabs>
              <w:spacing w:line="240" w:lineRule="auto"/>
              <w:jc w:val="right"/>
              <w:rPr>
                <w:b/>
                <w:sz w:val="24"/>
                <w:szCs w:val="24"/>
              </w:rPr>
            </w:pPr>
          </w:p>
        </w:tc>
        <w:tc>
          <w:tcPr>
            <w:tcW w:w="709" w:type="dxa"/>
          </w:tcPr>
          <w:p w:rsidR="009F7B55" w:rsidRPr="006D6CDF" w:rsidRDefault="00B04E19" w:rsidP="00180CFC">
            <w:pPr>
              <w:tabs>
                <w:tab w:val="left" w:pos="4980"/>
              </w:tabs>
              <w:spacing w:line="240" w:lineRule="auto"/>
              <w:jc w:val="center"/>
              <w:rPr>
                <w:b/>
                <w:sz w:val="24"/>
                <w:szCs w:val="24"/>
              </w:rPr>
            </w:pPr>
            <w:r w:rsidRPr="006D6CDF">
              <w:rPr>
                <w:b/>
                <w:sz w:val="24"/>
                <w:szCs w:val="24"/>
              </w:rPr>
              <w:t>56</w:t>
            </w:r>
            <w:r w:rsidR="006B5463" w:rsidRPr="006D6CDF">
              <w:rPr>
                <w:b/>
                <w:sz w:val="24"/>
                <w:szCs w:val="24"/>
              </w:rPr>
              <w:t xml:space="preserve"> h</w:t>
            </w:r>
          </w:p>
        </w:tc>
        <w:tc>
          <w:tcPr>
            <w:tcW w:w="1134" w:type="dxa"/>
          </w:tcPr>
          <w:p w:rsidR="009F7B55" w:rsidRPr="006D6CDF" w:rsidRDefault="009F7B55" w:rsidP="00180CFC">
            <w:pPr>
              <w:spacing w:after="160" w:line="259" w:lineRule="auto"/>
              <w:jc w:val="left"/>
              <w:rPr>
                <w:sz w:val="24"/>
                <w:szCs w:val="24"/>
              </w:rPr>
            </w:pPr>
          </w:p>
        </w:tc>
        <w:tc>
          <w:tcPr>
            <w:tcW w:w="1467" w:type="dxa"/>
          </w:tcPr>
          <w:p w:rsidR="009F7B55" w:rsidRPr="006D6CDF" w:rsidRDefault="009F7B55" w:rsidP="00180CFC">
            <w:pPr>
              <w:spacing w:after="160" w:line="259" w:lineRule="auto"/>
              <w:jc w:val="left"/>
              <w:rPr>
                <w:sz w:val="24"/>
                <w:szCs w:val="24"/>
              </w:rPr>
            </w:pPr>
          </w:p>
        </w:tc>
      </w:tr>
    </w:tbl>
    <w:p w:rsidR="00F01594" w:rsidRPr="006D6CDF" w:rsidRDefault="00F01594" w:rsidP="00312A03">
      <w:pPr>
        <w:tabs>
          <w:tab w:val="left" w:pos="4980"/>
        </w:tabs>
        <w:spacing w:line="240" w:lineRule="auto"/>
        <w:rPr>
          <w:sz w:val="24"/>
          <w:szCs w:val="24"/>
          <w:lang w:val="az-Latn-AZ"/>
        </w:rPr>
      </w:pPr>
    </w:p>
    <w:p w:rsidR="00E26F66" w:rsidRPr="006D6CDF" w:rsidRDefault="00F01594" w:rsidP="00F01594">
      <w:pPr>
        <w:tabs>
          <w:tab w:val="left" w:pos="2261"/>
        </w:tabs>
        <w:jc w:val="center"/>
        <w:rPr>
          <w:b/>
          <w:sz w:val="24"/>
          <w:szCs w:val="24"/>
          <w:u w:val="single"/>
          <w:lang w:val="az-Latn-AZ"/>
        </w:rPr>
      </w:pPr>
      <w:r w:rsidRPr="006D6CDF">
        <w:rPr>
          <w:b/>
          <w:sz w:val="24"/>
          <w:szCs w:val="24"/>
          <w:u w:val="single"/>
          <w:lang w:val="az-Latn-AZ"/>
        </w:rPr>
        <w:t>KOLLOKVİUM</w:t>
      </w:r>
      <w:r w:rsidR="0093012C" w:rsidRPr="006D6CDF">
        <w:rPr>
          <w:b/>
          <w:sz w:val="24"/>
          <w:szCs w:val="24"/>
          <w:u w:val="single"/>
          <w:lang w:val="az-Latn-AZ"/>
        </w:rPr>
        <w:t>LAR</w:t>
      </w:r>
      <w:r w:rsidRPr="006D6CDF">
        <w:rPr>
          <w:b/>
          <w:sz w:val="24"/>
          <w:szCs w:val="24"/>
          <w:u w:val="single"/>
          <w:lang w:val="az-Latn-AZ"/>
        </w:rPr>
        <w:t xml:space="preserve"> HAQQINDA</w:t>
      </w:r>
    </w:p>
    <w:p w:rsidR="004F2C26" w:rsidRPr="006D6CDF" w:rsidRDefault="00097C89" w:rsidP="00097C89">
      <w:pPr>
        <w:pStyle w:val="GvdeMetni"/>
        <w:ind w:left="0" w:right="-23" w:firstLine="0"/>
        <w:jc w:val="both"/>
        <w:rPr>
          <w:lang w:val="az-Latn-AZ"/>
        </w:rPr>
      </w:pPr>
      <w:r w:rsidRPr="006D6CDF">
        <w:rPr>
          <w:lang w:val="az-Latn-AZ"/>
        </w:rPr>
        <w:t xml:space="preserve">      </w:t>
      </w:r>
      <w:r w:rsidR="004F2C26" w:rsidRPr="006D6CDF">
        <w:rPr>
          <w:lang w:val="az-Latn-AZ"/>
        </w:rPr>
        <w:t>Kollokviumlar tələbələrin biliyini, nitqini və keçirilən mövzuların mənimsəmə səviyyəsini müəyyən etmək məqsədilə semestr ərzində 3 dəfə yazılı</w:t>
      </w:r>
      <w:r w:rsidR="00B76BC3">
        <w:rPr>
          <w:lang w:val="az-Latn-AZ"/>
        </w:rPr>
        <w:t xml:space="preserve"> </w:t>
      </w:r>
      <w:r w:rsidR="004F2C26" w:rsidRPr="006D6CDF">
        <w:rPr>
          <w:lang w:val="az-Latn-AZ"/>
        </w:rPr>
        <w:t>və</w:t>
      </w:r>
      <w:r w:rsidR="00B76BC3">
        <w:rPr>
          <w:lang w:val="az-Latn-AZ"/>
        </w:rPr>
        <w:t xml:space="preserve"> </w:t>
      </w:r>
      <w:r w:rsidR="00FB401C" w:rsidRPr="006D6CDF">
        <w:rPr>
          <w:spacing w:val="-6"/>
          <w:lang w:val="az-Latn-AZ"/>
        </w:rPr>
        <w:t xml:space="preserve">ya </w:t>
      </w:r>
      <w:r w:rsidR="004F2C26" w:rsidRPr="006D6CDF">
        <w:rPr>
          <w:lang w:val="az-Latn-AZ"/>
        </w:rPr>
        <w:t>şifahi</w:t>
      </w:r>
      <w:r w:rsidR="009361EC" w:rsidRPr="006D6CDF">
        <w:rPr>
          <w:lang w:val="az-Latn-AZ"/>
        </w:rPr>
        <w:t xml:space="preserve"> </w:t>
      </w:r>
      <w:r w:rsidR="004F2C26" w:rsidRPr="006D6CDF">
        <w:rPr>
          <w:lang w:val="az-Latn-AZ"/>
        </w:rPr>
        <w:t xml:space="preserve">qaydada olmaqla </w:t>
      </w:r>
      <w:r w:rsidR="001B244E" w:rsidRPr="006D6CDF">
        <w:rPr>
          <w:lang w:val="az-Latn-AZ"/>
        </w:rPr>
        <w:t xml:space="preserve">bütün mövzular üzrə </w:t>
      </w:r>
      <w:r w:rsidR="004F2C26" w:rsidRPr="006D6CDF">
        <w:rPr>
          <w:lang w:val="az-Latn-AZ"/>
        </w:rPr>
        <w:t>imtahan</w:t>
      </w:r>
      <w:r w:rsidR="009361EC" w:rsidRPr="006D6CDF">
        <w:rPr>
          <w:lang w:val="az-Latn-AZ"/>
        </w:rPr>
        <w:t xml:space="preserve"> </w:t>
      </w:r>
      <w:r w:rsidR="004F2C26" w:rsidRPr="006D6CDF">
        <w:rPr>
          <w:lang w:val="az-Latn-AZ"/>
        </w:rPr>
        <w:t>suallarının ən azı 1/3-ni əhatə etməklə</w:t>
      </w:r>
      <w:r w:rsidR="00D35573" w:rsidRPr="006D6CDF">
        <w:rPr>
          <w:lang w:val="az-Latn-AZ"/>
        </w:rPr>
        <w:t xml:space="preserve"> keçirilir.</w:t>
      </w:r>
      <w:r w:rsidR="004F2C26" w:rsidRPr="006D6CDF">
        <w:rPr>
          <w:lang w:val="az-Latn-AZ"/>
        </w:rPr>
        <w:t xml:space="preserve"> 1 və 3-cü kollokviumlar seminar və ya praktiki məşğələ dərsində, 2-ci kollokvium isə  əvvəlcədən müəyyən edilmiş qrafik əsasında dərsdənkənar vaxtda </w:t>
      </w:r>
      <w:r w:rsidR="00D35573" w:rsidRPr="006D6CDF">
        <w:rPr>
          <w:lang w:val="az-Latn-AZ"/>
        </w:rPr>
        <w:t>təşkil edilir</w:t>
      </w:r>
      <w:r w:rsidR="004F2C26" w:rsidRPr="006D6CDF">
        <w:rPr>
          <w:lang w:val="az-Latn-AZ"/>
        </w:rPr>
        <w:t>.</w:t>
      </w:r>
    </w:p>
    <w:p w:rsidR="004F2C26" w:rsidRPr="006D6CDF" w:rsidRDefault="004F2C26" w:rsidP="00C62CB5">
      <w:pPr>
        <w:pStyle w:val="GvdeMetni"/>
        <w:ind w:left="0" w:right="-23" w:firstLine="426"/>
        <w:jc w:val="both"/>
        <w:rPr>
          <w:lang w:val="az-Latn-AZ"/>
        </w:rPr>
      </w:pPr>
      <w:r w:rsidRPr="006D6CDF">
        <w:rPr>
          <w:lang w:val="az-Latn-AZ"/>
        </w:rPr>
        <w:t>Yazılı</w:t>
      </w:r>
      <w:r w:rsidR="009361EC" w:rsidRPr="006D6CDF">
        <w:rPr>
          <w:lang w:val="az-Latn-AZ"/>
        </w:rPr>
        <w:t xml:space="preserve"> </w:t>
      </w:r>
      <w:r w:rsidRPr="006D6CDF">
        <w:rPr>
          <w:lang w:val="az-Latn-AZ"/>
        </w:rPr>
        <w:t>və</w:t>
      </w:r>
      <w:r w:rsidR="009361EC" w:rsidRPr="006D6CDF">
        <w:rPr>
          <w:lang w:val="az-Latn-AZ"/>
        </w:rPr>
        <w:t xml:space="preserve"> </w:t>
      </w:r>
      <w:r w:rsidRPr="006D6CDF">
        <w:rPr>
          <w:lang w:val="az-Latn-AZ"/>
        </w:rPr>
        <w:t>şifahi</w:t>
      </w:r>
      <w:r w:rsidR="009361EC" w:rsidRPr="006D6CDF">
        <w:rPr>
          <w:lang w:val="az-Latn-AZ"/>
        </w:rPr>
        <w:t xml:space="preserve"> </w:t>
      </w:r>
      <w:r w:rsidRPr="006D6CDF">
        <w:rPr>
          <w:lang w:val="az-Latn-AZ"/>
        </w:rPr>
        <w:t>kollokviumlar</w:t>
      </w:r>
      <w:r w:rsidR="009361EC" w:rsidRPr="006D6CDF">
        <w:rPr>
          <w:lang w:val="az-Latn-AZ"/>
        </w:rPr>
        <w:t xml:space="preserve"> </w:t>
      </w:r>
      <w:r w:rsidRPr="006D6CDF">
        <w:rPr>
          <w:lang w:val="az-Latn-AZ"/>
        </w:rPr>
        <w:t>fənn</w:t>
      </w:r>
      <w:r w:rsidR="009361EC" w:rsidRPr="006D6CDF">
        <w:rPr>
          <w:lang w:val="az-Latn-AZ"/>
        </w:rPr>
        <w:t xml:space="preserve"> </w:t>
      </w:r>
      <w:r w:rsidRPr="006D6CDF">
        <w:rPr>
          <w:lang w:val="az-Latn-AZ"/>
        </w:rPr>
        <w:t>müəllimi</w:t>
      </w:r>
      <w:r w:rsidR="009361EC" w:rsidRPr="006D6CDF">
        <w:rPr>
          <w:lang w:val="az-Latn-AZ"/>
        </w:rPr>
        <w:t xml:space="preserve"> </w:t>
      </w:r>
      <w:r w:rsidRPr="006D6CDF">
        <w:rPr>
          <w:lang w:val="az-Latn-AZ"/>
        </w:rPr>
        <w:t>tərəfindən tərtib və kafedra müdiri tərəfindən təsdiq edilmiş 3 suallı biletlər əsasında aparılır. Kollokviumların nəticələri müəllimlər tərəfindən qiymətləndirildikdən sonra kafedraya təhvil verilir və</w:t>
      </w:r>
      <w:r w:rsidR="00717E7C" w:rsidRPr="006D6CDF">
        <w:rPr>
          <w:lang w:val="az-Latn-AZ"/>
        </w:rPr>
        <w:t xml:space="preserve"> akademik</w:t>
      </w:r>
      <w:r w:rsidR="009361EC" w:rsidRPr="006D6CDF">
        <w:rPr>
          <w:lang w:val="az-Latn-AZ"/>
        </w:rPr>
        <w:t xml:space="preserve"> </w:t>
      </w:r>
      <w:r w:rsidR="00C22EE5" w:rsidRPr="006D6CDF">
        <w:rPr>
          <w:lang w:val="az-Latn-AZ"/>
        </w:rPr>
        <w:t xml:space="preserve">qrupun </w:t>
      </w:r>
      <w:r w:rsidRPr="006D6CDF">
        <w:rPr>
          <w:lang w:val="az-Latn-AZ"/>
        </w:rPr>
        <w:t>jurnal</w:t>
      </w:r>
      <w:r w:rsidR="00C22EE5" w:rsidRPr="006D6CDF">
        <w:rPr>
          <w:lang w:val="az-Latn-AZ"/>
        </w:rPr>
        <w:t>ın</w:t>
      </w:r>
      <w:r w:rsidRPr="006D6CDF">
        <w:rPr>
          <w:lang w:val="az-Latn-AZ"/>
        </w:rPr>
        <w:t xml:space="preserve">da uyğun bölməyə yazılır.  </w:t>
      </w:r>
    </w:p>
    <w:p w:rsidR="00D00289" w:rsidRPr="006D6CDF" w:rsidRDefault="00D00289" w:rsidP="00F01594">
      <w:pPr>
        <w:tabs>
          <w:tab w:val="left" w:pos="2261"/>
        </w:tabs>
        <w:jc w:val="center"/>
        <w:rPr>
          <w:b/>
          <w:sz w:val="24"/>
          <w:szCs w:val="24"/>
          <w:u w:val="single"/>
          <w:lang w:val="az-Latn-AZ"/>
        </w:rPr>
      </w:pPr>
    </w:p>
    <w:tbl>
      <w:tblPr>
        <w:tblStyle w:val="TabloKlavuzu"/>
        <w:tblW w:w="11197" w:type="dxa"/>
        <w:tblInd w:w="-289" w:type="dxa"/>
        <w:tblLayout w:type="fixed"/>
        <w:tblLook w:val="04A0"/>
      </w:tblPr>
      <w:tblGrid>
        <w:gridCol w:w="3817"/>
        <w:gridCol w:w="3600"/>
        <w:gridCol w:w="3780"/>
      </w:tblGrid>
      <w:tr w:rsidR="004D28DB" w:rsidRPr="006D6CDF" w:rsidTr="00D40357">
        <w:trPr>
          <w:trHeight w:val="354"/>
        </w:trPr>
        <w:tc>
          <w:tcPr>
            <w:tcW w:w="11197" w:type="dxa"/>
            <w:gridSpan w:val="3"/>
          </w:tcPr>
          <w:p w:rsidR="004D28DB" w:rsidRPr="006D6CDF" w:rsidRDefault="004D28DB" w:rsidP="004D28DB">
            <w:pPr>
              <w:tabs>
                <w:tab w:val="left" w:pos="2261"/>
              </w:tabs>
              <w:jc w:val="center"/>
              <w:rPr>
                <w:b/>
                <w:sz w:val="24"/>
                <w:szCs w:val="24"/>
                <w:u w:val="single"/>
                <w:lang w:val="az-Latn-AZ"/>
              </w:rPr>
            </w:pPr>
            <w:r w:rsidRPr="006D6CDF">
              <w:rPr>
                <w:b/>
                <w:sz w:val="24"/>
                <w:szCs w:val="24"/>
                <w:u w:val="single"/>
                <w:lang w:val="az-Latn-AZ"/>
              </w:rPr>
              <w:t xml:space="preserve">Kollokvium </w:t>
            </w:r>
            <w:r w:rsidR="00560EBF" w:rsidRPr="006D6CDF">
              <w:rPr>
                <w:b/>
                <w:sz w:val="24"/>
                <w:szCs w:val="24"/>
                <w:u w:val="single"/>
                <w:lang w:val="az-Latn-AZ"/>
              </w:rPr>
              <w:t xml:space="preserve">№ </w:t>
            </w:r>
            <w:r w:rsidRPr="006D6CDF">
              <w:rPr>
                <w:b/>
                <w:sz w:val="24"/>
                <w:szCs w:val="24"/>
                <w:u w:val="single"/>
                <w:lang w:val="az-Latn-AZ"/>
              </w:rPr>
              <w:t>1</w:t>
            </w:r>
          </w:p>
        </w:tc>
      </w:tr>
      <w:tr w:rsidR="004F2C26" w:rsidRPr="006D6CDF" w:rsidTr="00D40357">
        <w:tc>
          <w:tcPr>
            <w:tcW w:w="3817" w:type="dxa"/>
          </w:tcPr>
          <w:p w:rsidR="004F2C26" w:rsidRPr="006D6CDF" w:rsidRDefault="004F2C26" w:rsidP="00D40357">
            <w:pPr>
              <w:tabs>
                <w:tab w:val="left" w:pos="2261"/>
              </w:tabs>
              <w:rPr>
                <w:b/>
                <w:sz w:val="24"/>
                <w:szCs w:val="24"/>
                <w:u w:val="single"/>
                <w:lang w:val="az-Latn-AZ"/>
              </w:rPr>
            </w:pPr>
            <w:r w:rsidRPr="006D6CDF">
              <w:rPr>
                <w:b/>
                <w:sz w:val="24"/>
                <w:szCs w:val="24"/>
                <w:u w:val="single"/>
                <w:lang w:val="az-Latn-AZ"/>
              </w:rPr>
              <w:t>Payız semestri</w:t>
            </w:r>
          </w:p>
        </w:tc>
        <w:tc>
          <w:tcPr>
            <w:tcW w:w="3600" w:type="dxa"/>
          </w:tcPr>
          <w:p w:rsidR="004F2C26" w:rsidRPr="006D6CDF" w:rsidRDefault="004F2C26" w:rsidP="00D40357">
            <w:pPr>
              <w:tabs>
                <w:tab w:val="left" w:pos="2261"/>
              </w:tabs>
              <w:rPr>
                <w:b/>
                <w:sz w:val="24"/>
                <w:szCs w:val="24"/>
                <w:u w:val="single"/>
                <w:lang w:val="az-Latn-AZ"/>
              </w:rPr>
            </w:pPr>
            <w:r w:rsidRPr="006D6CDF">
              <w:rPr>
                <w:b/>
                <w:sz w:val="24"/>
                <w:szCs w:val="24"/>
                <w:u w:val="single"/>
                <w:lang w:val="az-Latn-AZ"/>
              </w:rPr>
              <w:t>Yaz semestri</w:t>
            </w:r>
          </w:p>
        </w:tc>
        <w:tc>
          <w:tcPr>
            <w:tcW w:w="3780" w:type="dxa"/>
          </w:tcPr>
          <w:p w:rsidR="00D40357" w:rsidRDefault="004F2C26" w:rsidP="00D40357">
            <w:pPr>
              <w:tabs>
                <w:tab w:val="left" w:pos="2261"/>
              </w:tabs>
              <w:rPr>
                <w:b/>
                <w:sz w:val="24"/>
                <w:szCs w:val="24"/>
                <w:u w:val="single"/>
                <w:lang w:val="az-Latn-AZ"/>
              </w:rPr>
            </w:pPr>
            <w:r w:rsidRPr="006D6CDF">
              <w:rPr>
                <w:b/>
                <w:sz w:val="24"/>
                <w:szCs w:val="24"/>
                <w:u w:val="single"/>
                <w:lang w:val="az-Latn-AZ"/>
              </w:rPr>
              <w:t>Qiymətləndirmə</w:t>
            </w:r>
            <w:r w:rsidR="00C62CB5" w:rsidRPr="006D6CDF">
              <w:rPr>
                <w:b/>
                <w:sz w:val="24"/>
                <w:szCs w:val="24"/>
                <w:u w:val="single"/>
                <w:lang w:val="az-Latn-AZ"/>
              </w:rPr>
              <w:t xml:space="preserve"> üzrə balların</w:t>
            </w:r>
          </w:p>
          <w:p w:rsidR="004F2C26" w:rsidRPr="006D6CDF" w:rsidRDefault="00C62CB5" w:rsidP="00D40357">
            <w:pPr>
              <w:tabs>
                <w:tab w:val="left" w:pos="2261"/>
              </w:tabs>
              <w:rPr>
                <w:b/>
                <w:sz w:val="24"/>
                <w:szCs w:val="24"/>
                <w:u w:val="single"/>
                <w:lang w:val="az-Latn-AZ"/>
              </w:rPr>
            </w:pPr>
            <w:r w:rsidRPr="006D6CDF">
              <w:rPr>
                <w:b/>
                <w:sz w:val="24"/>
                <w:szCs w:val="24"/>
                <w:u w:val="single"/>
                <w:lang w:val="az-Latn-AZ"/>
              </w:rPr>
              <w:t xml:space="preserve"> hesablanması</w:t>
            </w:r>
          </w:p>
        </w:tc>
      </w:tr>
      <w:tr w:rsidR="004F2C26" w:rsidRPr="006D6CDF" w:rsidTr="00D40357">
        <w:tc>
          <w:tcPr>
            <w:tcW w:w="3817" w:type="dxa"/>
          </w:tcPr>
          <w:p w:rsidR="004F2C26" w:rsidRPr="006D6CDF" w:rsidRDefault="004F2C26" w:rsidP="00B3769A">
            <w:pPr>
              <w:tabs>
                <w:tab w:val="left" w:pos="2261"/>
              </w:tabs>
              <w:spacing w:line="240" w:lineRule="auto"/>
              <w:rPr>
                <w:bCs/>
                <w:sz w:val="24"/>
                <w:szCs w:val="24"/>
                <w:lang w:val="az-Latn-AZ"/>
              </w:rPr>
            </w:pPr>
            <w:r w:rsidRPr="006D6CDF">
              <w:rPr>
                <w:sz w:val="24"/>
                <w:szCs w:val="24"/>
                <w:lang w:val="az-Latn-AZ"/>
              </w:rPr>
              <w:t>15sentyabrdan-15</w:t>
            </w:r>
            <w:r w:rsidR="002F02FF" w:rsidRPr="006D6CDF">
              <w:rPr>
                <w:sz w:val="24"/>
                <w:szCs w:val="24"/>
                <w:lang w:val="az-Latn-AZ"/>
              </w:rPr>
              <w:t xml:space="preserve"> </w:t>
            </w:r>
            <w:r w:rsidRPr="006D6CDF">
              <w:rPr>
                <w:sz w:val="24"/>
                <w:szCs w:val="24"/>
                <w:lang w:val="az-Latn-AZ"/>
              </w:rPr>
              <w:t>oktyabradək</w:t>
            </w:r>
            <w:r w:rsidR="002F02FF" w:rsidRPr="006D6CDF">
              <w:rPr>
                <w:sz w:val="24"/>
                <w:szCs w:val="24"/>
                <w:lang w:val="az-Latn-AZ"/>
              </w:rPr>
              <w:t xml:space="preserve"> </w:t>
            </w:r>
            <w:r w:rsidRPr="006D6CDF">
              <w:rPr>
                <w:sz w:val="24"/>
                <w:szCs w:val="24"/>
                <w:lang w:val="az-Latn-AZ"/>
              </w:rPr>
              <w:t>keçirilən</w:t>
            </w:r>
            <w:r w:rsidR="002F02FF" w:rsidRPr="006D6CDF">
              <w:rPr>
                <w:sz w:val="24"/>
                <w:szCs w:val="24"/>
                <w:lang w:val="az-Latn-AZ"/>
              </w:rPr>
              <w:t xml:space="preserve"> </w:t>
            </w:r>
            <w:r w:rsidRPr="006D6CDF">
              <w:rPr>
                <w:sz w:val="24"/>
                <w:szCs w:val="24"/>
                <w:lang w:val="az-Latn-AZ"/>
              </w:rPr>
              <w:t>mövzuları əhatə</w:t>
            </w:r>
            <w:r w:rsidR="002F02FF" w:rsidRPr="006D6CDF">
              <w:rPr>
                <w:sz w:val="24"/>
                <w:szCs w:val="24"/>
                <w:lang w:val="az-Latn-AZ"/>
              </w:rPr>
              <w:t xml:space="preserve"> </w:t>
            </w:r>
            <w:r w:rsidRPr="006D6CDF">
              <w:rPr>
                <w:sz w:val="24"/>
                <w:szCs w:val="24"/>
                <w:lang w:val="az-Latn-AZ"/>
              </w:rPr>
              <w:t>etməklə,15</w:t>
            </w:r>
            <w:r w:rsidR="00C973DA">
              <w:rPr>
                <w:sz w:val="24"/>
                <w:szCs w:val="24"/>
                <w:lang w:val="az-Latn-AZ"/>
              </w:rPr>
              <w:t xml:space="preserve"> </w:t>
            </w:r>
            <w:r w:rsidRPr="006D6CDF">
              <w:rPr>
                <w:sz w:val="24"/>
                <w:szCs w:val="24"/>
                <w:lang w:val="az-Latn-AZ"/>
              </w:rPr>
              <w:t>oktyabrdan</w:t>
            </w:r>
            <w:r w:rsidR="002F02FF" w:rsidRPr="006D6CDF">
              <w:rPr>
                <w:sz w:val="24"/>
                <w:szCs w:val="24"/>
                <w:lang w:val="az-Latn-AZ"/>
              </w:rPr>
              <w:t xml:space="preserve"> </w:t>
            </w:r>
            <w:r w:rsidRPr="006D6CDF">
              <w:rPr>
                <w:sz w:val="24"/>
                <w:szCs w:val="24"/>
                <w:lang w:val="az-Latn-AZ"/>
              </w:rPr>
              <w:t>sonrakı</w:t>
            </w:r>
            <w:r w:rsidR="002F02FF" w:rsidRPr="006D6CDF">
              <w:rPr>
                <w:sz w:val="24"/>
                <w:szCs w:val="24"/>
                <w:lang w:val="az-Latn-AZ"/>
              </w:rPr>
              <w:t xml:space="preserve"> </w:t>
            </w:r>
            <w:r w:rsidRPr="006D6CDF">
              <w:rPr>
                <w:sz w:val="24"/>
                <w:szCs w:val="24"/>
                <w:lang w:val="az-Latn-AZ"/>
              </w:rPr>
              <w:t>həftə</w:t>
            </w:r>
            <w:r w:rsidR="002F02FF" w:rsidRPr="006D6CDF">
              <w:rPr>
                <w:sz w:val="24"/>
                <w:szCs w:val="24"/>
                <w:lang w:val="az-Latn-AZ"/>
              </w:rPr>
              <w:t xml:space="preserve"> </w:t>
            </w:r>
            <w:r w:rsidRPr="006D6CDF">
              <w:rPr>
                <w:sz w:val="24"/>
                <w:szCs w:val="24"/>
                <w:lang w:val="az-Latn-AZ"/>
              </w:rPr>
              <w:t>ərzində</w:t>
            </w:r>
            <w:r w:rsidR="00C62CB5" w:rsidRPr="006D6CDF">
              <w:rPr>
                <w:sz w:val="24"/>
                <w:szCs w:val="24"/>
                <w:lang w:val="az-Latn-AZ"/>
              </w:rPr>
              <w:t xml:space="preserve"> yazılı və ya şifahi formada</w:t>
            </w:r>
            <w:r w:rsidR="00B3769A" w:rsidRPr="006D6CDF">
              <w:rPr>
                <w:sz w:val="24"/>
                <w:szCs w:val="24"/>
                <w:lang w:val="az-Latn-AZ"/>
              </w:rPr>
              <w:t xml:space="preserve"> müəllim tərəfindən</w:t>
            </w:r>
          </w:p>
        </w:tc>
        <w:tc>
          <w:tcPr>
            <w:tcW w:w="3600" w:type="dxa"/>
          </w:tcPr>
          <w:p w:rsidR="004F2C26" w:rsidRPr="006D6CDF" w:rsidRDefault="004F2C26" w:rsidP="00B3769A">
            <w:pPr>
              <w:tabs>
                <w:tab w:val="left" w:pos="2261"/>
              </w:tabs>
              <w:spacing w:line="240" w:lineRule="auto"/>
              <w:rPr>
                <w:b/>
                <w:sz w:val="24"/>
                <w:szCs w:val="24"/>
                <w:u w:val="single"/>
                <w:lang w:val="az-Latn-AZ"/>
              </w:rPr>
            </w:pPr>
            <w:r w:rsidRPr="006D6CDF">
              <w:rPr>
                <w:sz w:val="24"/>
                <w:szCs w:val="24"/>
                <w:lang w:val="az-Latn-AZ"/>
              </w:rPr>
              <w:t>16</w:t>
            </w:r>
            <w:r w:rsidR="002F02FF" w:rsidRPr="006D6CDF">
              <w:rPr>
                <w:sz w:val="24"/>
                <w:szCs w:val="24"/>
                <w:lang w:val="az-Latn-AZ"/>
              </w:rPr>
              <w:t xml:space="preserve"> </w:t>
            </w:r>
            <w:r w:rsidRPr="006D6CDF">
              <w:rPr>
                <w:sz w:val="24"/>
                <w:szCs w:val="24"/>
                <w:lang w:val="az-Latn-AZ"/>
              </w:rPr>
              <w:t>fevraldan-</w:t>
            </w:r>
            <w:r w:rsidR="00A36E29" w:rsidRPr="006D6CDF">
              <w:rPr>
                <w:sz w:val="24"/>
                <w:szCs w:val="24"/>
                <w:lang w:val="az-Latn-AZ"/>
              </w:rPr>
              <w:t>13</w:t>
            </w:r>
            <w:r w:rsidR="002F02FF" w:rsidRPr="006D6CDF">
              <w:rPr>
                <w:sz w:val="24"/>
                <w:szCs w:val="24"/>
                <w:lang w:val="az-Latn-AZ"/>
              </w:rPr>
              <w:t xml:space="preserve"> </w:t>
            </w:r>
            <w:r w:rsidRPr="006D6CDF">
              <w:rPr>
                <w:sz w:val="24"/>
                <w:szCs w:val="24"/>
                <w:lang w:val="az-Latn-AZ"/>
              </w:rPr>
              <w:t>martadək</w:t>
            </w:r>
            <w:r w:rsidR="002F02FF" w:rsidRPr="006D6CDF">
              <w:rPr>
                <w:sz w:val="24"/>
                <w:szCs w:val="24"/>
                <w:lang w:val="az-Latn-AZ"/>
              </w:rPr>
              <w:t xml:space="preserve"> </w:t>
            </w:r>
            <w:r w:rsidRPr="006D6CDF">
              <w:rPr>
                <w:sz w:val="24"/>
                <w:szCs w:val="24"/>
                <w:lang w:val="az-Latn-AZ"/>
              </w:rPr>
              <w:t>keçirilən</w:t>
            </w:r>
            <w:r w:rsidR="002F02FF" w:rsidRPr="006D6CDF">
              <w:rPr>
                <w:sz w:val="24"/>
                <w:szCs w:val="24"/>
                <w:lang w:val="az-Latn-AZ"/>
              </w:rPr>
              <w:t xml:space="preserve"> </w:t>
            </w:r>
            <w:r w:rsidRPr="006D6CDF">
              <w:rPr>
                <w:sz w:val="24"/>
                <w:szCs w:val="24"/>
                <w:lang w:val="az-Latn-AZ"/>
              </w:rPr>
              <w:t>mövzuları</w:t>
            </w:r>
            <w:r w:rsidR="002F02FF" w:rsidRPr="006D6CDF">
              <w:rPr>
                <w:sz w:val="24"/>
                <w:szCs w:val="24"/>
                <w:lang w:val="az-Latn-AZ"/>
              </w:rPr>
              <w:t xml:space="preserve"> </w:t>
            </w:r>
            <w:r w:rsidRPr="006D6CDF">
              <w:rPr>
                <w:sz w:val="24"/>
                <w:szCs w:val="24"/>
                <w:lang w:val="az-Latn-AZ"/>
              </w:rPr>
              <w:t>əhatə etməklə</w:t>
            </w:r>
            <w:r w:rsidR="002F02FF" w:rsidRPr="006D6CDF">
              <w:rPr>
                <w:sz w:val="24"/>
                <w:szCs w:val="24"/>
                <w:lang w:val="az-Latn-AZ"/>
              </w:rPr>
              <w:t xml:space="preserve">,13 </w:t>
            </w:r>
            <w:r w:rsidRPr="006D6CDF">
              <w:rPr>
                <w:sz w:val="24"/>
                <w:szCs w:val="24"/>
                <w:lang w:val="az-Latn-AZ"/>
              </w:rPr>
              <w:t>martdan</w:t>
            </w:r>
            <w:r w:rsidR="002F02FF" w:rsidRPr="006D6CDF">
              <w:rPr>
                <w:sz w:val="24"/>
                <w:szCs w:val="24"/>
                <w:lang w:val="az-Latn-AZ"/>
              </w:rPr>
              <w:t xml:space="preserve"> </w:t>
            </w:r>
            <w:r w:rsidRPr="006D6CDF">
              <w:rPr>
                <w:sz w:val="24"/>
                <w:szCs w:val="24"/>
                <w:lang w:val="az-Latn-AZ"/>
              </w:rPr>
              <w:t>sonrakı</w:t>
            </w:r>
            <w:r w:rsidR="002F02FF" w:rsidRPr="006D6CDF">
              <w:rPr>
                <w:sz w:val="24"/>
                <w:szCs w:val="24"/>
                <w:lang w:val="az-Latn-AZ"/>
              </w:rPr>
              <w:t xml:space="preserve"> </w:t>
            </w:r>
            <w:r w:rsidRPr="006D6CDF">
              <w:rPr>
                <w:sz w:val="24"/>
                <w:szCs w:val="24"/>
                <w:lang w:val="az-Latn-AZ"/>
              </w:rPr>
              <w:t>həftə</w:t>
            </w:r>
            <w:r w:rsidR="002F02FF" w:rsidRPr="006D6CDF">
              <w:rPr>
                <w:sz w:val="24"/>
                <w:szCs w:val="24"/>
                <w:lang w:val="az-Latn-AZ"/>
              </w:rPr>
              <w:t xml:space="preserve"> </w:t>
            </w:r>
            <w:r w:rsidRPr="006D6CDF">
              <w:rPr>
                <w:sz w:val="24"/>
                <w:szCs w:val="24"/>
                <w:lang w:val="az-Latn-AZ"/>
              </w:rPr>
              <w:t>ərzində</w:t>
            </w:r>
            <w:r w:rsidR="00C62CB5" w:rsidRPr="006D6CDF">
              <w:rPr>
                <w:sz w:val="24"/>
                <w:szCs w:val="24"/>
                <w:lang w:val="az-Latn-AZ"/>
              </w:rPr>
              <w:t xml:space="preserve"> yazılı və ya şifahi formada</w:t>
            </w:r>
            <w:r w:rsidR="00B3769A" w:rsidRPr="006D6CDF">
              <w:rPr>
                <w:sz w:val="24"/>
                <w:szCs w:val="24"/>
                <w:lang w:val="az-Latn-AZ"/>
              </w:rPr>
              <w:t xml:space="preserve"> müəllim tərəfindən</w:t>
            </w:r>
          </w:p>
        </w:tc>
        <w:tc>
          <w:tcPr>
            <w:tcW w:w="3780" w:type="dxa"/>
          </w:tcPr>
          <w:p w:rsidR="00D40357" w:rsidRDefault="00D40357" w:rsidP="00D40357">
            <w:pPr>
              <w:tabs>
                <w:tab w:val="left" w:pos="2261"/>
              </w:tabs>
              <w:spacing w:line="240" w:lineRule="auto"/>
              <w:rPr>
                <w:spacing w:val="-2"/>
                <w:sz w:val="24"/>
                <w:szCs w:val="24"/>
                <w:lang w:val="az-Latn-AZ"/>
              </w:rPr>
            </w:pPr>
            <w:r w:rsidRPr="006D6CDF">
              <w:rPr>
                <w:spacing w:val="-2"/>
                <w:sz w:val="24"/>
                <w:szCs w:val="24"/>
                <w:lang w:val="az-Latn-AZ"/>
              </w:rPr>
              <w:t>Hər</w:t>
            </w:r>
            <w:r>
              <w:rPr>
                <w:spacing w:val="-2"/>
                <w:sz w:val="24"/>
                <w:szCs w:val="24"/>
                <w:lang w:val="az-Latn-AZ"/>
              </w:rPr>
              <w:t xml:space="preserve"> </w:t>
            </w:r>
            <w:r w:rsidRPr="006D6CDF">
              <w:rPr>
                <w:spacing w:val="-2"/>
                <w:sz w:val="24"/>
                <w:szCs w:val="24"/>
                <w:lang w:val="az-Latn-AZ"/>
              </w:rPr>
              <w:t>sual</w:t>
            </w:r>
            <w:r>
              <w:rPr>
                <w:spacing w:val="-2"/>
                <w:sz w:val="24"/>
                <w:szCs w:val="24"/>
                <w:lang w:val="az-Latn-AZ"/>
              </w:rPr>
              <w:t xml:space="preserve"> </w:t>
            </w:r>
            <w:r w:rsidRPr="006D6CDF">
              <w:rPr>
                <w:spacing w:val="-2"/>
                <w:sz w:val="24"/>
                <w:szCs w:val="24"/>
                <w:lang w:val="az-Latn-AZ"/>
              </w:rPr>
              <w:t>0-10</w:t>
            </w:r>
            <w:r>
              <w:rPr>
                <w:spacing w:val="-2"/>
                <w:sz w:val="24"/>
                <w:szCs w:val="24"/>
                <w:lang w:val="az-Latn-AZ"/>
              </w:rPr>
              <w:t xml:space="preserve"> </w:t>
            </w:r>
            <w:r w:rsidRPr="006D6CDF">
              <w:rPr>
                <w:spacing w:val="-2"/>
                <w:sz w:val="24"/>
                <w:szCs w:val="24"/>
                <w:lang w:val="az-Latn-AZ"/>
              </w:rPr>
              <w:t>balla</w:t>
            </w:r>
            <w:r>
              <w:rPr>
                <w:spacing w:val="-2"/>
                <w:sz w:val="24"/>
                <w:szCs w:val="24"/>
                <w:lang w:val="az-Latn-AZ"/>
              </w:rPr>
              <w:t xml:space="preserve"> </w:t>
            </w:r>
            <w:r w:rsidRPr="006D6CDF">
              <w:rPr>
                <w:spacing w:val="-2"/>
                <w:sz w:val="24"/>
                <w:szCs w:val="24"/>
                <w:lang w:val="az-Latn-AZ"/>
              </w:rPr>
              <w:t>qiymətləndiri</w:t>
            </w:r>
            <w:r>
              <w:rPr>
                <w:spacing w:val="-2"/>
                <w:sz w:val="24"/>
                <w:szCs w:val="24"/>
                <w:lang w:val="az-Latn-AZ"/>
              </w:rPr>
              <w:t>-</w:t>
            </w:r>
          </w:p>
          <w:p w:rsidR="00D40357" w:rsidRDefault="00D40357" w:rsidP="00D40357">
            <w:pPr>
              <w:tabs>
                <w:tab w:val="left" w:pos="2261"/>
              </w:tabs>
              <w:spacing w:line="240" w:lineRule="auto"/>
              <w:rPr>
                <w:sz w:val="24"/>
                <w:szCs w:val="24"/>
                <w:lang w:val="az-Latn-AZ"/>
              </w:rPr>
            </w:pPr>
            <w:r w:rsidRPr="006D6CDF">
              <w:rPr>
                <w:spacing w:val="-2"/>
                <w:sz w:val="24"/>
                <w:szCs w:val="24"/>
                <w:lang w:val="az-Latn-AZ"/>
              </w:rPr>
              <w:t>lir,ballar</w:t>
            </w:r>
            <w:r>
              <w:rPr>
                <w:spacing w:val="-2"/>
                <w:sz w:val="24"/>
                <w:szCs w:val="24"/>
                <w:lang w:val="az-Latn-AZ"/>
              </w:rPr>
              <w:t xml:space="preserve"> </w:t>
            </w:r>
            <w:r w:rsidRPr="006D6CDF">
              <w:rPr>
                <w:spacing w:val="-2"/>
                <w:sz w:val="24"/>
                <w:szCs w:val="24"/>
                <w:lang w:val="az-Latn-AZ"/>
              </w:rPr>
              <w:t xml:space="preserve">toplanaraq 3-ə </w:t>
            </w:r>
            <w:r w:rsidRPr="006D6CDF">
              <w:rPr>
                <w:sz w:val="24"/>
                <w:szCs w:val="24"/>
                <w:lang w:val="az-Latn-AZ"/>
              </w:rPr>
              <w:t>bölünməklə</w:t>
            </w:r>
            <w:r>
              <w:rPr>
                <w:sz w:val="24"/>
                <w:szCs w:val="24"/>
                <w:lang w:val="az-Latn-AZ"/>
              </w:rPr>
              <w:t xml:space="preserve"> </w:t>
            </w:r>
          </w:p>
          <w:p w:rsidR="004F2C26" w:rsidRPr="006D6CDF" w:rsidRDefault="00D40357" w:rsidP="00D40357">
            <w:pPr>
              <w:tabs>
                <w:tab w:val="left" w:pos="2261"/>
              </w:tabs>
              <w:spacing w:line="240" w:lineRule="auto"/>
              <w:rPr>
                <w:b/>
                <w:sz w:val="24"/>
                <w:szCs w:val="24"/>
                <w:u w:val="single"/>
                <w:lang w:val="az-Latn-AZ"/>
              </w:rPr>
            </w:pPr>
            <w:r w:rsidRPr="006D6CDF">
              <w:rPr>
                <w:sz w:val="24"/>
                <w:szCs w:val="24"/>
                <w:lang w:val="az-Latn-AZ"/>
              </w:rPr>
              <w:t>orta kollokvium</w:t>
            </w:r>
            <w:r>
              <w:rPr>
                <w:sz w:val="24"/>
                <w:szCs w:val="24"/>
                <w:lang w:val="az-Latn-AZ"/>
              </w:rPr>
              <w:t xml:space="preserve"> </w:t>
            </w:r>
            <w:r w:rsidRPr="006D6CDF">
              <w:rPr>
                <w:sz w:val="24"/>
                <w:szCs w:val="24"/>
                <w:lang w:val="az-Latn-AZ"/>
              </w:rPr>
              <w:t>balı</w:t>
            </w:r>
            <w:r>
              <w:rPr>
                <w:sz w:val="24"/>
                <w:szCs w:val="24"/>
                <w:lang w:val="az-Latn-AZ"/>
              </w:rPr>
              <w:t xml:space="preserve"> </w:t>
            </w:r>
            <w:r w:rsidRPr="006D6CDF">
              <w:rPr>
                <w:sz w:val="24"/>
                <w:szCs w:val="24"/>
                <w:lang w:val="az-Latn-AZ"/>
              </w:rPr>
              <w:t>çıxarılır.</w:t>
            </w:r>
          </w:p>
        </w:tc>
      </w:tr>
      <w:tr w:rsidR="00C62CB5" w:rsidRPr="006D6CDF" w:rsidTr="00D40357">
        <w:tc>
          <w:tcPr>
            <w:tcW w:w="11197" w:type="dxa"/>
            <w:gridSpan w:val="3"/>
          </w:tcPr>
          <w:p w:rsidR="00C62CB5" w:rsidRPr="006D6CDF" w:rsidRDefault="00C62CB5" w:rsidP="00520DF5">
            <w:pPr>
              <w:tabs>
                <w:tab w:val="left" w:pos="2261"/>
              </w:tabs>
              <w:spacing w:line="240" w:lineRule="auto"/>
              <w:jc w:val="center"/>
              <w:rPr>
                <w:b/>
                <w:sz w:val="24"/>
                <w:szCs w:val="24"/>
                <w:u w:val="single"/>
                <w:lang w:val="az-Latn-AZ"/>
              </w:rPr>
            </w:pPr>
            <w:r w:rsidRPr="006D6CDF">
              <w:rPr>
                <w:b/>
                <w:sz w:val="24"/>
                <w:szCs w:val="24"/>
                <w:u w:val="single"/>
                <w:lang w:val="az-Latn-AZ"/>
              </w:rPr>
              <w:t xml:space="preserve">Kollokvium </w:t>
            </w:r>
            <w:r w:rsidR="00560EBF" w:rsidRPr="006D6CDF">
              <w:rPr>
                <w:b/>
                <w:sz w:val="24"/>
                <w:szCs w:val="24"/>
                <w:u w:val="single"/>
                <w:lang w:val="az-Latn-AZ"/>
              </w:rPr>
              <w:t xml:space="preserve">№ </w:t>
            </w:r>
            <w:r w:rsidRPr="006D6CDF">
              <w:rPr>
                <w:b/>
                <w:sz w:val="24"/>
                <w:szCs w:val="24"/>
                <w:u w:val="single"/>
                <w:lang w:val="az-Latn-AZ"/>
              </w:rPr>
              <w:t>2</w:t>
            </w:r>
          </w:p>
        </w:tc>
      </w:tr>
      <w:tr w:rsidR="00C62CB5" w:rsidRPr="006D6CDF" w:rsidTr="00D40357">
        <w:tc>
          <w:tcPr>
            <w:tcW w:w="3817" w:type="dxa"/>
          </w:tcPr>
          <w:p w:rsidR="00C62CB5" w:rsidRPr="006D6CDF" w:rsidRDefault="00C62CB5" w:rsidP="00520DF5">
            <w:pPr>
              <w:tabs>
                <w:tab w:val="left" w:pos="2261"/>
              </w:tabs>
              <w:spacing w:line="240" w:lineRule="auto"/>
              <w:rPr>
                <w:b/>
                <w:sz w:val="24"/>
                <w:szCs w:val="24"/>
                <w:u w:val="single"/>
                <w:lang w:val="az-Latn-AZ"/>
              </w:rPr>
            </w:pPr>
            <w:r w:rsidRPr="006D6CDF">
              <w:rPr>
                <w:sz w:val="24"/>
                <w:szCs w:val="24"/>
                <w:lang w:val="az-Latn-AZ"/>
              </w:rPr>
              <w:t xml:space="preserve">15 oktyabrdan - 15 noyabradək keçirilən mövzuları </w:t>
            </w:r>
            <w:r w:rsidRPr="006D6CDF">
              <w:rPr>
                <w:spacing w:val="-4"/>
                <w:sz w:val="24"/>
                <w:szCs w:val="24"/>
                <w:lang w:val="az-Latn-AZ"/>
              </w:rPr>
              <w:t>əhatə</w:t>
            </w:r>
            <w:r w:rsidR="002F02FF" w:rsidRPr="006D6CDF">
              <w:rPr>
                <w:spacing w:val="-4"/>
                <w:sz w:val="24"/>
                <w:szCs w:val="24"/>
                <w:lang w:val="az-Latn-AZ"/>
              </w:rPr>
              <w:t xml:space="preserve"> </w:t>
            </w:r>
            <w:r w:rsidRPr="006D6CDF">
              <w:rPr>
                <w:spacing w:val="-4"/>
                <w:sz w:val="24"/>
                <w:szCs w:val="24"/>
                <w:lang w:val="az-Latn-AZ"/>
              </w:rPr>
              <w:t>etməklə,15</w:t>
            </w:r>
            <w:r w:rsidR="002F02FF" w:rsidRPr="006D6CDF">
              <w:rPr>
                <w:spacing w:val="-4"/>
                <w:sz w:val="24"/>
                <w:szCs w:val="24"/>
                <w:lang w:val="az-Latn-AZ"/>
              </w:rPr>
              <w:t xml:space="preserve"> </w:t>
            </w:r>
            <w:r w:rsidRPr="006D6CDF">
              <w:rPr>
                <w:spacing w:val="-4"/>
                <w:sz w:val="24"/>
                <w:szCs w:val="24"/>
                <w:lang w:val="az-Latn-AZ"/>
              </w:rPr>
              <w:t>noyabrdan</w:t>
            </w:r>
            <w:r w:rsidR="002F02FF" w:rsidRPr="006D6CDF">
              <w:rPr>
                <w:spacing w:val="-4"/>
                <w:sz w:val="24"/>
                <w:szCs w:val="24"/>
                <w:lang w:val="az-Latn-AZ"/>
              </w:rPr>
              <w:t xml:space="preserve"> </w:t>
            </w:r>
            <w:r w:rsidRPr="006D6CDF">
              <w:rPr>
                <w:spacing w:val="-4"/>
                <w:sz w:val="24"/>
                <w:szCs w:val="24"/>
                <w:lang w:val="az-Latn-AZ"/>
              </w:rPr>
              <w:t>sonrakı</w:t>
            </w:r>
            <w:r w:rsidR="002F02FF" w:rsidRPr="006D6CDF">
              <w:rPr>
                <w:spacing w:val="-4"/>
                <w:sz w:val="24"/>
                <w:szCs w:val="24"/>
                <w:lang w:val="az-Latn-AZ"/>
              </w:rPr>
              <w:t xml:space="preserve"> </w:t>
            </w:r>
            <w:r w:rsidRPr="006D6CDF">
              <w:rPr>
                <w:spacing w:val="-4"/>
                <w:sz w:val="24"/>
                <w:szCs w:val="24"/>
                <w:lang w:val="az-Latn-AZ"/>
              </w:rPr>
              <w:t>həftə</w:t>
            </w:r>
            <w:r w:rsidR="002F02FF" w:rsidRPr="006D6CDF">
              <w:rPr>
                <w:spacing w:val="-4"/>
                <w:sz w:val="24"/>
                <w:szCs w:val="24"/>
                <w:lang w:val="az-Latn-AZ"/>
              </w:rPr>
              <w:t xml:space="preserve"> </w:t>
            </w:r>
            <w:r w:rsidRPr="006D6CDF">
              <w:rPr>
                <w:spacing w:val="-4"/>
                <w:sz w:val="24"/>
                <w:szCs w:val="24"/>
                <w:lang w:val="az-Latn-AZ"/>
              </w:rPr>
              <w:t>ərzində</w:t>
            </w:r>
            <w:r w:rsidR="002F02FF" w:rsidRPr="006D6CDF">
              <w:rPr>
                <w:spacing w:val="-4"/>
                <w:sz w:val="24"/>
                <w:szCs w:val="24"/>
                <w:lang w:val="az-Latn-AZ"/>
              </w:rPr>
              <w:t xml:space="preserve"> </w:t>
            </w:r>
            <w:r w:rsidRPr="006D6CDF">
              <w:rPr>
                <w:spacing w:val="-4"/>
                <w:sz w:val="24"/>
                <w:szCs w:val="24"/>
                <w:lang w:val="az-Latn-AZ"/>
              </w:rPr>
              <w:t>yazılı</w:t>
            </w:r>
            <w:r w:rsidR="002F02FF" w:rsidRPr="006D6CDF">
              <w:rPr>
                <w:spacing w:val="-4"/>
                <w:sz w:val="24"/>
                <w:szCs w:val="24"/>
                <w:lang w:val="az-Latn-AZ"/>
              </w:rPr>
              <w:t xml:space="preserve"> </w:t>
            </w:r>
            <w:r w:rsidRPr="006D6CDF">
              <w:rPr>
                <w:spacing w:val="-4"/>
                <w:sz w:val="24"/>
                <w:szCs w:val="24"/>
                <w:lang w:val="az-Latn-AZ"/>
              </w:rPr>
              <w:t xml:space="preserve">formada rektorluq tərəfindən </w:t>
            </w:r>
          </w:p>
        </w:tc>
        <w:tc>
          <w:tcPr>
            <w:tcW w:w="3600" w:type="dxa"/>
          </w:tcPr>
          <w:p w:rsidR="00C62CB5" w:rsidRPr="006D6CDF" w:rsidRDefault="002F02FF" w:rsidP="00520DF5">
            <w:pPr>
              <w:tabs>
                <w:tab w:val="left" w:pos="2261"/>
              </w:tabs>
              <w:spacing w:line="240" w:lineRule="auto"/>
              <w:rPr>
                <w:b/>
                <w:sz w:val="24"/>
                <w:szCs w:val="24"/>
                <w:u w:val="single"/>
                <w:lang w:val="az-Latn-AZ"/>
              </w:rPr>
            </w:pPr>
            <w:r w:rsidRPr="006D6CDF">
              <w:rPr>
                <w:sz w:val="24"/>
                <w:szCs w:val="24"/>
                <w:lang w:val="az-Latn-AZ"/>
              </w:rPr>
              <w:t xml:space="preserve">13 </w:t>
            </w:r>
            <w:r w:rsidR="00C62CB5" w:rsidRPr="006D6CDF">
              <w:rPr>
                <w:sz w:val="24"/>
                <w:szCs w:val="24"/>
                <w:lang w:val="az-Latn-AZ"/>
              </w:rPr>
              <w:t>martdan-16</w:t>
            </w:r>
            <w:r w:rsidR="00C973DA">
              <w:rPr>
                <w:sz w:val="24"/>
                <w:szCs w:val="24"/>
                <w:lang w:val="az-Latn-AZ"/>
              </w:rPr>
              <w:t xml:space="preserve"> </w:t>
            </w:r>
            <w:r w:rsidR="00C62CB5" w:rsidRPr="006D6CDF">
              <w:rPr>
                <w:sz w:val="24"/>
                <w:szCs w:val="24"/>
                <w:lang w:val="az-Latn-AZ"/>
              </w:rPr>
              <w:t>aprelədək</w:t>
            </w:r>
            <w:r w:rsidRPr="006D6CDF">
              <w:rPr>
                <w:sz w:val="24"/>
                <w:szCs w:val="24"/>
                <w:lang w:val="az-Latn-AZ"/>
              </w:rPr>
              <w:t xml:space="preserve"> </w:t>
            </w:r>
            <w:r w:rsidR="00C62CB5" w:rsidRPr="006D6CDF">
              <w:rPr>
                <w:sz w:val="24"/>
                <w:szCs w:val="24"/>
                <w:lang w:val="az-Latn-AZ"/>
              </w:rPr>
              <w:t>keçirilən</w:t>
            </w:r>
            <w:r w:rsidRPr="006D6CDF">
              <w:rPr>
                <w:sz w:val="24"/>
                <w:szCs w:val="24"/>
                <w:lang w:val="az-Latn-AZ"/>
              </w:rPr>
              <w:t xml:space="preserve"> </w:t>
            </w:r>
            <w:r w:rsidR="00C62CB5" w:rsidRPr="006D6CDF">
              <w:rPr>
                <w:sz w:val="24"/>
                <w:szCs w:val="24"/>
                <w:lang w:val="az-Latn-AZ"/>
              </w:rPr>
              <w:t>mövzuları</w:t>
            </w:r>
            <w:r w:rsidRPr="006D6CDF">
              <w:rPr>
                <w:sz w:val="24"/>
                <w:szCs w:val="24"/>
                <w:lang w:val="az-Latn-AZ"/>
              </w:rPr>
              <w:t xml:space="preserve"> </w:t>
            </w:r>
            <w:r w:rsidR="00C62CB5" w:rsidRPr="006D6CDF">
              <w:rPr>
                <w:sz w:val="24"/>
                <w:szCs w:val="24"/>
                <w:lang w:val="az-Latn-AZ"/>
              </w:rPr>
              <w:t>əhatə etməklə,16</w:t>
            </w:r>
            <w:r w:rsidRPr="006D6CDF">
              <w:rPr>
                <w:sz w:val="24"/>
                <w:szCs w:val="24"/>
                <w:lang w:val="az-Latn-AZ"/>
              </w:rPr>
              <w:t xml:space="preserve"> </w:t>
            </w:r>
            <w:r w:rsidR="00C62CB5" w:rsidRPr="006D6CDF">
              <w:rPr>
                <w:sz w:val="24"/>
                <w:szCs w:val="24"/>
                <w:lang w:val="az-Latn-AZ"/>
              </w:rPr>
              <w:t>apreldən</w:t>
            </w:r>
            <w:r w:rsidRPr="006D6CDF">
              <w:rPr>
                <w:sz w:val="24"/>
                <w:szCs w:val="24"/>
                <w:lang w:val="az-Latn-AZ"/>
              </w:rPr>
              <w:t xml:space="preserve"> </w:t>
            </w:r>
            <w:r w:rsidR="00C62CB5" w:rsidRPr="006D6CDF">
              <w:rPr>
                <w:sz w:val="24"/>
                <w:szCs w:val="24"/>
                <w:lang w:val="az-Latn-AZ"/>
              </w:rPr>
              <w:t>sonrakı</w:t>
            </w:r>
            <w:r w:rsidRPr="006D6CDF">
              <w:rPr>
                <w:sz w:val="24"/>
                <w:szCs w:val="24"/>
                <w:lang w:val="az-Latn-AZ"/>
              </w:rPr>
              <w:t xml:space="preserve"> </w:t>
            </w:r>
            <w:r w:rsidR="00C62CB5" w:rsidRPr="006D6CDF">
              <w:rPr>
                <w:sz w:val="24"/>
                <w:szCs w:val="24"/>
                <w:lang w:val="az-Latn-AZ"/>
              </w:rPr>
              <w:t>həftə</w:t>
            </w:r>
            <w:r w:rsidRPr="006D6CDF">
              <w:rPr>
                <w:sz w:val="24"/>
                <w:szCs w:val="24"/>
                <w:lang w:val="az-Latn-AZ"/>
              </w:rPr>
              <w:t xml:space="preserve"> </w:t>
            </w:r>
            <w:r w:rsidR="00C62CB5" w:rsidRPr="006D6CDF">
              <w:rPr>
                <w:sz w:val="24"/>
                <w:szCs w:val="24"/>
                <w:lang w:val="az-Latn-AZ"/>
              </w:rPr>
              <w:t>ərzində</w:t>
            </w:r>
            <w:r w:rsidRPr="006D6CDF">
              <w:rPr>
                <w:sz w:val="24"/>
                <w:szCs w:val="24"/>
                <w:lang w:val="az-Latn-AZ"/>
              </w:rPr>
              <w:t xml:space="preserve"> </w:t>
            </w:r>
            <w:r w:rsidR="00C62CB5" w:rsidRPr="006D6CDF">
              <w:rPr>
                <w:sz w:val="24"/>
                <w:szCs w:val="24"/>
                <w:lang w:val="az-Latn-AZ"/>
              </w:rPr>
              <w:t>yazılı</w:t>
            </w:r>
            <w:r w:rsidRPr="006D6CDF">
              <w:rPr>
                <w:sz w:val="24"/>
                <w:szCs w:val="24"/>
                <w:lang w:val="az-Latn-AZ"/>
              </w:rPr>
              <w:t xml:space="preserve"> </w:t>
            </w:r>
            <w:r w:rsidR="00C62CB5" w:rsidRPr="006D6CDF">
              <w:rPr>
                <w:sz w:val="24"/>
                <w:szCs w:val="24"/>
                <w:lang w:val="az-Latn-AZ"/>
              </w:rPr>
              <w:t>formada rektorluq tərəfindən</w:t>
            </w:r>
          </w:p>
        </w:tc>
        <w:tc>
          <w:tcPr>
            <w:tcW w:w="3780" w:type="dxa"/>
          </w:tcPr>
          <w:p w:rsidR="00D40357" w:rsidRDefault="00D40357" w:rsidP="00D40357">
            <w:pPr>
              <w:tabs>
                <w:tab w:val="left" w:pos="2261"/>
              </w:tabs>
              <w:spacing w:line="240" w:lineRule="auto"/>
              <w:rPr>
                <w:spacing w:val="-2"/>
                <w:sz w:val="24"/>
                <w:szCs w:val="24"/>
                <w:lang w:val="az-Latn-AZ"/>
              </w:rPr>
            </w:pPr>
            <w:r w:rsidRPr="006D6CDF">
              <w:rPr>
                <w:spacing w:val="-2"/>
                <w:sz w:val="24"/>
                <w:szCs w:val="24"/>
                <w:lang w:val="az-Latn-AZ"/>
              </w:rPr>
              <w:t>Hər</w:t>
            </w:r>
            <w:r>
              <w:rPr>
                <w:spacing w:val="-2"/>
                <w:sz w:val="24"/>
                <w:szCs w:val="24"/>
                <w:lang w:val="az-Latn-AZ"/>
              </w:rPr>
              <w:t xml:space="preserve"> </w:t>
            </w:r>
            <w:r w:rsidRPr="006D6CDF">
              <w:rPr>
                <w:spacing w:val="-2"/>
                <w:sz w:val="24"/>
                <w:szCs w:val="24"/>
                <w:lang w:val="az-Latn-AZ"/>
              </w:rPr>
              <w:t>sual</w:t>
            </w:r>
            <w:r>
              <w:rPr>
                <w:spacing w:val="-2"/>
                <w:sz w:val="24"/>
                <w:szCs w:val="24"/>
                <w:lang w:val="az-Latn-AZ"/>
              </w:rPr>
              <w:t xml:space="preserve"> </w:t>
            </w:r>
            <w:r w:rsidRPr="006D6CDF">
              <w:rPr>
                <w:spacing w:val="-2"/>
                <w:sz w:val="24"/>
                <w:szCs w:val="24"/>
                <w:lang w:val="az-Latn-AZ"/>
              </w:rPr>
              <w:t>0-10</w:t>
            </w:r>
            <w:r>
              <w:rPr>
                <w:spacing w:val="-2"/>
                <w:sz w:val="24"/>
                <w:szCs w:val="24"/>
                <w:lang w:val="az-Latn-AZ"/>
              </w:rPr>
              <w:t xml:space="preserve"> </w:t>
            </w:r>
            <w:r w:rsidRPr="006D6CDF">
              <w:rPr>
                <w:spacing w:val="-2"/>
                <w:sz w:val="24"/>
                <w:szCs w:val="24"/>
                <w:lang w:val="az-Latn-AZ"/>
              </w:rPr>
              <w:t>balla</w:t>
            </w:r>
            <w:r>
              <w:rPr>
                <w:spacing w:val="-2"/>
                <w:sz w:val="24"/>
                <w:szCs w:val="24"/>
                <w:lang w:val="az-Latn-AZ"/>
              </w:rPr>
              <w:t xml:space="preserve"> </w:t>
            </w:r>
            <w:r w:rsidRPr="006D6CDF">
              <w:rPr>
                <w:spacing w:val="-2"/>
                <w:sz w:val="24"/>
                <w:szCs w:val="24"/>
                <w:lang w:val="az-Latn-AZ"/>
              </w:rPr>
              <w:t>qiymətləndiri</w:t>
            </w:r>
            <w:r>
              <w:rPr>
                <w:spacing w:val="-2"/>
                <w:sz w:val="24"/>
                <w:szCs w:val="24"/>
                <w:lang w:val="az-Latn-AZ"/>
              </w:rPr>
              <w:t>-</w:t>
            </w:r>
          </w:p>
          <w:p w:rsidR="00D40357" w:rsidRDefault="00D40357" w:rsidP="00D40357">
            <w:pPr>
              <w:tabs>
                <w:tab w:val="left" w:pos="2261"/>
              </w:tabs>
              <w:spacing w:line="240" w:lineRule="auto"/>
              <w:rPr>
                <w:sz w:val="24"/>
                <w:szCs w:val="24"/>
                <w:lang w:val="az-Latn-AZ"/>
              </w:rPr>
            </w:pPr>
            <w:r w:rsidRPr="006D6CDF">
              <w:rPr>
                <w:spacing w:val="-2"/>
                <w:sz w:val="24"/>
                <w:szCs w:val="24"/>
                <w:lang w:val="az-Latn-AZ"/>
              </w:rPr>
              <w:t>lir,ballar</w:t>
            </w:r>
            <w:r>
              <w:rPr>
                <w:spacing w:val="-2"/>
                <w:sz w:val="24"/>
                <w:szCs w:val="24"/>
                <w:lang w:val="az-Latn-AZ"/>
              </w:rPr>
              <w:t xml:space="preserve"> </w:t>
            </w:r>
            <w:r w:rsidRPr="006D6CDF">
              <w:rPr>
                <w:spacing w:val="-2"/>
                <w:sz w:val="24"/>
                <w:szCs w:val="24"/>
                <w:lang w:val="az-Latn-AZ"/>
              </w:rPr>
              <w:t xml:space="preserve">toplanaraq 3-ə </w:t>
            </w:r>
            <w:r w:rsidRPr="006D6CDF">
              <w:rPr>
                <w:sz w:val="24"/>
                <w:szCs w:val="24"/>
                <w:lang w:val="az-Latn-AZ"/>
              </w:rPr>
              <w:t>bölünməklə</w:t>
            </w:r>
            <w:r>
              <w:rPr>
                <w:sz w:val="24"/>
                <w:szCs w:val="24"/>
                <w:lang w:val="az-Latn-AZ"/>
              </w:rPr>
              <w:t xml:space="preserve"> </w:t>
            </w:r>
          </w:p>
          <w:p w:rsidR="00C62CB5" w:rsidRPr="006D6CDF" w:rsidRDefault="00D40357" w:rsidP="00D40357">
            <w:pPr>
              <w:tabs>
                <w:tab w:val="left" w:pos="2261"/>
              </w:tabs>
              <w:spacing w:line="240" w:lineRule="auto"/>
              <w:rPr>
                <w:b/>
                <w:sz w:val="24"/>
                <w:szCs w:val="24"/>
                <w:u w:val="single"/>
                <w:lang w:val="az-Latn-AZ"/>
              </w:rPr>
            </w:pPr>
            <w:r w:rsidRPr="006D6CDF">
              <w:rPr>
                <w:sz w:val="24"/>
                <w:szCs w:val="24"/>
                <w:lang w:val="az-Latn-AZ"/>
              </w:rPr>
              <w:t>orta kollokvium</w:t>
            </w:r>
            <w:r>
              <w:rPr>
                <w:sz w:val="24"/>
                <w:szCs w:val="24"/>
                <w:lang w:val="az-Latn-AZ"/>
              </w:rPr>
              <w:t xml:space="preserve"> </w:t>
            </w:r>
            <w:r w:rsidRPr="006D6CDF">
              <w:rPr>
                <w:sz w:val="24"/>
                <w:szCs w:val="24"/>
                <w:lang w:val="az-Latn-AZ"/>
              </w:rPr>
              <w:t>balı</w:t>
            </w:r>
            <w:r>
              <w:rPr>
                <w:sz w:val="24"/>
                <w:szCs w:val="24"/>
                <w:lang w:val="az-Latn-AZ"/>
              </w:rPr>
              <w:t xml:space="preserve"> </w:t>
            </w:r>
            <w:r w:rsidRPr="006D6CDF">
              <w:rPr>
                <w:sz w:val="24"/>
                <w:szCs w:val="24"/>
                <w:lang w:val="az-Latn-AZ"/>
              </w:rPr>
              <w:t>çıxarılır.</w:t>
            </w:r>
          </w:p>
        </w:tc>
      </w:tr>
      <w:tr w:rsidR="00C62CB5" w:rsidRPr="006D6CDF" w:rsidTr="00D40357">
        <w:tc>
          <w:tcPr>
            <w:tcW w:w="11197" w:type="dxa"/>
            <w:gridSpan w:val="3"/>
          </w:tcPr>
          <w:p w:rsidR="00C62CB5" w:rsidRPr="006D6CDF" w:rsidRDefault="00C62CB5" w:rsidP="00520DF5">
            <w:pPr>
              <w:tabs>
                <w:tab w:val="left" w:pos="2261"/>
              </w:tabs>
              <w:spacing w:line="240" w:lineRule="auto"/>
              <w:jc w:val="center"/>
              <w:rPr>
                <w:b/>
                <w:sz w:val="24"/>
                <w:szCs w:val="24"/>
                <w:u w:val="single"/>
                <w:lang w:val="az-Latn-AZ"/>
              </w:rPr>
            </w:pPr>
            <w:r w:rsidRPr="006D6CDF">
              <w:rPr>
                <w:b/>
                <w:sz w:val="24"/>
                <w:szCs w:val="24"/>
                <w:u w:val="single"/>
                <w:lang w:val="az-Latn-AZ"/>
              </w:rPr>
              <w:t>Kollokvium</w:t>
            </w:r>
            <w:r w:rsidR="00560EBF" w:rsidRPr="006D6CDF">
              <w:rPr>
                <w:b/>
                <w:sz w:val="24"/>
                <w:szCs w:val="24"/>
                <w:u w:val="single"/>
                <w:lang w:val="az-Latn-AZ"/>
              </w:rPr>
              <w:t xml:space="preserve"> №</w:t>
            </w:r>
            <w:r w:rsidRPr="006D6CDF">
              <w:rPr>
                <w:b/>
                <w:sz w:val="24"/>
                <w:szCs w:val="24"/>
                <w:u w:val="single"/>
                <w:lang w:val="az-Latn-AZ"/>
              </w:rPr>
              <w:t xml:space="preserve"> 3</w:t>
            </w:r>
          </w:p>
        </w:tc>
      </w:tr>
      <w:tr w:rsidR="00C62CB5" w:rsidRPr="006D6CDF" w:rsidTr="00D40357">
        <w:tc>
          <w:tcPr>
            <w:tcW w:w="3817" w:type="dxa"/>
          </w:tcPr>
          <w:p w:rsidR="00C62CB5" w:rsidRPr="006D6CDF" w:rsidRDefault="00C62CB5" w:rsidP="00B3769A">
            <w:pPr>
              <w:tabs>
                <w:tab w:val="left" w:pos="2261"/>
              </w:tabs>
              <w:spacing w:line="240" w:lineRule="auto"/>
              <w:rPr>
                <w:b/>
                <w:sz w:val="24"/>
                <w:szCs w:val="24"/>
                <w:u w:val="single"/>
                <w:lang w:val="az-Latn-AZ"/>
              </w:rPr>
            </w:pPr>
            <w:r w:rsidRPr="006D6CDF">
              <w:rPr>
                <w:sz w:val="24"/>
                <w:szCs w:val="24"/>
                <w:lang w:val="az-Latn-AZ"/>
              </w:rPr>
              <w:t>15</w:t>
            </w:r>
            <w:r w:rsidR="00C973DA">
              <w:rPr>
                <w:sz w:val="24"/>
                <w:szCs w:val="24"/>
                <w:lang w:val="az-Latn-AZ"/>
              </w:rPr>
              <w:t xml:space="preserve"> </w:t>
            </w:r>
            <w:r w:rsidRPr="006D6CDF">
              <w:rPr>
                <w:sz w:val="24"/>
                <w:szCs w:val="24"/>
                <w:lang w:val="az-Latn-AZ"/>
              </w:rPr>
              <w:t>sentyabrdan-15</w:t>
            </w:r>
            <w:r w:rsidR="00C973DA">
              <w:rPr>
                <w:sz w:val="24"/>
                <w:szCs w:val="24"/>
                <w:lang w:val="az-Latn-AZ"/>
              </w:rPr>
              <w:t xml:space="preserve"> </w:t>
            </w:r>
            <w:r w:rsidRPr="006D6CDF">
              <w:rPr>
                <w:sz w:val="24"/>
                <w:szCs w:val="24"/>
                <w:lang w:val="az-Latn-AZ"/>
              </w:rPr>
              <w:t>dekabradək</w:t>
            </w:r>
            <w:r w:rsidR="00C973DA">
              <w:rPr>
                <w:sz w:val="24"/>
                <w:szCs w:val="24"/>
                <w:lang w:val="az-Latn-AZ"/>
              </w:rPr>
              <w:t xml:space="preserve"> </w:t>
            </w:r>
            <w:r w:rsidRPr="006D6CDF">
              <w:rPr>
                <w:sz w:val="24"/>
                <w:szCs w:val="24"/>
                <w:lang w:val="az-Latn-AZ"/>
              </w:rPr>
              <w:t>keçirilən</w:t>
            </w:r>
            <w:r w:rsidR="00C973DA">
              <w:rPr>
                <w:sz w:val="24"/>
                <w:szCs w:val="24"/>
                <w:lang w:val="az-Latn-AZ"/>
              </w:rPr>
              <w:t xml:space="preserve"> </w:t>
            </w:r>
            <w:r w:rsidRPr="006D6CDF">
              <w:rPr>
                <w:sz w:val="24"/>
                <w:szCs w:val="24"/>
                <w:lang w:val="az-Latn-AZ"/>
              </w:rPr>
              <w:t xml:space="preserve">mövzuları </w:t>
            </w:r>
            <w:r w:rsidRPr="006D6CDF">
              <w:rPr>
                <w:spacing w:val="-4"/>
                <w:sz w:val="24"/>
                <w:szCs w:val="24"/>
                <w:lang w:val="az-Latn-AZ"/>
              </w:rPr>
              <w:t>əhatə</w:t>
            </w:r>
            <w:r w:rsidR="00C973DA">
              <w:rPr>
                <w:spacing w:val="-4"/>
                <w:sz w:val="24"/>
                <w:szCs w:val="24"/>
                <w:lang w:val="az-Latn-AZ"/>
              </w:rPr>
              <w:t xml:space="preserve"> </w:t>
            </w:r>
            <w:r w:rsidRPr="006D6CDF">
              <w:rPr>
                <w:spacing w:val="-4"/>
                <w:sz w:val="24"/>
                <w:szCs w:val="24"/>
                <w:lang w:val="az-Latn-AZ"/>
              </w:rPr>
              <w:t>etməklə,15</w:t>
            </w:r>
            <w:r w:rsidR="00C973DA">
              <w:rPr>
                <w:spacing w:val="-4"/>
                <w:sz w:val="24"/>
                <w:szCs w:val="24"/>
                <w:lang w:val="az-Latn-AZ"/>
              </w:rPr>
              <w:t xml:space="preserve"> </w:t>
            </w:r>
            <w:r w:rsidRPr="006D6CDF">
              <w:rPr>
                <w:spacing w:val="-4"/>
                <w:sz w:val="24"/>
                <w:szCs w:val="24"/>
                <w:lang w:val="az-Latn-AZ"/>
              </w:rPr>
              <w:t>dekabrdan</w:t>
            </w:r>
            <w:r w:rsidR="00C973DA">
              <w:rPr>
                <w:spacing w:val="-4"/>
                <w:sz w:val="24"/>
                <w:szCs w:val="24"/>
                <w:lang w:val="az-Latn-AZ"/>
              </w:rPr>
              <w:t xml:space="preserve"> </w:t>
            </w:r>
            <w:r w:rsidRPr="006D6CDF">
              <w:rPr>
                <w:spacing w:val="-4"/>
                <w:sz w:val="24"/>
                <w:szCs w:val="24"/>
                <w:lang w:val="az-Latn-AZ"/>
              </w:rPr>
              <w:t>sonrakı</w:t>
            </w:r>
            <w:r w:rsidR="00C973DA">
              <w:rPr>
                <w:spacing w:val="-4"/>
                <w:sz w:val="24"/>
                <w:szCs w:val="24"/>
                <w:lang w:val="az-Latn-AZ"/>
              </w:rPr>
              <w:t xml:space="preserve"> </w:t>
            </w:r>
            <w:r w:rsidRPr="006D6CDF">
              <w:rPr>
                <w:spacing w:val="-4"/>
                <w:sz w:val="24"/>
                <w:szCs w:val="24"/>
                <w:lang w:val="az-Latn-AZ"/>
              </w:rPr>
              <w:t>həftə</w:t>
            </w:r>
            <w:r w:rsidR="00C973DA">
              <w:rPr>
                <w:spacing w:val="-4"/>
                <w:sz w:val="24"/>
                <w:szCs w:val="24"/>
                <w:lang w:val="az-Latn-AZ"/>
              </w:rPr>
              <w:t xml:space="preserve"> </w:t>
            </w:r>
            <w:r w:rsidRPr="006D6CDF">
              <w:rPr>
                <w:spacing w:val="-4"/>
                <w:sz w:val="24"/>
                <w:szCs w:val="24"/>
                <w:lang w:val="az-Latn-AZ"/>
              </w:rPr>
              <w:t>ərzində</w:t>
            </w:r>
            <w:r w:rsidR="00C973DA">
              <w:rPr>
                <w:spacing w:val="-4"/>
                <w:sz w:val="24"/>
                <w:szCs w:val="24"/>
                <w:lang w:val="az-Latn-AZ"/>
              </w:rPr>
              <w:t xml:space="preserve"> </w:t>
            </w:r>
            <w:r w:rsidRPr="006D6CDF">
              <w:rPr>
                <w:sz w:val="24"/>
                <w:szCs w:val="24"/>
                <w:lang w:val="az-Latn-AZ"/>
              </w:rPr>
              <w:t>yazılı və ya şifahi formada</w:t>
            </w:r>
            <w:r w:rsidR="00B3769A" w:rsidRPr="006D6CDF">
              <w:rPr>
                <w:spacing w:val="-2"/>
                <w:sz w:val="24"/>
                <w:szCs w:val="24"/>
                <w:lang w:val="az-Latn-AZ"/>
              </w:rPr>
              <w:t xml:space="preserve"> müəllim </w:t>
            </w:r>
            <w:r w:rsidR="00B3769A" w:rsidRPr="006D6CDF">
              <w:rPr>
                <w:sz w:val="24"/>
                <w:szCs w:val="24"/>
                <w:lang w:val="az-Latn-AZ"/>
              </w:rPr>
              <w:t>tərəfindən</w:t>
            </w:r>
          </w:p>
        </w:tc>
        <w:tc>
          <w:tcPr>
            <w:tcW w:w="3600" w:type="dxa"/>
          </w:tcPr>
          <w:p w:rsidR="00C62CB5" w:rsidRPr="006D6CDF" w:rsidRDefault="00C62CB5" w:rsidP="00B3769A">
            <w:pPr>
              <w:tabs>
                <w:tab w:val="left" w:pos="2261"/>
              </w:tabs>
              <w:spacing w:line="240" w:lineRule="auto"/>
              <w:rPr>
                <w:b/>
                <w:sz w:val="24"/>
                <w:szCs w:val="24"/>
                <w:u w:val="single"/>
                <w:lang w:val="az-Latn-AZ"/>
              </w:rPr>
            </w:pPr>
            <w:r w:rsidRPr="006D6CDF">
              <w:rPr>
                <w:spacing w:val="-2"/>
                <w:sz w:val="24"/>
                <w:szCs w:val="24"/>
                <w:lang w:val="az-Latn-AZ"/>
              </w:rPr>
              <w:t>16</w:t>
            </w:r>
            <w:r w:rsidR="00C973DA">
              <w:rPr>
                <w:spacing w:val="-2"/>
                <w:sz w:val="24"/>
                <w:szCs w:val="24"/>
                <w:lang w:val="az-Latn-AZ"/>
              </w:rPr>
              <w:t xml:space="preserve"> </w:t>
            </w:r>
            <w:r w:rsidRPr="006D6CDF">
              <w:rPr>
                <w:spacing w:val="-2"/>
                <w:sz w:val="24"/>
                <w:szCs w:val="24"/>
                <w:lang w:val="az-Latn-AZ"/>
              </w:rPr>
              <w:t>fevraldan-16</w:t>
            </w:r>
            <w:r w:rsidR="00C973DA">
              <w:rPr>
                <w:spacing w:val="-2"/>
                <w:sz w:val="24"/>
                <w:szCs w:val="24"/>
                <w:lang w:val="az-Latn-AZ"/>
              </w:rPr>
              <w:t xml:space="preserve"> </w:t>
            </w:r>
            <w:r w:rsidRPr="006D6CDF">
              <w:rPr>
                <w:spacing w:val="-2"/>
                <w:sz w:val="24"/>
                <w:szCs w:val="24"/>
                <w:lang w:val="az-Latn-AZ"/>
              </w:rPr>
              <w:t>mayadək</w:t>
            </w:r>
            <w:r w:rsidR="002F02FF" w:rsidRPr="006D6CDF">
              <w:rPr>
                <w:spacing w:val="-2"/>
                <w:sz w:val="24"/>
                <w:szCs w:val="24"/>
                <w:lang w:val="az-Latn-AZ"/>
              </w:rPr>
              <w:t xml:space="preserve"> </w:t>
            </w:r>
            <w:r w:rsidRPr="006D6CDF">
              <w:rPr>
                <w:spacing w:val="-2"/>
                <w:sz w:val="24"/>
                <w:szCs w:val="24"/>
                <w:lang w:val="az-Latn-AZ"/>
              </w:rPr>
              <w:t>keçirilən</w:t>
            </w:r>
            <w:r w:rsidR="002F02FF" w:rsidRPr="006D6CDF">
              <w:rPr>
                <w:spacing w:val="-2"/>
                <w:sz w:val="24"/>
                <w:szCs w:val="24"/>
                <w:lang w:val="az-Latn-AZ"/>
              </w:rPr>
              <w:t xml:space="preserve"> </w:t>
            </w:r>
            <w:r w:rsidRPr="006D6CDF">
              <w:rPr>
                <w:spacing w:val="-2"/>
                <w:sz w:val="24"/>
                <w:szCs w:val="24"/>
                <w:lang w:val="az-Latn-AZ"/>
              </w:rPr>
              <w:t>mövzuları</w:t>
            </w:r>
            <w:r w:rsidR="002F02FF" w:rsidRPr="006D6CDF">
              <w:rPr>
                <w:spacing w:val="-2"/>
                <w:sz w:val="24"/>
                <w:szCs w:val="24"/>
                <w:lang w:val="az-Latn-AZ"/>
              </w:rPr>
              <w:t xml:space="preserve"> </w:t>
            </w:r>
            <w:r w:rsidRPr="006D6CDF">
              <w:rPr>
                <w:spacing w:val="-2"/>
                <w:sz w:val="24"/>
                <w:szCs w:val="24"/>
                <w:lang w:val="az-Latn-AZ"/>
              </w:rPr>
              <w:t xml:space="preserve">əhatə </w:t>
            </w:r>
            <w:r w:rsidRPr="006D6CDF">
              <w:rPr>
                <w:sz w:val="24"/>
                <w:szCs w:val="24"/>
                <w:lang w:val="az-Latn-AZ"/>
              </w:rPr>
              <w:t>etməklə</w:t>
            </w:r>
            <w:r w:rsidR="00C973DA">
              <w:rPr>
                <w:sz w:val="24"/>
                <w:szCs w:val="24"/>
                <w:lang w:val="az-Latn-AZ"/>
              </w:rPr>
              <w:t xml:space="preserve"> </w:t>
            </w:r>
            <w:r w:rsidRPr="006D6CDF">
              <w:rPr>
                <w:sz w:val="24"/>
                <w:szCs w:val="24"/>
                <w:lang w:val="az-Latn-AZ"/>
              </w:rPr>
              <w:t>16</w:t>
            </w:r>
            <w:r w:rsidR="00C973DA">
              <w:rPr>
                <w:sz w:val="24"/>
                <w:szCs w:val="24"/>
                <w:lang w:val="az-Latn-AZ"/>
              </w:rPr>
              <w:t xml:space="preserve"> </w:t>
            </w:r>
            <w:r w:rsidRPr="006D6CDF">
              <w:rPr>
                <w:sz w:val="24"/>
                <w:szCs w:val="24"/>
                <w:lang w:val="az-Latn-AZ"/>
              </w:rPr>
              <w:t>maydan</w:t>
            </w:r>
            <w:r w:rsidR="002F02FF" w:rsidRPr="006D6CDF">
              <w:rPr>
                <w:sz w:val="24"/>
                <w:szCs w:val="24"/>
                <w:lang w:val="az-Latn-AZ"/>
              </w:rPr>
              <w:t xml:space="preserve"> </w:t>
            </w:r>
            <w:r w:rsidRPr="006D6CDF">
              <w:rPr>
                <w:sz w:val="24"/>
                <w:szCs w:val="24"/>
                <w:lang w:val="az-Latn-AZ"/>
              </w:rPr>
              <w:t>sonrakı</w:t>
            </w:r>
            <w:r w:rsidR="002F02FF" w:rsidRPr="006D6CDF">
              <w:rPr>
                <w:sz w:val="24"/>
                <w:szCs w:val="24"/>
                <w:lang w:val="az-Latn-AZ"/>
              </w:rPr>
              <w:t xml:space="preserve"> </w:t>
            </w:r>
            <w:r w:rsidRPr="006D6CDF">
              <w:rPr>
                <w:sz w:val="24"/>
                <w:szCs w:val="24"/>
                <w:lang w:val="az-Latn-AZ"/>
              </w:rPr>
              <w:t>həftə</w:t>
            </w:r>
            <w:r w:rsidR="002F02FF" w:rsidRPr="006D6CDF">
              <w:rPr>
                <w:sz w:val="24"/>
                <w:szCs w:val="24"/>
                <w:lang w:val="az-Latn-AZ"/>
              </w:rPr>
              <w:t xml:space="preserve"> </w:t>
            </w:r>
            <w:r w:rsidRPr="006D6CDF">
              <w:rPr>
                <w:sz w:val="24"/>
                <w:szCs w:val="24"/>
                <w:lang w:val="az-Latn-AZ"/>
              </w:rPr>
              <w:t>ərzində</w:t>
            </w:r>
            <w:r w:rsidR="002F02FF" w:rsidRPr="006D6CDF">
              <w:rPr>
                <w:sz w:val="24"/>
                <w:szCs w:val="24"/>
                <w:lang w:val="az-Latn-AZ"/>
              </w:rPr>
              <w:t xml:space="preserve"> </w:t>
            </w:r>
            <w:r w:rsidRPr="006D6CDF">
              <w:rPr>
                <w:sz w:val="24"/>
                <w:szCs w:val="24"/>
                <w:lang w:val="az-Latn-AZ"/>
              </w:rPr>
              <w:t>yazılı və ya şifahi formada</w:t>
            </w:r>
            <w:r w:rsidR="00B3769A" w:rsidRPr="006D6CDF">
              <w:rPr>
                <w:spacing w:val="-2"/>
                <w:sz w:val="24"/>
                <w:szCs w:val="24"/>
                <w:lang w:val="az-Latn-AZ"/>
              </w:rPr>
              <w:t xml:space="preserve"> müəllim </w:t>
            </w:r>
            <w:r w:rsidR="00B3769A" w:rsidRPr="006D6CDF">
              <w:rPr>
                <w:sz w:val="24"/>
                <w:szCs w:val="24"/>
                <w:lang w:val="az-Latn-AZ"/>
              </w:rPr>
              <w:t>tərəfindən</w:t>
            </w:r>
          </w:p>
        </w:tc>
        <w:tc>
          <w:tcPr>
            <w:tcW w:w="3780" w:type="dxa"/>
          </w:tcPr>
          <w:p w:rsidR="00C973DA" w:rsidRDefault="00A260F4" w:rsidP="00A260F4">
            <w:pPr>
              <w:tabs>
                <w:tab w:val="left" w:pos="2261"/>
              </w:tabs>
              <w:spacing w:line="240" w:lineRule="auto"/>
              <w:rPr>
                <w:spacing w:val="-2"/>
                <w:sz w:val="24"/>
                <w:szCs w:val="24"/>
                <w:lang w:val="az-Latn-AZ"/>
              </w:rPr>
            </w:pPr>
            <w:r w:rsidRPr="006D6CDF">
              <w:rPr>
                <w:spacing w:val="-2"/>
                <w:sz w:val="24"/>
                <w:szCs w:val="24"/>
                <w:lang w:val="az-Latn-AZ"/>
              </w:rPr>
              <w:t>H</w:t>
            </w:r>
            <w:r w:rsidR="00C62CB5" w:rsidRPr="006D6CDF">
              <w:rPr>
                <w:spacing w:val="-2"/>
                <w:sz w:val="24"/>
                <w:szCs w:val="24"/>
                <w:lang w:val="az-Latn-AZ"/>
              </w:rPr>
              <w:t>ər</w:t>
            </w:r>
            <w:r w:rsidR="00C973DA">
              <w:rPr>
                <w:spacing w:val="-2"/>
                <w:sz w:val="24"/>
                <w:szCs w:val="24"/>
                <w:lang w:val="az-Latn-AZ"/>
              </w:rPr>
              <w:t xml:space="preserve"> </w:t>
            </w:r>
            <w:r w:rsidR="00C62CB5" w:rsidRPr="006D6CDF">
              <w:rPr>
                <w:spacing w:val="-2"/>
                <w:sz w:val="24"/>
                <w:szCs w:val="24"/>
                <w:lang w:val="az-Latn-AZ"/>
              </w:rPr>
              <w:t>sual</w:t>
            </w:r>
            <w:r w:rsidR="00C973DA">
              <w:rPr>
                <w:spacing w:val="-2"/>
                <w:sz w:val="24"/>
                <w:szCs w:val="24"/>
                <w:lang w:val="az-Latn-AZ"/>
              </w:rPr>
              <w:t xml:space="preserve"> </w:t>
            </w:r>
            <w:r w:rsidR="00C62CB5" w:rsidRPr="006D6CDF">
              <w:rPr>
                <w:spacing w:val="-2"/>
                <w:sz w:val="24"/>
                <w:szCs w:val="24"/>
                <w:lang w:val="az-Latn-AZ"/>
              </w:rPr>
              <w:t>0-10</w:t>
            </w:r>
            <w:r w:rsidR="00C973DA">
              <w:rPr>
                <w:spacing w:val="-2"/>
                <w:sz w:val="24"/>
                <w:szCs w:val="24"/>
                <w:lang w:val="az-Latn-AZ"/>
              </w:rPr>
              <w:t xml:space="preserve"> </w:t>
            </w:r>
            <w:r w:rsidR="00C62CB5" w:rsidRPr="006D6CDF">
              <w:rPr>
                <w:spacing w:val="-2"/>
                <w:sz w:val="24"/>
                <w:szCs w:val="24"/>
                <w:lang w:val="az-Latn-AZ"/>
              </w:rPr>
              <w:t>balla</w:t>
            </w:r>
            <w:r w:rsidR="00C973DA">
              <w:rPr>
                <w:spacing w:val="-2"/>
                <w:sz w:val="24"/>
                <w:szCs w:val="24"/>
                <w:lang w:val="az-Latn-AZ"/>
              </w:rPr>
              <w:t xml:space="preserve"> </w:t>
            </w:r>
            <w:r w:rsidR="00C62CB5" w:rsidRPr="006D6CDF">
              <w:rPr>
                <w:spacing w:val="-2"/>
                <w:sz w:val="24"/>
                <w:szCs w:val="24"/>
                <w:lang w:val="az-Latn-AZ"/>
              </w:rPr>
              <w:t>qiymətlə</w:t>
            </w:r>
            <w:r w:rsidRPr="006D6CDF">
              <w:rPr>
                <w:spacing w:val="-2"/>
                <w:sz w:val="24"/>
                <w:szCs w:val="24"/>
                <w:lang w:val="az-Latn-AZ"/>
              </w:rPr>
              <w:t>ndiri</w:t>
            </w:r>
            <w:r w:rsidR="00C973DA">
              <w:rPr>
                <w:spacing w:val="-2"/>
                <w:sz w:val="24"/>
                <w:szCs w:val="24"/>
                <w:lang w:val="az-Latn-AZ"/>
              </w:rPr>
              <w:t>-</w:t>
            </w:r>
          </w:p>
          <w:p w:rsidR="00C973DA" w:rsidRDefault="00A260F4" w:rsidP="00A260F4">
            <w:pPr>
              <w:tabs>
                <w:tab w:val="left" w:pos="2261"/>
              </w:tabs>
              <w:spacing w:line="240" w:lineRule="auto"/>
              <w:rPr>
                <w:sz w:val="24"/>
                <w:szCs w:val="24"/>
                <w:lang w:val="az-Latn-AZ"/>
              </w:rPr>
            </w:pPr>
            <w:r w:rsidRPr="006D6CDF">
              <w:rPr>
                <w:spacing w:val="-2"/>
                <w:sz w:val="24"/>
                <w:szCs w:val="24"/>
                <w:lang w:val="az-Latn-AZ"/>
              </w:rPr>
              <w:t>lir,</w:t>
            </w:r>
            <w:r w:rsidR="00C62CB5" w:rsidRPr="006D6CDF">
              <w:rPr>
                <w:spacing w:val="-2"/>
                <w:sz w:val="24"/>
                <w:szCs w:val="24"/>
                <w:lang w:val="az-Latn-AZ"/>
              </w:rPr>
              <w:t>ballar</w:t>
            </w:r>
            <w:r w:rsidR="00C973DA">
              <w:rPr>
                <w:spacing w:val="-2"/>
                <w:sz w:val="24"/>
                <w:szCs w:val="24"/>
                <w:lang w:val="az-Latn-AZ"/>
              </w:rPr>
              <w:t xml:space="preserve"> </w:t>
            </w:r>
            <w:r w:rsidR="00C62CB5" w:rsidRPr="006D6CDF">
              <w:rPr>
                <w:spacing w:val="-2"/>
                <w:sz w:val="24"/>
                <w:szCs w:val="24"/>
                <w:lang w:val="az-Latn-AZ"/>
              </w:rPr>
              <w:t xml:space="preserve">toplanaraq 3-ə </w:t>
            </w:r>
            <w:r w:rsidR="00C62CB5" w:rsidRPr="006D6CDF">
              <w:rPr>
                <w:sz w:val="24"/>
                <w:szCs w:val="24"/>
                <w:lang w:val="az-Latn-AZ"/>
              </w:rPr>
              <w:t>bölünməklə</w:t>
            </w:r>
            <w:r w:rsidR="00C973DA">
              <w:rPr>
                <w:sz w:val="24"/>
                <w:szCs w:val="24"/>
                <w:lang w:val="az-Latn-AZ"/>
              </w:rPr>
              <w:t xml:space="preserve"> </w:t>
            </w:r>
          </w:p>
          <w:p w:rsidR="00C62CB5" w:rsidRPr="006D6CDF" w:rsidRDefault="00C62CB5" w:rsidP="00A260F4">
            <w:pPr>
              <w:tabs>
                <w:tab w:val="left" w:pos="2261"/>
              </w:tabs>
              <w:spacing w:line="240" w:lineRule="auto"/>
              <w:rPr>
                <w:b/>
                <w:sz w:val="24"/>
                <w:szCs w:val="24"/>
                <w:u w:val="single"/>
                <w:lang w:val="az-Latn-AZ"/>
              </w:rPr>
            </w:pPr>
            <w:r w:rsidRPr="006D6CDF">
              <w:rPr>
                <w:sz w:val="24"/>
                <w:szCs w:val="24"/>
                <w:lang w:val="az-Latn-AZ"/>
              </w:rPr>
              <w:t>orta kollokvium</w:t>
            </w:r>
            <w:r w:rsidR="00C973DA">
              <w:rPr>
                <w:sz w:val="24"/>
                <w:szCs w:val="24"/>
                <w:lang w:val="az-Latn-AZ"/>
              </w:rPr>
              <w:t xml:space="preserve"> </w:t>
            </w:r>
            <w:r w:rsidRPr="006D6CDF">
              <w:rPr>
                <w:sz w:val="24"/>
                <w:szCs w:val="24"/>
                <w:lang w:val="az-Latn-AZ"/>
              </w:rPr>
              <w:t>balı</w:t>
            </w:r>
            <w:r w:rsidR="00C973DA">
              <w:rPr>
                <w:sz w:val="24"/>
                <w:szCs w:val="24"/>
                <w:lang w:val="az-Latn-AZ"/>
              </w:rPr>
              <w:t xml:space="preserve"> </w:t>
            </w:r>
            <w:r w:rsidRPr="006D6CDF">
              <w:rPr>
                <w:sz w:val="24"/>
                <w:szCs w:val="24"/>
                <w:lang w:val="az-Latn-AZ"/>
              </w:rPr>
              <w:t>çıxarılır</w:t>
            </w:r>
            <w:r w:rsidR="00A260F4" w:rsidRPr="006D6CDF">
              <w:rPr>
                <w:sz w:val="24"/>
                <w:szCs w:val="24"/>
                <w:lang w:val="az-Latn-AZ"/>
              </w:rPr>
              <w:t>.</w:t>
            </w:r>
          </w:p>
        </w:tc>
      </w:tr>
    </w:tbl>
    <w:p w:rsidR="006C506F" w:rsidRPr="006D6CDF" w:rsidRDefault="006C506F" w:rsidP="00F01594">
      <w:pPr>
        <w:tabs>
          <w:tab w:val="left" w:pos="2261"/>
        </w:tabs>
        <w:jc w:val="center"/>
        <w:rPr>
          <w:b/>
          <w:sz w:val="24"/>
          <w:szCs w:val="24"/>
          <w:u w:val="single"/>
          <w:lang w:val="az-Latn-AZ"/>
        </w:rPr>
      </w:pPr>
    </w:p>
    <w:p w:rsidR="003124B5" w:rsidRPr="006D6CDF" w:rsidRDefault="00F01594" w:rsidP="00F01594">
      <w:pPr>
        <w:tabs>
          <w:tab w:val="left" w:pos="2261"/>
        </w:tabs>
        <w:jc w:val="center"/>
        <w:rPr>
          <w:b/>
          <w:sz w:val="24"/>
          <w:szCs w:val="24"/>
          <w:u w:val="single"/>
          <w:lang w:val="az-Latn-AZ"/>
        </w:rPr>
      </w:pPr>
      <w:r w:rsidRPr="006D6CDF">
        <w:rPr>
          <w:b/>
          <w:sz w:val="24"/>
          <w:szCs w:val="24"/>
          <w:u w:val="single"/>
          <w:lang w:val="az-Latn-AZ"/>
        </w:rPr>
        <w:t>SƏRBƏST İŞLƏR  HAQQINDA</w:t>
      </w:r>
    </w:p>
    <w:p w:rsidR="00520DF5" w:rsidRDefault="005D40B2" w:rsidP="00520DF5">
      <w:pPr>
        <w:pStyle w:val="GvdeMetni"/>
        <w:ind w:left="0" w:right="-23" w:firstLine="284"/>
        <w:jc w:val="both"/>
        <w:rPr>
          <w:lang w:val="az-Latn-AZ"/>
        </w:rPr>
      </w:pPr>
      <w:r w:rsidRPr="006D6CDF">
        <w:rPr>
          <w:lang w:val="az-Latn-AZ"/>
        </w:rPr>
        <w:t>Müəllim tərəfindən</w:t>
      </w:r>
      <w:r w:rsidR="00C410F8" w:rsidRPr="006D6CDF">
        <w:rPr>
          <w:lang w:val="az-Latn-AZ"/>
        </w:rPr>
        <w:t xml:space="preserve"> icra üçün</w:t>
      </w:r>
      <w:r w:rsidR="006C506F" w:rsidRPr="006D6CDF">
        <w:rPr>
          <w:lang w:val="az-Latn-AZ"/>
        </w:rPr>
        <w:t xml:space="preserve"> </w:t>
      </w:r>
      <w:r w:rsidR="00C410F8" w:rsidRPr="006D6CDF">
        <w:rPr>
          <w:lang w:val="az-Latn-AZ"/>
        </w:rPr>
        <w:t xml:space="preserve">tələbəyə </w:t>
      </w:r>
      <w:r w:rsidR="00520DF5" w:rsidRPr="006D6CDF">
        <w:rPr>
          <w:lang w:val="az-Latn-AZ"/>
        </w:rPr>
        <w:t>fənn</w:t>
      </w:r>
      <w:r w:rsidR="006C506F" w:rsidRPr="006D6CDF">
        <w:rPr>
          <w:lang w:val="az-Latn-AZ"/>
        </w:rPr>
        <w:t xml:space="preserve"> </w:t>
      </w:r>
      <w:r w:rsidR="00520DF5" w:rsidRPr="006D6CDF">
        <w:rPr>
          <w:lang w:val="az-Latn-AZ"/>
        </w:rPr>
        <w:t>üzrə</w:t>
      </w:r>
      <w:r w:rsidR="006C506F" w:rsidRPr="006D6CDF">
        <w:rPr>
          <w:lang w:val="az-Latn-AZ"/>
        </w:rPr>
        <w:t xml:space="preserve"> </w:t>
      </w:r>
      <w:r w:rsidR="00520DF5" w:rsidRPr="006D6CDF">
        <w:rPr>
          <w:lang w:val="az-Latn-AZ"/>
        </w:rPr>
        <w:t>ən</w:t>
      </w:r>
      <w:r w:rsidR="006C506F" w:rsidRPr="006D6CDF">
        <w:rPr>
          <w:lang w:val="az-Latn-AZ"/>
        </w:rPr>
        <w:t xml:space="preserve"> </w:t>
      </w:r>
      <w:r w:rsidR="00520DF5" w:rsidRPr="006D6CDF">
        <w:rPr>
          <w:lang w:val="az-Latn-AZ"/>
        </w:rPr>
        <w:t>azı</w:t>
      </w:r>
      <w:r w:rsidR="006C506F" w:rsidRPr="006D6CDF">
        <w:rPr>
          <w:lang w:val="az-Latn-AZ"/>
        </w:rPr>
        <w:t xml:space="preserve"> </w:t>
      </w:r>
      <w:r w:rsidR="00520DF5" w:rsidRPr="006D6CDF">
        <w:rPr>
          <w:lang w:val="az-Latn-AZ"/>
        </w:rPr>
        <w:t>bir</w:t>
      </w:r>
      <w:r w:rsidR="006C506F" w:rsidRPr="006D6CDF">
        <w:rPr>
          <w:lang w:val="az-Latn-AZ"/>
        </w:rPr>
        <w:t xml:space="preserve"> </w:t>
      </w:r>
      <w:r w:rsidR="00C410F8" w:rsidRPr="006D6CDF">
        <w:rPr>
          <w:spacing w:val="-15"/>
          <w:lang w:val="az-Latn-AZ"/>
        </w:rPr>
        <w:t>(</w:t>
      </w:r>
      <w:r w:rsidR="00C410F8" w:rsidRPr="006D6CDF">
        <w:rPr>
          <w:lang w:val="az-Latn-AZ"/>
        </w:rPr>
        <w:t>tələbələrin ümumi rəyi nəzərə alınmaqla bir neçə)</w:t>
      </w:r>
      <w:r w:rsidR="006C506F" w:rsidRPr="006D6CDF">
        <w:rPr>
          <w:lang w:val="az-Latn-AZ"/>
        </w:rPr>
        <w:t xml:space="preserve"> </w:t>
      </w:r>
      <w:r w:rsidR="00520DF5" w:rsidRPr="006D6CDF">
        <w:rPr>
          <w:lang w:val="az-Latn-AZ"/>
        </w:rPr>
        <w:t>mövzu üzrə sərbəst iş</w:t>
      </w:r>
      <w:r w:rsidR="006C506F" w:rsidRPr="006D6CDF">
        <w:rPr>
          <w:lang w:val="az-Latn-AZ"/>
        </w:rPr>
        <w:t xml:space="preserve"> </w:t>
      </w:r>
      <w:r w:rsidR="00C410F8" w:rsidRPr="006D6CDF">
        <w:rPr>
          <w:lang w:val="az-Latn-AZ"/>
        </w:rPr>
        <w:t>müəyyənləşdirilir</w:t>
      </w:r>
      <w:r w:rsidR="00520DF5" w:rsidRPr="006D6CDF">
        <w:rPr>
          <w:lang w:val="az-Latn-AZ"/>
        </w:rPr>
        <w:t>. Sərbəst iş mövzuları tədris olunan</w:t>
      </w:r>
      <w:r w:rsidR="006C506F" w:rsidRPr="006D6CDF">
        <w:rPr>
          <w:lang w:val="az-Latn-AZ"/>
        </w:rPr>
        <w:t xml:space="preserve"> </w:t>
      </w:r>
      <w:r w:rsidR="00520DF5" w:rsidRPr="006D6CDF">
        <w:rPr>
          <w:lang w:val="az-Latn-AZ"/>
        </w:rPr>
        <w:t>fənn</w:t>
      </w:r>
      <w:r w:rsidR="006C506F" w:rsidRPr="006D6CDF">
        <w:rPr>
          <w:lang w:val="az-Latn-AZ"/>
        </w:rPr>
        <w:t xml:space="preserve"> </w:t>
      </w:r>
      <w:r w:rsidR="00520DF5" w:rsidRPr="006D6CDF">
        <w:rPr>
          <w:lang w:val="az-Latn-AZ"/>
        </w:rPr>
        <w:t>proqramının</w:t>
      </w:r>
      <w:r w:rsidR="006C506F" w:rsidRPr="006D6CDF">
        <w:rPr>
          <w:lang w:val="az-Latn-AZ"/>
        </w:rPr>
        <w:t xml:space="preserve"> </w:t>
      </w:r>
      <w:r w:rsidR="00520DF5" w:rsidRPr="006D6CDF">
        <w:rPr>
          <w:lang w:val="az-Latn-AZ"/>
        </w:rPr>
        <w:t>mövzularına</w:t>
      </w:r>
      <w:r w:rsidR="006C506F" w:rsidRPr="006D6CDF">
        <w:rPr>
          <w:lang w:val="az-Latn-AZ"/>
        </w:rPr>
        <w:t xml:space="preserve"> </w:t>
      </w:r>
      <w:r w:rsidR="00520DF5" w:rsidRPr="006D6CDF">
        <w:rPr>
          <w:lang w:val="az-Latn-AZ"/>
        </w:rPr>
        <w:t>uyğun</w:t>
      </w:r>
      <w:r w:rsidR="006C506F" w:rsidRPr="006D6CDF">
        <w:rPr>
          <w:lang w:val="az-Latn-AZ"/>
        </w:rPr>
        <w:t xml:space="preserve"> </w:t>
      </w:r>
      <w:r w:rsidR="00520DF5" w:rsidRPr="006D6CDF">
        <w:rPr>
          <w:lang w:val="az-Latn-AZ"/>
        </w:rPr>
        <w:t>olaraq</w:t>
      </w:r>
      <w:r w:rsidR="006C506F" w:rsidRPr="006D6CDF">
        <w:rPr>
          <w:lang w:val="az-Latn-AZ"/>
        </w:rPr>
        <w:t xml:space="preserve"> </w:t>
      </w:r>
      <w:r w:rsidR="00520DF5" w:rsidRPr="006D6CDF">
        <w:rPr>
          <w:lang w:val="az-Latn-AZ"/>
        </w:rPr>
        <w:t>semestrin</w:t>
      </w:r>
      <w:r w:rsidR="006C506F" w:rsidRPr="006D6CDF">
        <w:rPr>
          <w:lang w:val="az-Latn-AZ"/>
        </w:rPr>
        <w:t xml:space="preserve"> </w:t>
      </w:r>
      <w:r w:rsidR="00520DF5" w:rsidRPr="006D6CDF">
        <w:rPr>
          <w:lang w:val="az-Latn-AZ"/>
        </w:rPr>
        <w:t>əvvəlində</w:t>
      </w:r>
      <w:r w:rsidR="006C506F" w:rsidRPr="006D6CDF">
        <w:rPr>
          <w:lang w:val="az-Latn-AZ"/>
        </w:rPr>
        <w:t xml:space="preserve"> t</w:t>
      </w:r>
      <w:r w:rsidR="00520DF5" w:rsidRPr="006D6CDF">
        <w:rPr>
          <w:lang w:val="az-Latn-AZ"/>
        </w:rPr>
        <w:t>ələbələrə təqdim edilir. Tələbələrin seçim edə bilmələri üçün müəllim hər mövzuya uyğun bir neçə sərbəst iş mövzusu müəyyənedə</w:t>
      </w:r>
      <w:r w:rsidR="006C506F" w:rsidRPr="006D6CDF">
        <w:rPr>
          <w:lang w:val="az-Latn-AZ"/>
        </w:rPr>
        <w:t xml:space="preserve"> </w:t>
      </w:r>
      <w:r w:rsidR="00520DF5" w:rsidRPr="006D6CDF">
        <w:rPr>
          <w:lang w:val="az-Latn-AZ"/>
        </w:rPr>
        <w:t>bilər.</w:t>
      </w:r>
      <w:r w:rsidR="00202EE1" w:rsidRPr="006D6CDF">
        <w:rPr>
          <w:lang w:val="az-Latn-AZ"/>
        </w:rPr>
        <w:t xml:space="preserve"> Sərbəst </w:t>
      </w:r>
      <w:r w:rsidR="004632C8" w:rsidRPr="006D6CDF">
        <w:rPr>
          <w:lang w:val="az-Latn-AZ"/>
        </w:rPr>
        <w:t xml:space="preserve">işlər dərsdənkənar vaxtda qrupun iştirakı ilə </w:t>
      </w:r>
      <w:r w:rsidR="00D74919" w:rsidRPr="006D6CDF">
        <w:rPr>
          <w:lang w:val="az-Latn-AZ"/>
        </w:rPr>
        <w:t xml:space="preserve">müzakirə və </w:t>
      </w:r>
      <w:r w:rsidR="004632C8" w:rsidRPr="006D6CDF">
        <w:rPr>
          <w:lang w:val="az-Latn-AZ"/>
        </w:rPr>
        <w:t>qəbul edilir.</w:t>
      </w:r>
    </w:p>
    <w:p w:rsidR="00D40357" w:rsidRPr="006D6CDF" w:rsidRDefault="00D40357" w:rsidP="00520DF5">
      <w:pPr>
        <w:pStyle w:val="GvdeMetni"/>
        <w:ind w:left="0" w:right="-23" w:firstLine="284"/>
        <w:jc w:val="both"/>
        <w:rPr>
          <w:b/>
          <w:u w:val="single"/>
          <w:lang w:val="az-Latn-AZ"/>
        </w:rPr>
      </w:pPr>
    </w:p>
    <w:tbl>
      <w:tblPr>
        <w:tblStyle w:val="TabloKlavuzu"/>
        <w:tblW w:w="11160" w:type="dxa"/>
        <w:tblInd w:w="-275" w:type="dxa"/>
        <w:tblLook w:val="04A0"/>
      </w:tblPr>
      <w:tblGrid>
        <w:gridCol w:w="4098"/>
        <w:gridCol w:w="7062"/>
      </w:tblGrid>
      <w:tr w:rsidR="009872BF" w:rsidRPr="00B76BC3" w:rsidTr="00300DB3">
        <w:trPr>
          <w:trHeight w:val="445"/>
        </w:trPr>
        <w:tc>
          <w:tcPr>
            <w:tcW w:w="4098" w:type="dxa"/>
          </w:tcPr>
          <w:p w:rsidR="009872BF" w:rsidRPr="006D6CDF" w:rsidRDefault="00CB4A3B" w:rsidP="009872BF">
            <w:pPr>
              <w:rPr>
                <w:b/>
                <w:sz w:val="24"/>
                <w:szCs w:val="24"/>
                <w:lang w:val="az-Latn-AZ"/>
              </w:rPr>
            </w:pPr>
            <w:r w:rsidRPr="006D6CDF">
              <w:rPr>
                <w:b/>
                <w:bCs/>
                <w:sz w:val="24"/>
                <w:szCs w:val="24"/>
                <w:lang w:val="az-Latn-AZ"/>
              </w:rPr>
              <w:t>S</w:t>
            </w:r>
            <w:r w:rsidR="009872BF" w:rsidRPr="006D6CDF">
              <w:rPr>
                <w:b/>
                <w:bCs/>
                <w:sz w:val="24"/>
                <w:szCs w:val="24"/>
                <w:lang w:val="az-Latn-AZ"/>
              </w:rPr>
              <w:t>ərbəst</w:t>
            </w:r>
            <w:r w:rsidR="006C506F" w:rsidRPr="006D6CDF">
              <w:rPr>
                <w:b/>
                <w:bCs/>
                <w:sz w:val="24"/>
                <w:szCs w:val="24"/>
                <w:lang w:val="az-Latn-AZ"/>
              </w:rPr>
              <w:t xml:space="preserve"> </w:t>
            </w:r>
            <w:r w:rsidRPr="006D6CDF">
              <w:rPr>
                <w:b/>
                <w:bCs/>
                <w:sz w:val="24"/>
                <w:szCs w:val="24"/>
                <w:lang w:val="az-Latn-AZ"/>
              </w:rPr>
              <w:t>işin</w:t>
            </w:r>
            <w:r w:rsidR="006C506F" w:rsidRPr="006D6CDF">
              <w:rPr>
                <w:b/>
                <w:bCs/>
                <w:sz w:val="24"/>
                <w:szCs w:val="24"/>
                <w:lang w:val="az-Latn-AZ"/>
              </w:rPr>
              <w:t xml:space="preserve"> </w:t>
            </w:r>
            <w:r w:rsidR="009872BF" w:rsidRPr="006D6CDF">
              <w:rPr>
                <w:b/>
                <w:bCs/>
                <w:sz w:val="24"/>
                <w:szCs w:val="24"/>
                <w:lang w:val="az-Latn-AZ"/>
              </w:rPr>
              <w:t>növü</w:t>
            </w:r>
            <w:r w:rsidR="006C506F" w:rsidRPr="006D6CDF">
              <w:rPr>
                <w:b/>
                <w:bCs/>
                <w:sz w:val="24"/>
                <w:szCs w:val="24"/>
                <w:lang w:val="az-Latn-AZ"/>
              </w:rPr>
              <w:t xml:space="preserve"> </w:t>
            </w:r>
            <w:r w:rsidR="009872BF" w:rsidRPr="006D6CDF">
              <w:rPr>
                <w:b/>
                <w:bCs/>
                <w:sz w:val="24"/>
                <w:szCs w:val="24"/>
                <w:lang w:val="az-Latn-AZ"/>
              </w:rPr>
              <w:t>və</w:t>
            </w:r>
            <w:r w:rsidR="006C506F" w:rsidRPr="006D6CDF">
              <w:rPr>
                <w:b/>
                <w:bCs/>
                <w:sz w:val="24"/>
                <w:szCs w:val="24"/>
                <w:lang w:val="az-Latn-AZ"/>
              </w:rPr>
              <w:t xml:space="preserve"> </w:t>
            </w:r>
            <w:r w:rsidR="009872BF" w:rsidRPr="006D6CDF">
              <w:rPr>
                <w:b/>
                <w:bCs/>
                <w:sz w:val="24"/>
                <w:szCs w:val="24"/>
                <w:lang w:val="az-Latn-AZ"/>
              </w:rPr>
              <w:t>forması</w:t>
            </w:r>
            <w:r w:rsidR="006C506F" w:rsidRPr="006D6CDF">
              <w:rPr>
                <w:b/>
                <w:bCs/>
                <w:sz w:val="24"/>
                <w:szCs w:val="24"/>
                <w:lang w:val="az-Latn-AZ"/>
              </w:rPr>
              <w:t xml:space="preserve"> </w:t>
            </w:r>
            <w:r w:rsidR="009872BF" w:rsidRPr="006D6CDF">
              <w:rPr>
                <w:b/>
                <w:bCs/>
                <w:sz w:val="24"/>
                <w:szCs w:val="24"/>
                <w:lang w:val="az-Latn-AZ"/>
              </w:rPr>
              <w:t>(</w:t>
            </w:r>
            <w:r w:rsidR="009872BF" w:rsidRPr="00CF29B1">
              <w:rPr>
                <w:b/>
                <w:bCs/>
                <w:sz w:val="24"/>
                <w:szCs w:val="24"/>
                <w:u w:val="single"/>
                <w:lang w:val="az-Latn-AZ"/>
              </w:rPr>
              <w:t>fərdi,</w:t>
            </w:r>
            <w:r w:rsidR="00CF29B1" w:rsidRPr="00CF29B1">
              <w:rPr>
                <w:b/>
                <w:bCs/>
                <w:sz w:val="24"/>
                <w:szCs w:val="24"/>
                <w:u w:val="single"/>
                <w:lang w:val="az-Latn-AZ"/>
              </w:rPr>
              <w:t xml:space="preserve"> </w:t>
            </w:r>
            <w:r w:rsidR="009872BF" w:rsidRPr="006D6CDF">
              <w:rPr>
                <w:b/>
                <w:bCs/>
                <w:sz w:val="24"/>
                <w:szCs w:val="24"/>
                <w:lang w:val="az-Latn-AZ"/>
              </w:rPr>
              <w:t>komanda,qrup</w:t>
            </w:r>
            <w:r w:rsidR="006C506F" w:rsidRPr="006D6CDF">
              <w:rPr>
                <w:b/>
                <w:bCs/>
                <w:sz w:val="24"/>
                <w:szCs w:val="24"/>
                <w:lang w:val="az-Latn-AZ"/>
              </w:rPr>
              <w:t xml:space="preserve"> </w:t>
            </w:r>
            <w:r w:rsidR="009872BF" w:rsidRPr="006D6CDF">
              <w:rPr>
                <w:b/>
                <w:bCs/>
                <w:sz w:val="24"/>
                <w:szCs w:val="24"/>
                <w:lang w:val="az-Latn-AZ"/>
              </w:rPr>
              <w:t>tapşırığı</w:t>
            </w:r>
            <w:r w:rsidR="006C506F" w:rsidRPr="006D6CDF">
              <w:rPr>
                <w:b/>
                <w:bCs/>
                <w:sz w:val="24"/>
                <w:szCs w:val="24"/>
                <w:lang w:val="az-Latn-AZ"/>
              </w:rPr>
              <w:t xml:space="preserve"> </w:t>
            </w:r>
            <w:r w:rsidR="009872BF" w:rsidRPr="006D6CDF">
              <w:rPr>
                <w:b/>
                <w:bCs/>
                <w:sz w:val="24"/>
                <w:szCs w:val="24"/>
                <w:lang w:val="az-Latn-AZ"/>
              </w:rPr>
              <w:t>vəs.)</w:t>
            </w:r>
          </w:p>
        </w:tc>
        <w:tc>
          <w:tcPr>
            <w:tcW w:w="7062" w:type="dxa"/>
          </w:tcPr>
          <w:p w:rsidR="009872BF" w:rsidRPr="006D6CDF" w:rsidRDefault="0084476B" w:rsidP="00BB1F8F">
            <w:pPr>
              <w:pStyle w:val="GvdeMetni"/>
              <w:tabs>
                <w:tab w:val="left" w:pos="10119"/>
              </w:tabs>
              <w:spacing w:line="242" w:lineRule="auto"/>
              <w:ind w:left="0" w:right="277" w:firstLine="0"/>
              <w:rPr>
                <w:lang w:val="az-Latn-AZ"/>
              </w:rPr>
            </w:pPr>
            <w:r w:rsidRPr="006D6CDF">
              <w:rPr>
                <w:lang w:val="az-Latn-AZ"/>
              </w:rPr>
              <w:t>F</w:t>
            </w:r>
            <w:r w:rsidR="009872BF" w:rsidRPr="006D6CDF">
              <w:rPr>
                <w:lang w:val="az-Latn-AZ"/>
              </w:rPr>
              <w:t>ənni</w:t>
            </w:r>
            <w:r w:rsidR="006C506F" w:rsidRPr="006D6CDF">
              <w:rPr>
                <w:lang w:val="az-Latn-AZ"/>
              </w:rPr>
              <w:t xml:space="preserve"> </w:t>
            </w:r>
            <w:r w:rsidR="009872BF" w:rsidRPr="006D6CDF">
              <w:rPr>
                <w:lang w:val="az-Latn-AZ"/>
              </w:rPr>
              <w:t>tədris</w:t>
            </w:r>
            <w:r w:rsidR="006C506F" w:rsidRPr="006D6CDF">
              <w:rPr>
                <w:lang w:val="az-Latn-AZ"/>
              </w:rPr>
              <w:t xml:space="preserve"> </w:t>
            </w:r>
            <w:r w:rsidR="009872BF" w:rsidRPr="006D6CDF">
              <w:rPr>
                <w:lang w:val="az-Latn-AZ"/>
              </w:rPr>
              <w:t xml:space="preserve">edən </w:t>
            </w:r>
            <w:r w:rsidR="009872BF" w:rsidRPr="006D6CDF">
              <w:rPr>
                <w:spacing w:val="-2"/>
                <w:lang w:val="az-Latn-AZ"/>
              </w:rPr>
              <w:t xml:space="preserve">müəllim </w:t>
            </w:r>
            <w:r w:rsidR="009872BF" w:rsidRPr="006D6CDF">
              <w:rPr>
                <w:lang w:val="az-Latn-AZ"/>
              </w:rPr>
              <w:t>tərəfindən</w:t>
            </w:r>
            <w:r w:rsidR="00480792" w:rsidRPr="006D6CDF">
              <w:rPr>
                <w:lang w:val="az-Latn-AZ"/>
              </w:rPr>
              <w:t xml:space="preserve"> tələbənin razılığı əsasında</w:t>
            </w:r>
            <w:r w:rsidR="00BB1F8F" w:rsidRPr="006D6CDF">
              <w:rPr>
                <w:lang w:val="az-Latn-AZ"/>
              </w:rPr>
              <w:t xml:space="preserve"> müəyyən edilir.</w:t>
            </w:r>
          </w:p>
        </w:tc>
      </w:tr>
      <w:tr w:rsidR="009872BF" w:rsidRPr="006D6CDF" w:rsidTr="00C62CB5">
        <w:trPr>
          <w:trHeight w:val="231"/>
        </w:trPr>
        <w:tc>
          <w:tcPr>
            <w:tcW w:w="4098" w:type="dxa"/>
          </w:tcPr>
          <w:p w:rsidR="009872BF" w:rsidRPr="006D6CDF" w:rsidRDefault="00C62CB5" w:rsidP="009872BF">
            <w:pPr>
              <w:rPr>
                <w:b/>
                <w:sz w:val="24"/>
                <w:szCs w:val="24"/>
              </w:rPr>
            </w:pPr>
            <w:r w:rsidRPr="006D6CDF">
              <w:rPr>
                <w:b/>
                <w:sz w:val="24"/>
                <w:szCs w:val="24"/>
              </w:rPr>
              <w:t>T</w:t>
            </w:r>
            <w:r w:rsidR="009872BF" w:rsidRPr="006D6CDF">
              <w:rPr>
                <w:b/>
                <w:sz w:val="24"/>
                <w:szCs w:val="24"/>
              </w:rPr>
              <w:t>əqdimat</w:t>
            </w:r>
            <w:r w:rsidRPr="006D6CDF">
              <w:rPr>
                <w:b/>
                <w:sz w:val="24"/>
                <w:szCs w:val="24"/>
              </w:rPr>
              <w:t xml:space="preserve"> forması</w:t>
            </w:r>
          </w:p>
        </w:tc>
        <w:tc>
          <w:tcPr>
            <w:tcW w:w="7062" w:type="dxa"/>
          </w:tcPr>
          <w:p w:rsidR="009872BF" w:rsidRPr="006D6CDF" w:rsidRDefault="00480792" w:rsidP="009872BF">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S</w:t>
            </w:r>
            <w:r w:rsidR="009872BF" w:rsidRPr="006D6CDF">
              <w:rPr>
                <w:rFonts w:eastAsia="Times New Roman"/>
                <w:color w:val="000000"/>
                <w:sz w:val="24"/>
                <w:szCs w:val="24"/>
              </w:rPr>
              <w:t>layd formatında təqdimatla təhvil veri</w:t>
            </w:r>
            <w:r w:rsidRPr="006D6CDF">
              <w:rPr>
                <w:rFonts w:eastAsia="Times New Roman"/>
                <w:color w:val="000000"/>
                <w:sz w:val="24"/>
                <w:szCs w:val="24"/>
              </w:rPr>
              <w:t>l</w:t>
            </w:r>
            <w:r w:rsidR="009872BF" w:rsidRPr="006D6CDF">
              <w:rPr>
                <w:rFonts w:eastAsia="Times New Roman"/>
                <w:color w:val="000000"/>
                <w:sz w:val="24"/>
                <w:szCs w:val="24"/>
              </w:rPr>
              <w:t>ir</w:t>
            </w:r>
            <w:r w:rsidRPr="006D6CDF">
              <w:rPr>
                <w:rFonts w:eastAsia="Times New Roman"/>
                <w:color w:val="000000"/>
                <w:sz w:val="24"/>
                <w:szCs w:val="24"/>
              </w:rPr>
              <w:t>.</w:t>
            </w:r>
          </w:p>
        </w:tc>
      </w:tr>
      <w:tr w:rsidR="009872BF" w:rsidRPr="006D6CDF" w:rsidTr="00C62CB5">
        <w:trPr>
          <w:trHeight w:val="274"/>
        </w:trPr>
        <w:tc>
          <w:tcPr>
            <w:tcW w:w="4098" w:type="dxa"/>
          </w:tcPr>
          <w:p w:rsidR="009872BF" w:rsidRPr="006D6CDF" w:rsidRDefault="009872BF" w:rsidP="009872BF">
            <w:pPr>
              <w:rPr>
                <w:b/>
                <w:sz w:val="24"/>
                <w:szCs w:val="24"/>
              </w:rPr>
            </w:pPr>
            <w:r w:rsidRPr="006D6CDF">
              <w:rPr>
                <w:b/>
                <w:sz w:val="24"/>
                <w:szCs w:val="24"/>
              </w:rPr>
              <w:t xml:space="preserve">Sayı </w:t>
            </w:r>
          </w:p>
        </w:tc>
        <w:tc>
          <w:tcPr>
            <w:tcW w:w="7062" w:type="dxa"/>
          </w:tcPr>
          <w:p w:rsidR="009872BF" w:rsidRPr="006D6CDF" w:rsidRDefault="00480792" w:rsidP="00300DB3">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Tələbələrin rəyi nəzərə alınmaqla h</w:t>
            </w:r>
            <w:r w:rsidR="009872BF" w:rsidRPr="006D6CDF">
              <w:rPr>
                <w:rFonts w:eastAsia="Times New Roman"/>
                <w:color w:val="000000"/>
                <w:sz w:val="24"/>
                <w:szCs w:val="24"/>
              </w:rPr>
              <w:t>ər tələbə 1</w:t>
            </w:r>
            <w:r w:rsidRPr="006D6CDF">
              <w:rPr>
                <w:rFonts w:eastAsia="Times New Roman"/>
                <w:color w:val="000000"/>
                <w:sz w:val="24"/>
                <w:szCs w:val="24"/>
              </w:rPr>
              <w:t xml:space="preserve"> və ya 1 neçə </w:t>
            </w:r>
            <w:r w:rsidR="009872BF" w:rsidRPr="006D6CDF">
              <w:rPr>
                <w:rFonts w:eastAsia="Times New Roman"/>
                <w:color w:val="000000"/>
                <w:sz w:val="24"/>
                <w:szCs w:val="24"/>
              </w:rPr>
              <w:t>sərbəst iş təhvil ver</w:t>
            </w:r>
            <w:r w:rsidRPr="006D6CDF">
              <w:rPr>
                <w:rFonts w:eastAsia="Times New Roman"/>
                <w:color w:val="000000"/>
                <w:sz w:val="24"/>
                <w:szCs w:val="24"/>
              </w:rPr>
              <w:t xml:space="preserve">ir. </w:t>
            </w:r>
          </w:p>
        </w:tc>
      </w:tr>
      <w:tr w:rsidR="00480792" w:rsidRPr="006D6CDF" w:rsidTr="00C62CB5">
        <w:trPr>
          <w:trHeight w:val="274"/>
        </w:trPr>
        <w:tc>
          <w:tcPr>
            <w:tcW w:w="4098" w:type="dxa"/>
          </w:tcPr>
          <w:p w:rsidR="00480792" w:rsidRPr="006D6CDF" w:rsidRDefault="00480792" w:rsidP="009872BF">
            <w:pPr>
              <w:rPr>
                <w:b/>
                <w:sz w:val="24"/>
                <w:szCs w:val="24"/>
              </w:rPr>
            </w:pPr>
            <w:r w:rsidRPr="006D6CDF">
              <w:rPr>
                <w:b/>
                <w:sz w:val="24"/>
                <w:szCs w:val="24"/>
              </w:rPr>
              <w:t>Qiymətləndirilməsi</w:t>
            </w:r>
          </w:p>
        </w:tc>
        <w:tc>
          <w:tcPr>
            <w:tcW w:w="7062" w:type="dxa"/>
          </w:tcPr>
          <w:p w:rsidR="00480792" w:rsidRPr="006D6CDF" w:rsidRDefault="00CC7647" w:rsidP="009872BF">
            <w:pPr>
              <w:shd w:val="clear" w:color="auto" w:fill="FFFFFF"/>
              <w:spacing w:before="100" w:beforeAutospacing="1" w:after="100" w:afterAutospacing="1"/>
              <w:rPr>
                <w:rFonts w:eastAsia="Times New Roman"/>
                <w:color w:val="000000"/>
                <w:sz w:val="24"/>
                <w:szCs w:val="24"/>
              </w:rPr>
            </w:pPr>
            <w:r w:rsidRPr="006D6CDF">
              <w:rPr>
                <w:rFonts w:eastAsia="Times New Roman"/>
                <w:color w:val="000000"/>
                <w:sz w:val="24"/>
                <w:szCs w:val="24"/>
              </w:rPr>
              <w:t>S</w:t>
            </w:r>
            <w:r w:rsidR="00480792" w:rsidRPr="006D6CDF">
              <w:rPr>
                <w:rFonts w:eastAsia="Times New Roman"/>
                <w:color w:val="000000"/>
                <w:sz w:val="24"/>
                <w:szCs w:val="24"/>
              </w:rPr>
              <w:t xml:space="preserve">ayından asılı olmayaraq </w:t>
            </w:r>
            <w:r w:rsidR="00A56175" w:rsidRPr="006D6CDF">
              <w:rPr>
                <w:rFonts w:eastAsia="Times New Roman"/>
                <w:color w:val="000000"/>
                <w:sz w:val="24"/>
                <w:szCs w:val="24"/>
              </w:rPr>
              <w:t xml:space="preserve">sərbəst iş </w:t>
            </w:r>
            <w:r w:rsidR="00480792" w:rsidRPr="006D6CDF">
              <w:rPr>
                <w:rFonts w:eastAsia="Times New Roman"/>
                <w:color w:val="000000"/>
                <w:sz w:val="24"/>
                <w:szCs w:val="24"/>
              </w:rPr>
              <w:t xml:space="preserve">0-10 balla qiymətləndirilir. </w:t>
            </w:r>
            <w:r w:rsidR="00A36E29" w:rsidRPr="006D6CDF">
              <w:rPr>
                <w:rFonts w:eastAsia="Times New Roman"/>
                <w:color w:val="000000"/>
                <w:sz w:val="24"/>
                <w:szCs w:val="24"/>
              </w:rPr>
              <w:t>Qiymətləndirmə təsdiq olunmuş meyarlar əsasında keçirilir.</w:t>
            </w:r>
          </w:p>
        </w:tc>
      </w:tr>
    </w:tbl>
    <w:p w:rsidR="00634AB7" w:rsidRPr="006D6CDF" w:rsidRDefault="00634AB7">
      <w:pPr>
        <w:rPr>
          <w:b/>
          <w:i/>
          <w:sz w:val="24"/>
          <w:szCs w:val="24"/>
        </w:rPr>
      </w:pPr>
    </w:p>
    <w:tbl>
      <w:tblPr>
        <w:tblW w:w="1109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3364"/>
        <w:gridCol w:w="3960"/>
        <w:gridCol w:w="3060"/>
      </w:tblGrid>
      <w:tr w:rsidR="00C81900" w:rsidRPr="006D6CDF" w:rsidTr="00A13718">
        <w:trPr>
          <w:trHeight w:val="281"/>
        </w:trPr>
        <w:tc>
          <w:tcPr>
            <w:tcW w:w="710" w:type="dxa"/>
          </w:tcPr>
          <w:p w:rsidR="00C81900" w:rsidRPr="006D6CDF" w:rsidRDefault="00C81900" w:rsidP="00180CFC">
            <w:pPr>
              <w:pStyle w:val="TableParagraph"/>
              <w:spacing w:before="37"/>
              <w:rPr>
                <w:sz w:val="24"/>
                <w:szCs w:val="24"/>
              </w:rPr>
            </w:pPr>
          </w:p>
          <w:p w:rsidR="00C81900" w:rsidRPr="006D6CDF" w:rsidRDefault="00C81900" w:rsidP="00180CFC">
            <w:pPr>
              <w:pStyle w:val="TableParagraph"/>
              <w:ind w:left="5"/>
              <w:jc w:val="center"/>
              <w:rPr>
                <w:b/>
                <w:sz w:val="24"/>
                <w:szCs w:val="24"/>
              </w:rPr>
            </w:pPr>
            <w:r w:rsidRPr="006D6CDF">
              <w:rPr>
                <w:b/>
                <w:spacing w:val="-10"/>
                <w:sz w:val="24"/>
                <w:szCs w:val="24"/>
              </w:rPr>
              <w:t>№</w:t>
            </w:r>
          </w:p>
        </w:tc>
        <w:tc>
          <w:tcPr>
            <w:tcW w:w="3364" w:type="dxa"/>
          </w:tcPr>
          <w:p w:rsidR="00C81900" w:rsidRPr="006D6CDF" w:rsidRDefault="00C81900" w:rsidP="00180CFC">
            <w:pPr>
              <w:pStyle w:val="TableParagraph"/>
              <w:spacing w:before="37"/>
              <w:rPr>
                <w:sz w:val="24"/>
                <w:szCs w:val="24"/>
              </w:rPr>
            </w:pPr>
          </w:p>
          <w:p w:rsidR="00C81900" w:rsidRPr="006D6CDF" w:rsidRDefault="00E93BD0" w:rsidP="00E93BD0">
            <w:pPr>
              <w:pStyle w:val="TableParagraph"/>
              <w:ind w:left="0"/>
              <w:rPr>
                <w:b/>
                <w:sz w:val="24"/>
                <w:szCs w:val="24"/>
              </w:rPr>
            </w:pPr>
            <w:r>
              <w:rPr>
                <w:b/>
                <w:sz w:val="24"/>
                <w:szCs w:val="24"/>
              </w:rPr>
              <w:t xml:space="preserve">      </w:t>
            </w:r>
            <w:r w:rsidR="00C81900" w:rsidRPr="006D6CDF">
              <w:rPr>
                <w:b/>
                <w:sz w:val="24"/>
                <w:szCs w:val="24"/>
              </w:rPr>
              <w:t>Sərbəst</w:t>
            </w:r>
            <w:r w:rsidR="006C506F" w:rsidRPr="006D6CDF">
              <w:rPr>
                <w:b/>
                <w:sz w:val="24"/>
                <w:szCs w:val="24"/>
              </w:rPr>
              <w:t xml:space="preserve"> </w:t>
            </w:r>
            <w:r w:rsidR="00C81900" w:rsidRPr="006D6CDF">
              <w:rPr>
                <w:b/>
                <w:sz w:val="24"/>
                <w:szCs w:val="24"/>
              </w:rPr>
              <w:t>iş</w:t>
            </w:r>
            <w:r w:rsidR="00F63027" w:rsidRPr="006D6CDF">
              <w:rPr>
                <w:b/>
                <w:sz w:val="24"/>
                <w:szCs w:val="24"/>
              </w:rPr>
              <w:t>lər</w:t>
            </w:r>
            <w:r w:rsidR="00C81900" w:rsidRPr="006D6CDF">
              <w:rPr>
                <w:b/>
                <w:sz w:val="24"/>
                <w:szCs w:val="24"/>
              </w:rPr>
              <w:t>in</w:t>
            </w:r>
            <w:r w:rsidR="006C506F" w:rsidRPr="006D6CDF">
              <w:rPr>
                <w:b/>
                <w:sz w:val="24"/>
                <w:szCs w:val="24"/>
              </w:rPr>
              <w:t xml:space="preserve"> </w:t>
            </w:r>
            <w:r w:rsidR="003A56B9" w:rsidRPr="006D6CDF">
              <w:rPr>
                <w:b/>
                <w:spacing w:val="-2"/>
                <w:sz w:val="24"/>
                <w:szCs w:val="24"/>
              </w:rPr>
              <w:t>mövzuları</w:t>
            </w:r>
          </w:p>
        </w:tc>
        <w:tc>
          <w:tcPr>
            <w:tcW w:w="3960" w:type="dxa"/>
          </w:tcPr>
          <w:p w:rsidR="00C81900" w:rsidRPr="006D6CDF" w:rsidRDefault="00184D2B" w:rsidP="00097C89">
            <w:pPr>
              <w:pStyle w:val="TableParagraph"/>
              <w:ind w:left="-3" w:right="307" w:firstLine="3"/>
              <w:jc w:val="center"/>
              <w:rPr>
                <w:b/>
                <w:sz w:val="24"/>
                <w:szCs w:val="24"/>
              </w:rPr>
            </w:pPr>
            <w:r w:rsidRPr="006D6CDF">
              <w:rPr>
                <w:b/>
                <w:spacing w:val="-2"/>
                <w:sz w:val="24"/>
                <w:szCs w:val="24"/>
              </w:rPr>
              <w:t>T</w:t>
            </w:r>
            <w:r w:rsidR="00C81900" w:rsidRPr="006D6CDF">
              <w:rPr>
                <w:b/>
                <w:spacing w:val="-2"/>
                <w:sz w:val="24"/>
                <w:szCs w:val="24"/>
              </w:rPr>
              <w:t>əhvil</w:t>
            </w:r>
            <w:r w:rsidR="006C506F" w:rsidRPr="006D6CDF">
              <w:rPr>
                <w:b/>
                <w:spacing w:val="-2"/>
                <w:sz w:val="24"/>
                <w:szCs w:val="24"/>
              </w:rPr>
              <w:t xml:space="preserve"> </w:t>
            </w:r>
            <w:r w:rsidRPr="006D6CDF">
              <w:rPr>
                <w:b/>
                <w:spacing w:val="-2"/>
                <w:sz w:val="24"/>
                <w:szCs w:val="24"/>
              </w:rPr>
              <w:t>verilmə</w:t>
            </w:r>
            <w:r w:rsidR="006C506F" w:rsidRPr="006D6CDF">
              <w:rPr>
                <w:b/>
                <w:spacing w:val="-2"/>
                <w:sz w:val="24"/>
                <w:szCs w:val="24"/>
              </w:rPr>
              <w:t xml:space="preserve"> </w:t>
            </w:r>
            <w:r w:rsidR="00C81900" w:rsidRPr="006D6CDF">
              <w:rPr>
                <w:b/>
                <w:spacing w:val="-2"/>
                <w:sz w:val="24"/>
                <w:szCs w:val="24"/>
              </w:rPr>
              <w:t>tarixi</w:t>
            </w:r>
            <w:r w:rsidR="006C506F" w:rsidRPr="006D6CDF">
              <w:rPr>
                <w:b/>
                <w:spacing w:val="-2"/>
                <w:sz w:val="24"/>
                <w:szCs w:val="24"/>
              </w:rPr>
              <w:t xml:space="preserve"> </w:t>
            </w:r>
            <w:r w:rsidR="004E5FCD" w:rsidRPr="006D6CDF">
              <w:rPr>
                <w:b/>
                <w:spacing w:val="-2"/>
                <w:sz w:val="24"/>
                <w:szCs w:val="24"/>
              </w:rPr>
              <w:t>(</w:t>
            </w:r>
            <w:r w:rsidR="006211A7" w:rsidRPr="006D6CDF">
              <w:rPr>
                <w:b/>
                <w:spacing w:val="-2"/>
                <w:sz w:val="24"/>
                <w:szCs w:val="24"/>
              </w:rPr>
              <w:t xml:space="preserve">mövzunun </w:t>
            </w:r>
            <w:r w:rsidRPr="006D6CDF">
              <w:rPr>
                <w:b/>
                <w:sz w:val="24"/>
                <w:szCs w:val="24"/>
              </w:rPr>
              <w:t xml:space="preserve">təqvim tematik planındakı </w:t>
            </w:r>
            <w:r w:rsidR="006211A7" w:rsidRPr="006D6CDF">
              <w:rPr>
                <w:b/>
                <w:sz w:val="24"/>
                <w:szCs w:val="24"/>
              </w:rPr>
              <w:t>tədrisi tarixinə görə</w:t>
            </w:r>
            <w:r w:rsidR="004E5FCD" w:rsidRPr="006D6CDF">
              <w:rPr>
                <w:b/>
                <w:sz w:val="24"/>
                <w:szCs w:val="24"/>
              </w:rPr>
              <w:t>)</w:t>
            </w:r>
          </w:p>
        </w:tc>
        <w:tc>
          <w:tcPr>
            <w:tcW w:w="3060" w:type="dxa"/>
          </w:tcPr>
          <w:p w:rsidR="00C81900" w:rsidRPr="006D6CDF" w:rsidRDefault="00BE71F7" w:rsidP="00097C89">
            <w:pPr>
              <w:pStyle w:val="TableParagraph"/>
              <w:ind w:left="854" w:hanging="558"/>
              <w:rPr>
                <w:b/>
                <w:sz w:val="24"/>
                <w:szCs w:val="24"/>
              </w:rPr>
            </w:pPr>
            <w:r w:rsidRPr="006D6CDF">
              <w:rPr>
                <w:b/>
                <w:spacing w:val="-2"/>
                <w:sz w:val="24"/>
                <w:szCs w:val="24"/>
              </w:rPr>
              <w:t>Fənnin təlim nəticəsi ilə uyğunluğu</w:t>
            </w:r>
          </w:p>
        </w:tc>
      </w:tr>
      <w:tr w:rsidR="00CE1E3B" w:rsidRPr="006D6CDF" w:rsidTr="00A13718">
        <w:trPr>
          <w:trHeight w:val="262"/>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lastRenderedPageBreak/>
              <w:t>1</w:t>
            </w:r>
            <w:r w:rsidR="00FE4B06">
              <w:rPr>
                <w:b/>
                <w:spacing w:val="-10"/>
                <w:sz w:val="24"/>
                <w:szCs w:val="24"/>
              </w:rPr>
              <w:t>.</w:t>
            </w:r>
          </w:p>
        </w:tc>
        <w:tc>
          <w:tcPr>
            <w:tcW w:w="3364" w:type="dxa"/>
          </w:tcPr>
          <w:p w:rsidR="00CE1E3B" w:rsidRPr="00BD7EDF" w:rsidRDefault="00FE4B06" w:rsidP="00FE4B06">
            <w:pPr>
              <w:pStyle w:val="TableParagraph"/>
              <w:spacing w:line="242" w:lineRule="auto"/>
              <w:rPr>
                <w:sz w:val="24"/>
                <w:szCs w:val="24"/>
              </w:rPr>
            </w:pPr>
            <w:r w:rsidRPr="00BD7EDF">
              <w:rPr>
                <w:sz w:val="24"/>
                <w:szCs w:val="24"/>
              </w:rPr>
              <w:t>My family</w:t>
            </w:r>
          </w:p>
        </w:tc>
        <w:tc>
          <w:tcPr>
            <w:tcW w:w="3960" w:type="dxa"/>
          </w:tcPr>
          <w:p w:rsidR="00CE1E3B" w:rsidRPr="00BD7EDF" w:rsidRDefault="00E93BD0" w:rsidP="00E93BD0">
            <w:pPr>
              <w:pStyle w:val="TableParagraph"/>
              <w:spacing w:line="273" w:lineRule="exact"/>
              <w:ind w:left="7" w:right="5"/>
              <w:rPr>
                <w:sz w:val="24"/>
                <w:szCs w:val="24"/>
              </w:rPr>
            </w:pPr>
            <w:r w:rsidRPr="00BD7EDF">
              <w:rPr>
                <w:sz w:val="24"/>
                <w:szCs w:val="24"/>
              </w:rPr>
              <w:t xml:space="preserve">  </w:t>
            </w:r>
            <w:r w:rsidRPr="00BD7EDF">
              <w:rPr>
                <w:sz w:val="24"/>
                <w:szCs w:val="24"/>
                <w:lang w:val="az-Latn-AZ"/>
              </w:rPr>
              <w:t>I</w:t>
            </w:r>
            <w:r w:rsidR="00CE1E3B" w:rsidRPr="00BD7EDF">
              <w:rPr>
                <w:sz w:val="24"/>
                <w:szCs w:val="24"/>
              </w:rPr>
              <w:t>II</w:t>
            </w:r>
            <w:r w:rsidR="006C506F" w:rsidRPr="00BD7EDF">
              <w:rPr>
                <w:sz w:val="24"/>
                <w:szCs w:val="24"/>
              </w:rPr>
              <w:t xml:space="preserve"> </w:t>
            </w:r>
            <w:r w:rsidR="00CE1E3B" w:rsidRPr="00BD7EDF">
              <w:rPr>
                <w:spacing w:val="-2"/>
                <w:sz w:val="24"/>
                <w:szCs w:val="24"/>
              </w:rPr>
              <w:t>həftənin</w:t>
            </w:r>
            <w:r w:rsidR="006C506F" w:rsidRPr="00BD7EDF">
              <w:rPr>
                <w:spacing w:val="-2"/>
                <w:sz w:val="24"/>
                <w:szCs w:val="24"/>
              </w:rPr>
              <w:t xml:space="preserve"> </w:t>
            </w:r>
            <w:r w:rsidR="00CE1E3B" w:rsidRPr="00BD7EDF">
              <w:rPr>
                <w:spacing w:val="-4"/>
                <w:sz w:val="24"/>
                <w:szCs w:val="24"/>
              </w:rPr>
              <w:t>sonu</w:t>
            </w:r>
          </w:p>
        </w:tc>
        <w:tc>
          <w:tcPr>
            <w:tcW w:w="3060" w:type="dxa"/>
          </w:tcPr>
          <w:p w:rsidR="00CE1E3B" w:rsidRPr="006D6CDF" w:rsidRDefault="00A13718" w:rsidP="00A13718">
            <w:pPr>
              <w:pStyle w:val="TableParagraph"/>
              <w:spacing w:line="242" w:lineRule="auto"/>
              <w:ind w:left="0" w:right="387"/>
              <w:rPr>
                <w:b/>
                <w:sz w:val="24"/>
                <w:szCs w:val="24"/>
              </w:rPr>
            </w:pPr>
            <w:r>
              <w:rPr>
                <w:sz w:val="24"/>
                <w:szCs w:val="24"/>
                <w:lang w:val="az-Latn-AZ"/>
              </w:rPr>
              <w:t xml:space="preserve"> </w:t>
            </w:r>
            <w:r w:rsidR="00CE1E3B" w:rsidRPr="006D6CDF">
              <w:rPr>
                <w:sz w:val="24"/>
                <w:szCs w:val="24"/>
                <w:lang w:val="az-Latn-AZ"/>
              </w:rPr>
              <w:t xml:space="preserve">t/n </w:t>
            </w:r>
            <w:r w:rsidR="00D46084">
              <w:rPr>
                <w:sz w:val="24"/>
                <w:szCs w:val="24"/>
                <w:lang w:val="az-Latn-AZ"/>
              </w:rPr>
              <w:t>2</w:t>
            </w:r>
            <w:r w:rsidR="00C11059">
              <w:rPr>
                <w:sz w:val="24"/>
                <w:szCs w:val="24"/>
              </w:rPr>
              <w:t xml:space="preserve">, </w:t>
            </w:r>
            <w:r w:rsidR="00D46084">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2</w:t>
            </w:r>
            <w:r w:rsidR="00FE4B06">
              <w:rPr>
                <w:b/>
                <w:spacing w:val="-10"/>
                <w:sz w:val="24"/>
                <w:szCs w:val="24"/>
              </w:rPr>
              <w:t>.</w:t>
            </w:r>
          </w:p>
        </w:tc>
        <w:tc>
          <w:tcPr>
            <w:tcW w:w="3364" w:type="dxa"/>
          </w:tcPr>
          <w:p w:rsidR="00CE1E3B" w:rsidRPr="00BD7EDF" w:rsidRDefault="00FE4B06" w:rsidP="00180CFC">
            <w:pPr>
              <w:pStyle w:val="TableParagraph"/>
              <w:spacing w:before="2" w:line="261" w:lineRule="exact"/>
              <w:ind w:left="109"/>
              <w:rPr>
                <w:sz w:val="24"/>
                <w:szCs w:val="24"/>
              </w:rPr>
            </w:pPr>
            <w:r w:rsidRPr="00BD7EDF">
              <w:rPr>
                <w:sz w:val="24"/>
                <w:szCs w:val="24"/>
              </w:rPr>
              <w:t>Our flat</w:t>
            </w:r>
          </w:p>
        </w:tc>
        <w:tc>
          <w:tcPr>
            <w:tcW w:w="3960" w:type="dxa"/>
          </w:tcPr>
          <w:p w:rsidR="00CE1E3B" w:rsidRPr="00BD7EDF" w:rsidRDefault="00E93BD0" w:rsidP="00E93BD0">
            <w:pPr>
              <w:pStyle w:val="TableParagraph"/>
              <w:spacing w:before="2" w:line="257" w:lineRule="exact"/>
              <w:ind w:left="7" w:right="5"/>
              <w:rPr>
                <w:sz w:val="24"/>
                <w:szCs w:val="24"/>
              </w:rPr>
            </w:pPr>
            <w:r w:rsidRPr="00BD7EDF">
              <w:rPr>
                <w:sz w:val="24"/>
                <w:szCs w:val="24"/>
              </w:rPr>
              <w:t xml:space="preserve">  I</w:t>
            </w:r>
            <w:r w:rsidR="00FE4B06" w:rsidRPr="00BD7EDF">
              <w:rPr>
                <w:sz w:val="24"/>
                <w:szCs w:val="24"/>
              </w:rPr>
              <w:t xml:space="preserve">V </w:t>
            </w:r>
            <w:r w:rsidR="00FE4B06" w:rsidRPr="00BD7EDF">
              <w:rPr>
                <w:spacing w:val="-2"/>
                <w:sz w:val="24"/>
                <w:szCs w:val="24"/>
              </w:rPr>
              <w:t xml:space="preserve">həftənin </w:t>
            </w:r>
            <w:r w:rsidR="00FE4B06" w:rsidRPr="00BD7EDF">
              <w:rPr>
                <w:spacing w:val="-4"/>
                <w:sz w:val="24"/>
                <w:szCs w:val="24"/>
              </w:rPr>
              <w:t>sonu</w:t>
            </w:r>
          </w:p>
        </w:tc>
        <w:tc>
          <w:tcPr>
            <w:tcW w:w="3060" w:type="dxa"/>
          </w:tcPr>
          <w:p w:rsidR="00CE1E3B" w:rsidRPr="006D6CDF" w:rsidRDefault="00CE25B2" w:rsidP="00CE25B2">
            <w:pPr>
              <w:pStyle w:val="TableParagraph"/>
              <w:spacing w:before="2" w:line="257" w:lineRule="exact"/>
              <w:ind w:left="77" w:right="66"/>
              <w:rPr>
                <w:b/>
                <w:sz w:val="24"/>
                <w:szCs w:val="24"/>
              </w:rPr>
            </w:pPr>
            <w:r w:rsidRPr="006D6CDF">
              <w:rPr>
                <w:sz w:val="24"/>
                <w:szCs w:val="24"/>
                <w:lang w:val="az-Latn-AZ"/>
              </w:rPr>
              <w:t xml:space="preserve">t/n </w:t>
            </w:r>
            <w:r>
              <w:rPr>
                <w:sz w:val="24"/>
                <w:szCs w:val="24"/>
                <w:lang w:val="az-Latn-AZ"/>
              </w:rPr>
              <w:t>2</w:t>
            </w:r>
            <w:r w:rsidR="00C11059">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3"/>
              <w:jc w:val="center"/>
              <w:rPr>
                <w:b/>
                <w:sz w:val="24"/>
                <w:szCs w:val="24"/>
              </w:rPr>
            </w:pPr>
            <w:r w:rsidRPr="006D6CDF">
              <w:rPr>
                <w:b/>
                <w:spacing w:val="-5"/>
                <w:sz w:val="24"/>
                <w:szCs w:val="24"/>
              </w:rPr>
              <w:t>3</w:t>
            </w:r>
            <w:r w:rsidR="00FE4B06">
              <w:rPr>
                <w:b/>
                <w:spacing w:val="-5"/>
                <w:sz w:val="24"/>
                <w:szCs w:val="24"/>
              </w:rPr>
              <w:t>.</w:t>
            </w:r>
          </w:p>
        </w:tc>
        <w:tc>
          <w:tcPr>
            <w:tcW w:w="3364" w:type="dxa"/>
          </w:tcPr>
          <w:p w:rsidR="00CE1E3B" w:rsidRPr="00BD7EDF" w:rsidRDefault="00FE4B06" w:rsidP="00180CFC">
            <w:pPr>
              <w:pStyle w:val="TableParagraph"/>
              <w:spacing w:before="2" w:line="261" w:lineRule="exact"/>
              <w:ind w:left="109"/>
              <w:rPr>
                <w:sz w:val="24"/>
                <w:szCs w:val="24"/>
              </w:rPr>
            </w:pPr>
            <w:r w:rsidRPr="00BD7EDF">
              <w:rPr>
                <w:sz w:val="24"/>
                <w:szCs w:val="24"/>
              </w:rPr>
              <w:t>My working day</w:t>
            </w:r>
          </w:p>
        </w:tc>
        <w:tc>
          <w:tcPr>
            <w:tcW w:w="3960" w:type="dxa"/>
          </w:tcPr>
          <w:p w:rsidR="00CE1E3B" w:rsidRPr="00BD7EDF" w:rsidRDefault="00E93BD0" w:rsidP="00E93BD0">
            <w:pPr>
              <w:pStyle w:val="TableParagraph"/>
              <w:spacing w:before="2" w:line="257" w:lineRule="exact"/>
              <w:ind w:left="7" w:right="5"/>
              <w:rPr>
                <w:sz w:val="24"/>
                <w:szCs w:val="24"/>
              </w:rPr>
            </w:pPr>
            <w:r w:rsidRPr="00BD7EDF">
              <w:rPr>
                <w:sz w:val="24"/>
                <w:szCs w:val="24"/>
              </w:rPr>
              <w:t xml:space="preserve"> </w:t>
            </w:r>
            <w:r w:rsidR="00FE4B06" w:rsidRPr="00BD7EDF">
              <w:rPr>
                <w:sz w:val="24"/>
                <w:szCs w:val="24"/>
              </w:rPr>
              <w:t>V</w:t>
            </w:r>
            <w:r w:rsidR="00BD7EDF">
              <w:rPr>
                <w:sz w:val="24"/>
                <w:szCs w:val="24"/>
              </w:rPr>
              <w:t xml:space="preserve"> </w:t>
            </w:r>
            <w:r w:rsidR="00FE4B06" w:rsidRPr="00BD7EDF">
              <w:rPr>
                <w:spacing w:val="-2"/>
                <w:sz w:val="24"/>
                <w:szCs w:val="24"/>
              </w:rPr>
              <w:t xml:space="preserve">həftənin </w:t>
            </w:r>
            <w:r w:rsidR="00FE4B06" w:rsidRPr="00BD7EDF">
              <w:rPr>
                <w:spacing w:val="-4"/>
                <w:sz w:val="24"/>
                <w:szCs w:val="24"/>
              </w:rPr>
              <w:t>sonu</w:t>
            </w:r>
          </w:p>
        </w:tc>
        <w:tc>
          <w:tcPr>
            <w:tcW w:w="3060" w:type="dxa"/>
          </w:tcPr>
          <w:p w:rsidR="00CE1E3B" w:rsidRPr="006D6CDF" w:rsidRDefault="00CE25B2" w:rsidP="00CE25B2">
            <w:pPr>
              <w:pStyle w:val="TableParagraph"/>
              <w:spacing w:before="2" w:line="257" w:lineRule="exact"/>
              <w:ind w:left="77" w:right="66"/>
              <w:rPr>
                <w:b/>
                <w:sz w:val="24"/>
                <w:szCs w:val="24"/>
              </w:rPr>
            </w:pPr>
            <w:r w:rsidRPr="006D6CDF">
              <w:rPr>
                <w:sz w:val="24"/>
                <w:szCs w:val="24"/>
                <w:lang w:val="az-Latn-AZ"/>
              </w:rPr>
              <w:t xml:space="preserve">t/n </w:t>
            </w:r>
            <w:r>
              <w:rPr>
                <w:sz w:val="24"/>
                <w:szCs w:val="24"/>
                <w:lang w:val="az-Latn-AZ"/>
              </w:rPr>
              <w:t>2</w:t>
            </w:r>
            <w:r w:rsidR="00C11059">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4</w:t>
            </w:r>
            <w:r w:rsidR="00FE4B06">
              <w:rPr>
                <w:b/>
                <w:spacing w:val="-10"/>
                <w:sz w:val="24"/>
                <w:szCs w:val="24"/>
              </w:rPr>
              <w:t>.</w:t>
            </w:r>
          </w:p>
        </w:tc>
        <w:tc>
          <w:tcPr>
            <w:tcW w:w="3364" w:type="dxa"/>
          </w:tcPr>
          <w:p w:rsidR="00CE1E3B" w:rsidRPr="00BD7EDF" w:rsidRDefault="00CE1E3B" w:rsidP="00FE4B06">
            <w:pPr>
              <w:pStyle w:val="TableParagraph"/>
              <w:spacing w:before="2" w:line="261" w:lineRule="exact"/>
              <w:ind w:left="0"/>
              <w:rPr>
                <w:sz w:val="24"/>
                <w:szCs w:val="24"/>
              </w:rPr>
            </w:pPr>
            <w:r w:rsidRPr="00BD7EDF">
              <w:rPr>
                <w:sz w:val="24"/>
                <w:szCs w:val="24"/>
              </w:rPr>
              <w:t xml:space="preserve"> </w:t>
            </w:r>
            <w:r w:rsidR="00FE4B06" w:rsidRPr="00BD7EDF">
              <w:rPr>
                <w:sz w:val="24"/>
                <w:szCs w:val="24"/>
              </w:rPr>
              <w:t>Visitors notes about Nakhchivan</w:t>
            </w:r>
          </w:p>
        </w:tc>
        <w:tc>
          <w:tcPr>
            <w:tcW w:w="3960" w:type="dxa"/>
          </w:tcPr>
          <w:p w:rsidR="00CE1E3B" w:rsidRPr="00BD7EDF" w:rsidRDefault="00E93BD0" w:rsidP="00E93BD0">
            <w:pPr>
              <w:pStyle w:val="TableParagraph"/>
              <w:spacing w:before="2" w:line="257" w:lineRule="exact"/>
              <w:ind w:left="7" w:right="5"/>
              <w:rPr>
                <w:sz w:val="24"/>
                <w:szCs w:val="24"/>
              </w:rPr>
            </w:pPr>
            <w:r w:rsidRPr="00BD7EDF">
              <w:rPr>
                <w:sz w:val="24"/>
                <w:szCs w:val="24"/>
              </w:rPr>
              <w:t xml:space="preserve"> </w:t>
            </w:r>
            <w:r w:rsidR="00FE4B06" w:rsidRPr="00BD7EDF">
              <w:rPr>
                <w:sz w:val="24"/>
                <w:szCs w:val="24"/>
              </w:rPr>
              <w:t xml:space="preserve">VI </w:t>
            </w:r>
            <w:r w:rsidR="00FE4B06" w:rsidRPr="00BD7EDF">
              <w:rPr>
                <w:spacing w:val="-2"/>
                <w:sz w:val="24"/>
                <w:szCs w:val="24"/>
              </w:rPr>
              <w:t xml:space="preserve">həftənin </w:t>
            </w:r>
            <w:r w:rsidR="00FE4B06" w:rsidRPr="00BD7EDF">
              <w:rPr>
                <w:spacing w:val="-4"/>
                <w:sz w:val="24"/>
                <w:szCs w:val="24"/>
              </w:rPr>
              <w:t>sonu</w:t>
            </w:r>
          </w:p>
        </w:tc>
        <w:tc>
          <w:tcPr>
            <w:tcW w:w="3060" w:type="dxa"/>
          </w:tcPr>
          <w:p w:rsidR="00CE1E3B" w:rsidRPr="006D6CDF" w:rsidRDefault="00CE25B2" w:rsidP="00C11059">
            <w:pPr>
              <w:pStyle w:val="TableParagraph"/>
              <w:spacing w:before="2" w:line="257" w:lineRule="exact"/>
              <w:ind w:left="77" w:right="66"/>
              <w:rPr>
                <w:b/>
                <w:sz w:val="24"/>
                <w:szCs w:val="24"/>
              </w:rPr>
            </w:pPr>
            <w:r w:rsidRPr="006D6CDF">
              <w:rPr>
                <w:sz w:val="24"/>
                <w:szCs w:val="24"/>
                <w:lang w:val="az-Latn-AZ"/>
              </w:rPr>
              <w:t xml:space="preserve">t/n </w:t>
            </w:r>
            <w:r>
              <w:rPr>
                <w:sz w:val="24"/>
                <w:szCs w:val="24"/>
                <w:lang w:val="az-Latn-AZ"/>
              </w:rPr>
              <w:t>2</w:t>
            </w:r>
            <w:r w:rsidR="00C11059">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5</w:t>
            </w:r>
            <w:r w:rsidR="00FE4B06">
              <w:rPr>
                <w:b/>
                <w:spacing w:val="-10"/>
                <w:sz w:val="24"/>
                <w:szCs w:val="24"/>
              </w:rPr>
              <w:t>.</w:t>
            </w:r>
          </w:p>
        </w:tc>
        <w:tc>
          <w:tcPr>
            <w:tcW w:w="3364" w:type="dxa"/>
          </w:tcPr>
          <w:p w:rsidR="00CE1E3B" w:rsidRPr="00BD7EDF" w:rsidRDefault="00E93BD0" w:rsidP="00180CFC">
            <w:pPr>
              <w:pStyle w:val="TableParagraph"/>
              <w:spacing w:line="242" w:lineRule="auto"/>
              <w:ind w:left="109"/>
              <w:rPr>
                <w:sz w:val="24"/>
                <w:szCs w:val="24"/>
              </w:rPr>
            </w:pPr>
            <w:r w:rsidRPr="00BD7EDF">
              <w:rPr>
                <w:sz w:val="24"/>
                <w:szCs w:val="24"/>
              </w:rPr>
              <w:t>How do I learn English?</w:t>
            </w:r>
          </w:p>
        </w:tc>
        <w:tc>
          <w:tcPr>
            <w:tcW w:w="3960" w:type="dxa"/>
          </w:tcPr>
          <w:p w:rsidR="00CE1E3B" w:rsidRPr="00BD7EDF" w:rsidRDefault="00E93BD0" w:rsidP="00E93BD0">
            <w:pPr>
              <w:pStyle w:val="TableParagraph"/>
              <w:spacing w:line="242" w:lineRule="auto"/>
              <w:ind w:left="0"/>
              <w:rPr>
                <w:sz w:val="24"/>
                <w:szCs w:val="24"/>
              </w:rPr>
            </w:pPr>
            <w:r w:rsidRPr="00BD7EDF">
              <w:rPr>
                <w:sz w:val="24"/>
                <w:szCs w:val="24"/>
              </w:rPr>
              <w:t xml:space="preserve"> </w:t>
            </w:r>
            <w:r w:rsidR="00FE4B06" w:rsidRPr="00BD7EDF">
              <w:rPr>
                <w:sz w:val="24"/>
                <w:szCs w:val="24"/>
              </w:rPr>
              <w:t xml:space="preserve">VII </w:t>
            </w:r>
            <w:r w:rsidR="00FE4B06" w:rsidRPr="00BD7EDF">
              <w:rPr>
                <w:spacing w:val="-2"/>
                <w:sz w:val="24"/>
                <w:szCs w:val="24"/>
              </w:rPr>
              <w:t xml:space="preserve">həftənin </w:t>
            </w:r>
            <w:r w:rsidR="00FE4B06" w:rsidRPr="00BD7EDF">
              <w:rPr>
                <w:spacing w:val="-4"/>
                <w:sz w:val="24"/>
                <w:szCs w:val="24"/>
              </w:rPr>
              <w:t>sonu</w:t>
            </w:r>
          </w:p>
        </w:tc>
        <w:tc>
          <w:tcPr>
            <w:tcW w:w="3060" w:type="dxa"/>
          </w:tcPr>
          <w:p w:rsidR="00CE1E3B" w:rsidRPr="006D6CDF" w:rsidRDefault="00CE25B2" w:rsidP="00CE25B2">
            <w:pPr>
              <w:pStyle w:val="TableParagraph"/>
              <w:spacing w:line="274" w:lineRule="exact"/>
              <w:ind w:left="76" w:right="66"/>
              <w:rPr>
                <w:b/>
                <w:sz w:val="24"/>
                <w:szCs w:val="24"/>
              </w:rPr>
            </w:pPr>
            <w:r w:rsidRPr="006D6CDF">
              <w:rPr>
                <w:sz w:val="24"/>
                <w:szCs w:val="24"/>
                <w:lang w:val="az-Latn-AZ"/>
              </w:rPr>
              <w:t xml:space="preserve">t/n </w:t>
            </w:r>
            <w:r>
              <w:rPr>
                <w:sz w:val="24"/>
                <w:szCs w:val="24"/>
                <w:lang w:val="az-Latn-AZ"/>
              </w:rPr>
              <w:t>2</w:t>
            </w:r>
            <w:r w:rsidR="00C11059">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6</w:t>
            </w:r>
            <w:r w:rsidR="00FE4B06">
              <w:rPr>
                <w:b/>
                <w:spacing w:val="-10"/>
                <w:sz w:val="24"/>
                <w:szCs w:val="24"/>
              </w:rPr>
              <w:t>.</w:t>
            </w:r>
          </w:p>
        </w:tc>
        <w:tc>
          <w:tcPr>
            <w:tcW w:w="3364" w:type="dxa"/>
          </w:tcPr>
          <w:p w:rsidR="00CE1E3B" w:rsidRPr="00BD7EDF" w:rsidRDefault="00FE4B06" w:rsidP="00180CFC">
            <w:pPr>
              <w:pStyle w:val="TableParagraph"/>
              <w:spacing w:line="265" w:lineRule="exact"/>
              <w:ind w:left="109"/>
              <w:rPr>
                <w:sz w:val="24"/>
                <w:szCs w:val="24"/>
              </w:rPr>
            </w:pPr>
            <w:r w:rsidRPr="00BD7EDF">
              <w:rPr>
                <w:sz w:val="24"/>
                <w:szCs w:val="24"/>
              </w:rPr>
              <w:t>My hobby</w:t>
            </w:r>
          </w:p>
        </w:tc>
        <w:tc>
          <w:tcPr>
            <w:tcW w:w="3960" w:type="dxa"/>
          </w:tcPr>
          <w:p w:rsidR="00CE1E3B" w:rsidRPr="00BD7EDF" w:rsidRDefault="00FE4B06" w:rsidP="00FE4B06">
            <w:pPr>
              <w:pStyle w:val="TableParagraph"/>
              <w:spacing w:line="274" w:lineRule="exact"/>
              <w:ind w:left="700" w:hanging="596"/>
              <w:rPr>
                <w:sz w:val="24"/>
                <w:szCs w:val="24"/>
              </w:rPr>
            </w:pPr>
            <w:r w:rsidRPr="00BD7EDF">
              <w:rPr>
                <w:sz w:val="24"/>
                <w:szCs w:val="24"/>
              </w:rPr>
              <w:t xml:space="preserve">VIII </w:t>
            </w:r>
            <w:r w:rsidRPr="00BD7EDF">
              <w:rPr>
                <w:spacing w:val="-2"/>
                <w:sz w:val="24"/>
                <w:szCs w:val="24"/>
              </w:rPr>
              <w:t xml:space="preserve">həftənin </w:t>
            </w:r>
            <w:r w:rsidRPr="00BD7EDF">
              <w:rPr>
                <w:spacing w:val="-4"/>
                <w:sz w:val="24"/>
                <w:szCs w:val="24"/>
              </w:rPr>
              <w:t>sonu</w:t>
            </w:r>
          </w:p>
        </w:tc>
        <w:tc>
          <w:tcPr>
            <w:tcW w:w="30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C11059">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7</w:t>
            </w:r>
            <w:r w:rsidR="00FE4B06">
              <w:rPr>
                <w:b/>
                <w:spacing w:val="-10"/>
                <w:sz w:val="24"/>
                <w:szCs w:val="24"/>
              </w:rPr>
              <w:t>.</w:t>
            </w:r>
          </w:p>
        </w:tc>
        <w:tc>
          <w:tcPr>
            <w:tcW w:w="3364" w:type="dxa"/>
          </w:tcPr>
          <w:p w:rsidR="00CE1E3B" w:rsidRPr="00BD7EDF" w:rsidRDefault="00FE4B06" w:rsidP="00180CFC">
            <w:pPr>
              <w:pStyle w:val="TableParagraph"/>
              <w:spacing w:line="268" w:lineRule="exact"/>
              <w:ind w:left="109"/>
              <w:rPr>
                <w:sz w:val="24"/>
                <w:szCs w:val="24"/>
              </w:rPr>
            </w:pPr>
            <w:r w:rsidRPr="00BD7EDF">
              <w:rPr>
                <w:sz w:val="24"/>
                <w:szCs w:val="24"/>
              </w:rPr>
              <w:t>Our university</w:t>
            </w:r>
          </w:p>
        </w:tc>
        <w:tc>
          <w:tcPr>
            <w:tcW w:w="3960" w:type="dxa"/>
          </w:tcPr>
          <w:p w:rsidR="00CE1E3B" w:rsidRPr="00BD7EDF" w:rsidRDefault="00FE4B06" w:rsidP="00FE4B06">
            <w:pPr>
              <w:pStyle w:val="TableParagraph"/>
              <w:spacing w:line="274" w:lineRule="exact"/>
              <w:ind w:right="189"/>
              <w:rPr>
                <w:sz w:val="24"/>
                <w:szCs w:val="24"/>
              </w:rPr>
            </w:pPr>
            <w:r w:rsidRPr="00BD7EDF">
              <w:rPr>
                <w:sz w:val="24"/>
                <w:szCs w:val="24"/>
              </w:rPr>
              <w:t xml:space="preserve">IX </w:t>
            </w:r>
            <w:r w:rsidRPr="00BD7EDF">
              <w:rPr>
                <w:spacing w:val="-2"/>
                <w:sz w:val="24"/>
                <w:szCs w:val="24"/>
              </w:rPr>
              <w:t xml:space="preserve">həftənin </w:t>
            </w:r>
            <w:r w:rsidRPr="00BD7EDF">
              <w:rPr>
                <w:spacing w:val="-4"/>
                <w:sz w:val="24"/>
                <w:szCs w:val="24"/>
              </w:rPr>
              <w:t>sonu</w:t>
            </w:r>
          </w:p>
        </w:tc>
        <w:tc>
          <w:tcPr>
            <w:tcW w:w="30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C11059">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z w:val="24"/>
                <w:szCs w:val="24"/>
              </w:rPr>
            </w:pPr>
            <w:r w:rsidRPr="006D6CDF">
              <w:rPr>
                <w:b/>
                <w:spacing w:val="-10"/>
                <w:sz w:val="24"/>
                <w:szCs w:val="24"/>
              </w:rPr>
              <w:t>8</w:t>
            </w:r>
            <w:r w:rsidR="00FE4B06">
              <w:rPr>
                <w:b/>
                <w:spacing w:val="-10"/>
                <w:sz w:val="24"/>
                <w:szCs w:val="24"/>
              </w:rPr>
              <w:t>.</w:t>
            </w:r>
          </w:p>
        </w:tc>
        <w:tc>
          <w:tcPr>
            <w:tcW w:w="3364" w:type="dxa"/>
          </w:tcPr>
          <w:p w:rsidR="00CE1E3B" w:rsidRPr="00BD7EDF" w:rsidRDefault="00FE4B06" w:rsidP="00180CFC">
            <w:pPr>
              <w:pStyle w:val="TableParagraph"/>
              <w:spacing w:line="268" w:lineRule="exact"/>
              <w:ind w:left="109"/>
              <w:rPr>
                <w:sz w:val="24"/>
                <w:szCs w:val="24"/>
              </w:rPr>
            </w:pPr>
            <w:r w:rsidRPr="00BD7EDF">
              <w:rPr>
                <w:sz w:val="24"/>
                <w:szCs w:val="24"/>
              </w:rPr>
              <w:t>Historical places of Nakhchivan</w:t>
            </w:r>
          </w:p>
        </w:tc>
        <w:tc>
          <w:tcPr>
            <w:tcW w:w="3960" w:type="dxa"/>
          </w:tcPr>
          <w:p w:rsidR="00CE1E3B" w:rsidRPr="00BD7EDF" w:rsidRDefault="00FE4B06" w:rsidP="00FE4B06">
            <w:pPr>
              <w:pStyle w:val="TableParagraph"/>
              <w:spacing w:line="274" w:lineRule="exact"/>
              <w:rPr>
                <w:sz w:val="24"/>
                <w:szCs w:val="24"/>
              </w:rPr>
            </w:pPr>
            <w:r w:rsidRPr="00BD7EDF">
              <w:rPr>
                <w:sz w:val="24"/>
                <w:szCs w:val="24"/>
              </w:rPr>
              <w:t xml:space="preserve">X </w:t>
            </w:r>
            <w:r w:rsidRPr="00BD7EDF">
              <w:rPr>
                <w:spacing w:val="-2"/>
                <w:sz w:val="24"/>
                <w:szCs w:val="24"/>
              </w:rPr>
              <w:t xml:space="preserve">həftənin </w:t>
            </w:r>
            <w:r w:rsidRPr="00BD7EDF">
              <w:rPr>
                <w:spacing w:val="-4"/>
                <w:sz w:val="24"/>
                <w:szCs w:val="24"/>
              </w:rPr>
              <w:t>sonu</w:t>
            </w:r>
          </w:p>
        </w:tc>
        <w:tc>
          <w:tcPr>
            <w:tcW w:w="30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C11059">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pacing w:val="-10"/>
                <w:sz w:val="24"/>
                <w:szCs w:val="24"/>
              </w:rPr>
            </w:pPr>
            <w:r w:rsidRPr="006D6CDF">
              <w:rPr>
                <w:b/>
                <w:spacing w:val="-10"/>
                <w:sz w:val="24"/>
                <w:szCs w:val="24"/>
              </w:rPr>
              <w:t>9</w:t>
            </w:r>
            <w:r w:rsidR="00FE4B06">
              <w:rPr>
                <w:b/>
                <w:spacing w:val="-10"/>
                <w:sz w:val="24"/>
                <w:szCs w:val="24"/>
              </w:rPr>
              <w:t>.</w:t>
            </w:r>
          </w:p>
        </w:tc>
        <w:tc>
          <w:tcPr>
            <w:tcW w:w="3364" w:type="dxa"/>
          </w:tcPr>
          <w:p w:rsidR="00CE1E3B" w:rsidRPr="00BD7EDF" w:rsidRDefault="00FE4B06" w:rsidP="00180CFC">
            <w:pPr>
              <w:pStyle w:val="TableParagraph"/>
              <w:spacing w:line="268" w:lineRule="exact"/>
              <w:ind w:left="109"/>
              <w:rPr>
                <w:sz w:val="24"/>
                <w:szCs w:val="24"/>
              </w:rPr>
            </w:pPr>
            <w:r w:rsidRPr="00BD7EDF">
              <w:rPr>
                <w:sz w:val="24"/>
                <w:szCs w:val="24"/>
              </w:rPr>
              <w:t>Seasons</w:t>
            </w:r>
          </w:p>
        </w:tc>
        <w:tc>
          <w:tcPr>
            <w:tcW w:w="3960" w:type="dxa"/>
          </w:tcPr>
          <w:p w:rsidR="00CE1E3B" w:rsidRPr="00BD7EDF" w:rsidRDefault="00FE4B06" w:rsidP="00FE4B06">
            <w:pPr>
              <w:pStyle w:val="TableParagraph"/>
              <w:spacing w:line="274" w:lineRule="exact"/>
              <w:rPr>
                <w:sz w:val="24"/>
                <w:szCs w:val="24"/>
              </w:rPr>
            </w:pPr>
            <w:r w:rsidRPr="00BD7EDF">
              <w:rPr>
                <w:sz w:val="24"/>
                <w:szCs w:val="24"/>
              </w:rPr>
              <w:t xml:space="preserve">XI </w:t>
            </w:r>
            <w:r w:rsidRPr="00BD7EDF">
              <w:rPr>
                <w:spacing w:val="-2"/>
                <w:sz w:val="24"/>
                <w:szCs w:val="24"/>
              </w:rPr>
              <w:t xml:space="preserve">həftənin </w:t>
            </w:r>
            <w:r w:rsidRPr="00BD7EDF">
              <w:rPr>
                <w:spacing w:val="-4"/>
                <w:sz w:val="24"/>
                <w:szCs w:val="24"/>
              </w:rPr>
              <w:t>sonu</w:t>
            </w:r>
          </w:p>
        </w:tc>
        <w:tc>
          <w:tcPr>
            <w:tcW w:w="30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C11059">
              <w:rPr>
                <w:sz w:val="24"/>
                <w:szCs w:val="24"/>
              </w:rPr>
              <w:t xml:space="preserve">, </w:t>
            </w:r>
            <w:r w:rsidR="00DD0551">
              <w:rPr>
                <w:sz w:val="24"/>
                <w:szCs w:val="24"/>
                <w:lang w:val="az-Latn-AZ"/>
              </w:rPr>
              <w:t xml:space="preserve"> t/n 6</w:t>
            </w:r>
          </w:p>
        </w:tc>
      </w:tr>
      <w:tr w:rsidR="00CE1E3B" w:rsidRPr="006D6CDF" w:rsidTr="00A13718">
        <w:trPr>
          <w:trHeight w:val="58"/>
        </w:trPr>
        <w:tc>
          <w:tcPr>
            <w:tcW w:w="710" w:type="dxa"/>
          </w:tcPr>
          <w:p w:rsidR="00CE1E3B" w:rsidRPr="006D6CDF" w:rsidRDefault="00CE1E3B" w:rsidP="00180CFC">
            <w:pPr>
              <w:pStyle w:val="TableParagraph"/>
              <w:spacing w:line="273" w:lineRule="exact"/>
              <w:ind w:left="5" w:right="5"/>
              <w:jc w:val="center"/>
              <w:rPr>
                <w:b/>
                <w:spacing w:val="-10"/>
                <w:sz w:val="24"/>
                <w:szCs w:val="24"/>
              </w:rPr>
            </w:pPr>
            <w:r w:rsidRPr="006D6CDF">
              <w:rPr>
                <w:b/>
                <w:spacing w:val="-10"/>
                <w:sz w:val="24"/>
                <w:szCs w:val="24"/>
              </w:rPr>
              <w:t>10</w:t>
            </w:r>
            <w:r w:rsidR="00FE4B06">
              <w:rPr>
                <w:b/>
                <w:spacing w:val="-10"/>
                <w:sz w:val="24"/>
                <w:szCs w:val="24"/>
              </w:rPr>
              <w:t>.</w:t>
            </w:r>
          </w:p>
        </w:tc>
        <w:tc>
          <w:tcPr>
            <w:tcW w:w="3364" w:type="dxa"/>
          </w:tcPr>
          <w:p w:rsidR="00CE1E3B" w:rsidRPr="00BD7EDF" w:rsidRDefault="00FE4B06" w:rsidP="00180CFC">
            <w:pPr>
              <w:pStyle w:val="TableParagraph"/>
              <w:spacing w:line="268" w:lineRule="exact"/>
              <w:ind w:left="109"/>
              <w:rPr>
                <w:sz w:val="24"/>
                <w:szCs w:val="24"/>
              </w:rPr>
            </w:pPr>
            <w:bookmarkStart w:id="0" w:name="_GoBack"/>
            <w:bookmarkEnd w:id="0"/>
            <w:r w:rsidRPr="00BD7EDF">
              <w:rPr>
                <w:sz w:val="24"/>
                <w:szCs w:val="24"/>
              </w:rPr>
              <w:t>Historical places ofAzerbaijan</w:t>
            </w:r>
          </w:p>
        </w:tc>
        <w:tc>
          <w:tcPr>
            <w:tcW w:w="3960" w:type="dxa"/>
          </w:tcPr>
          <w:p w:rsidR="00CE1E3B" w:rsidRPr="00BD7EDF" w:rsidRDefault="00FE4B06" w:rsidP="00FE4B06">
            <w:pPr>
              <w:pStyle w:val="TableParagraph"/>
              <w:spacing w:line="274" w:lineRule="exact"/>
              <w:rPr>
                <w:sz w:val="24"/>
                <w:szCs w:val="24"/>
              </w:rPr>
            </w:pPr>
            <w:r w:rsidRPr="00BD7EDF">
              <w:rPr>
                <w:sz w:val="24"/>
                <w:szCs w:val="24"/>
              </w:rPr>
              <w:t xml:space="preserve">XII </w:t>
            </w:r>
            <w:r w:rsidRPr="00BD7EDF">
              <w:rPr>
                <w:spacing w:val="-2"/>
                <w:sz w:val="24"/>
                <w:szCs w:val="24"/>
              </w:rPr>
              <w:t xml:space="preserve">həftənin </w:t>
            </w:r>
            <w:r w:rsidRPr="00BD7EDF">
              <w:rPr>
                <w:spacing w:val="-4"/>
                <w:sz w:val="24"/>
                <w:szCs w:val="24"/>
              </w:rPr>
              <w:t>sonu</w:t>
            </w:r>
          </w:p>
        </w:tc>
        <w:tc>
          <w:tcPr>
            <w:tcW w:w="3060" w:type="dxa"/>
          </w:tcPr>
          <w:p w:rsidR="00CE1E3B" w:rsidRPr="006D6CDF" w:rsidRDefault="00CE25B2" w:rsidP="00CE25B2">
            <w:pPr>
              <w:pStyle w:val="TableParagraph"/>
              <w:spacing w:line="274" w:lineRule="exact"/>
              <w:ind w:right="387"/>
              <w:rPr>
                <w:b/>
                <w:sz w:val="24"/>
                <w:szCs w:val="24"/>
              </w:rPr>
            </w:pPr>
            <w:r w:rsidRPr="006D6CDF">
              <w:rPr>
                <w:sz w:val="24"/>
                <w:szCs w:val="24"/>
                <w:lang w:val="az-Latn-AZ"/>
              </w:rPr>
              <w:t xml:space="preserve">t/n </w:t>
            </w:r>
            <w:r>
              <w:rPr>
                <w:sz w:val="24"/>
                <w:szCs w:val="24"/>
                <w:lang w:val="az-Latn-AZ"/>
              </w:rPr>
              <w:t>2</w:t>
            </w:r>
            <w:r w:rsidR="00C11059">
              <w:rPr>
                <w:sz w:val="24"/>
                <w:szCs w:val="24"/>
              </w:rPr>
              <w:t xml:space="preserve">, </w:t>
            </w:r>
            <w:r w:rsidR="00DD0551">
              <w:rPr>
                <w:sz w:val="24"/>
                <w:szCs w:val="24"/>
                <w:lang w:val="az-Latn-AZ"/>
              </w:rPr>
              <w:t xml:space="preserve"> t/n 6</w:t>
            </w:r>
          </w:p>
        </w:tc>
      </w:tr>
    </w:tbl>
    <w:p w:rsidR="00E573D6" w:rsidRPr="006D6CDF" w:rsidRDefault="00E573D6" w:rsidP="00CC47DE">
      <w:pPr>
        <w:jc w:val="center"/>
        <w:rPr>
          <w:b/>
          <w:bCs/>
          <w:sz w:val="24"/>
          <w:szCs w:val="24"/>
          <w:u w:val="single"/>
        </w:rPr>
      </w:pPr>
    </w:p>
    <w:p w:rsidR="0040377B" w:rsidRDefault="00264C3D" w:rsidP="00CC47DE">
      <w:pPr>
        <w:jc w:val="center"/>
        <w:rPr>
          <w:b/>
          <w:bCs/>
          <w:sz w:val="24"/>
          <w:szCs w:val="24"/>
          <w:u w:val="single"/>
        </w:rPr>
      </w:pPr>
      <w:r w:rsidRPr="006D6CDF">
        <w:rPr>
          <w:b/>
          <w:bCs/>
          <w:sz w:val="24"/>
          <w:szCs w:val="24"/>
          <w:u w:val="single"/>
        </w:rPr>
        <w:t>TƏLƏBƏLƏR</w:t>
      </w:r>
      <w:r w:rsidR="00520DF5" w:rsidRPr="006D6CDF">
        <w:rPr>
          <w:b/>
          <w:bCs/>
          <w:sz w:val="24"/>
          <w:szCs w:val="24"/>
          <w:u w:val="single"/>
        </w:rPr>
        <w:t>İ</w:t>
      </w:r>
      <w:r w:rsidRPr="006D6CDF">
        <w:rPr>
          <w:b/>
          <w:bCs/>
          <w:sz w:val="24"/>
          <w:szCs w:val="24"/>
          <w:u w:val="single"/>
        </w:rPr>
        <w:t>N</w:t>
      </w:r>
      <w:r w:rsidR="000F1D38" w:rsidRPr="006D6CDF">
        <w:rPr>
          <w:b/>
          <w:bCs/>
          <w:sz w:val="24"/>
          <w:szCs w:val="24"/>
          <w:u w:val="single"/>
        </w:rPr>
        <w:t xml:space="preserve"> </w:t>
      </w:r>
      <w:r w:rsidRPr="006D6CDF">
        <w:rPr>
          <w:b/>
          <w:bCs/>
          <w:sz w:val="24"/>
          <w:szCs w:val="24"/>
          <w:u w:val="single"/>
        </w:rPr>
        <w:t>SEMESTR</w:t>
      </w:r>
      <w:r w:rsidR="000F1D38" w:rsidRPr="006D6CDF">
        <w:rPr>
          <w:b/>
          <w:bCs/>
          <w:sz w:val="24"/>
          <w:szCs w:val="24"/>
          <w:u w:val="single"/>
        </w:rPr>
        <w:t xml:space="preserve"> </w:t>
      </w:r>
      <w:r w:rsidRPr="006D6CDF">
        <w:rPr>
          <w:b/>
          <w:bCs/>
          <w:sz w:val="24"/>
          <w:szCs w:val="24"/>
          <w:u w:val="single"/>
        </w:rPr>
        <w:t>ƏRZ</w:t>
      </w:r>
      <w:r w:rsidR="00520DF5" w:rsidRPr="006D6CDF">
        <w:rPr>
          <w:b/>
          <w:bCs/>
          <w:sz w:val="24"/>
          <w:szCs w:val="24"/>
          <w:u w:val="single"/>
        </w:rPr>
        <w:t>İ</w:t>
      </w:r>
      <w:r w:rsidRPr="006D6CDF">
        <w:rPr>
          <w:b/>
          <w:bCs/>
          <w:sz w:val="24"/>
          <w:szCs w:val="24"/>
          <w:u w:val="single"/>
        </w:rPr>
        <w:t>NDƏK</w:t>
      </w:r>
      <w:r w:rsidR="00520DF5" w:rsidRPr="006D6CDF">
        <w:rPr>
          <w:b/>
          <w:bCs/>
          <w:sz w:val="24"/>
          <w:szCs w:val="24"/>
          <w:u w:val="single"/>
        </w:rPr>
        <w:t>İ</w:t>
      </w:r>
      <w:r w:rsidR="000F1D38" w:rsidRPr="006D6CDF">
        <w:rPr>
          <w:b/>
          <w:bCs/>
          <w:sz w:val="24"/>
          <w:szCs w:val="24"/>
          <w:u w:val="single"/>
        </w:rPr>
        <w:t xml:space="preserve"> </w:t>
      </w:r>
      <w:r w:rsidRPr="006D6CDF">
        <w:rPr>
          <w:b/>
          <w:bCs/>
          <w:sz w:val="24"/>
          <w:szCs w:val="24"/>
          <w:u w:val="single"/>
        </w:rPr>
        <w:t>AUD</w:t>
      </w:r>
      <w:r w:rsidR="00520DF5" w:rsidRPr="006D6CDF">
        <w:rPr>
          <w:b/>
          <w:bCs/>
          <w:sz w:val="24"/>
          <w:szCs w:val="24"/>
          <w:u w:val="single"/>
        </w:rPr>
        <w:t>İ</w:t>
      </w:r>
      <w:r w:rsidRPr="006D6CDF">
        <w:rPr>
          <w:b/>
          <w:bCs/>
          <w:sz w:val="24"/>
          <w:szCs w:val="24"/>
          <w:u w:val="single"/>
        </w:rPr>
        <w:t>TOR</w:t>
      </w:r>
      <w:r w:rsidR="00520DF5" w:rsidRPr="006D6CDF">
        <w:rPr>
          <w:b/>
          <w:bCs/>
          <w:sz w:val="24"/>
          <w:szCs w:val="24"/>
          <w:u w:val="single"/>
        </w:rPr>
        <w:t>İ</w:t>
      </w:r>
      <w:r w:rsidRPr="006D6CDF">
        <w:rPr>
          <w:b/>
          <w:bCs/>
          <w:sz w:val="24"/>
          <w:szCs w:val="24"/>
          <w:u w:val="single"/>
        </w:rPr>
        <w:t>YA VƏ AUD</w:t>
      </w:r>
      <w:r w:rsidR="00520DF5" w:rsidRPr="006D6CDF">
        <w:rPr>
          <w:b/>
          <w:bCs/>
          <w:sz w:val="24"/>
          <w:szCs w:val="24"/>
          <w:u w:val="single"/>
        </w:rPr>
        <w:t>İ</w:t>
      </w:r>
      <w:r w:rsidRPr="006D6CDF">
        <w:rPr>
          <w:b/>
          <w:bCs/>
          <w:sz w:val="24"/>
          <w:szCs w:val="24"/>
          <w:u w:val="single"/>
        </w:rPr>
        <w:t>TOR</w:t>
      </w:r>
      <w:r w:rsidR="00520DF5" w:rsidRPr="006D6CDF">
        <w:rPr>
          <w:b/>
          <w:bCs/>
          <w:sz w:val="24"/>
          <w:szCs w:val="24"/>
          <w:u w:val="single"/>
        </w:rPr>
        <w:t>İ</w:t>
      </w:r>
      <w:r w:rsidRPr="006D6CDF">
        <w:rPr>
          <w:b/>
          <w:bCs/>
          <w:sz w:val="24"/>
          <w:szCs w:val="24"/>
          <w:u w:val="single"/>
        </w:rPr>
        <w:t>YADAN</w:t>
      </w:r>
      <w:r w:rsidR="000F1D38" w:rsidRPr="006D6CDF">
        <w:rPr>
          <w:b/>
          <w:bCs/>
          <w:sz w:val="24"/>
          <w:szCs w:val="24"/>
          <w:u w:val="single"/>
        </w:rPr>
        <w:t xml:space="preserve"> </w:t>
      </w:r>
      <w:r w:rsidRPr="006D6CDF">
        <w:rPr>
          <w:b/>
          <w:bCs/>
          <w:sz w:val="24"/>
          <w:szCs w:val="24"/>
          <w:u w:val="single"/>
        </w:rPr>
        <w:t>KƏNAR FƏAL</w:t>
      </w:r>
      <w:r w:rsidR="00520DF5" w:rsidRPr="006D6CDF">
        <w:rPr>
          <w:b/>
          <w:bCs/>
          <w:sz w:val="24"/>
          <w:szCs w:val="24"/>
          <w:u w:val="single"/>
        </w:rPr>
        <w:t>İ</w:t>
      </w:r>
      <w:r w:rsidRPr="006D6CDF">
        <w:rPr>
          <w:b/>
          <w:bCs/>
          <w:sz w:val="24"/>
          <w:szCs w:val="24"/>
          <w:u w:val="single"/>
        </w:rPr>
        <w:t>YYƏT</w:t>
      </w:r>
      <w:r w:rsidR="00520DF5" w:rsidRPr="006D6CDF">
        <w:rPr>
          <w:b/>
          <w:bCs/>
          <w:sz w:val="24"/>
          <w:szCs w:val="24"/>
          <w:u w:val="single"/>
        </w:rPr>
        <w:t>İ</w:t>
      </w:r>
      <w:r w:rsidRPr="006D6CDF">
        <w:rPr>
          <w:b/>
          <w:bCs/>
          <w:sz w:val="24"/>
          <w:szCs w:val="24"/>
          <w:u w:val="single"/>
        </w:rPr>
        <w:t>N</w:t>
      </w:r>
      <w:r w:rsidR="00520DF5" w:rsidRPr="006D6CDF">
        <w:rPr>
          <w:b/>
          <w:bCs/>
          <w:sz w:val="24"/>
          <w:szCs w:val="24"/>
          <w:u w:val="single"/>
        </w:rPr>
        <w:t>İ</w:t>
      </w:r>
      <w:r w:rsidRPr="006D6CDF">
        <w:rPr>
          <w:b/>
          <w:bCs/>
          <w:sz w:val="24"/>
          <w:szCs w:val="24"/>
          <w:u w:val="single"/>
        </w:rPr>
        <w:t>N Q</w:t>
      </w:r>
      <w:r w:rsidR="00520DF5" w:rsidRPr="006D6CDF">
        <w:rPr>
          <w:b/>
          <w:bCs/>
          <w:sz w:val="24"/>
          <w:szCs w:val="24"/>
          <w:u w:val="single"/>
        </w:rPr>
        <w:t>İ</w:t>
      </w:r>
      <w:r w:rsidRPr="006D6CDF">
        <w:rPr>
          <w:b/>
          <w:bCs/>
          <w:sz w:val="24"/>
          <w:szCs w:val="24"/>
          <w:u w:val="single"/>
        </w:rPr>
        <w:t>YMƏTLƏND</w:t>
      </w:r>
      <w:r w:rsidR="00520DF5" w:rsidRPr="006D6CDF">
        <w:rPr>
          <w:b/>
          <w:bCs/>
          <w:sz w:val="24"/>
          <w:szCs w:val="24"/>
          <w:u w:val="single"/>
        </w:rPr>
        <w:t>İ</w:t>
      </w:r>
      <w:r w:rsidRPr="006D6CDF">
        <w:rPr>
          <w:b/>
          <w:bCs/>
          <w:sz w:val="24"/>
          <w:szCs w:val="24"/>
          <w:u w:val="single"/>
        </w:rPr>
        <w:t>RMƏ MEYARLARI</w:t>
      </w:r>
    </w:p>
    <w:p w:rsidR="00A13718" w:rsidRPr="006D6CDF" w:rsidRDefault="00A13718" w:rsidP="00CC47DE">
      <w:pPr>
        <w:jc w:val="center"/>
        <w:rPr>
          <w:b/>
          <w:bCs/>
          <w:sz w:val="24"/>
          <w:szCs w:val="24"/>
          <w:u w:val="single"/>
        </w:rPr>
      </w:pPr>
    </w:p>
    <w:tbl>
      <w:tblPr>
        <w:tblStyle w:val="TabloKlavuzu"/>
        <w:tblW w:w="11199" w:type="dxa"/>
        <w:tblInd w:w="-289" w:type="dxa"/>
        <w:tblLayout w:type="fixed"/>
        <w:tblLook w:val="04A0"/>
      </w:tblPr>
      <w:tblGrid>
        <w:gridCol w:w="2127"/>
        <w:gridCol w:w="3174"/>
        <w:gridCol w:w="2458"/>
        <w:gridCol w:w="1548"/>
        <w:gridCol w:w="1892"/>
      </w:tblGrid>
      <w:tr w:rsidR="00634AB7" w:rsidRPr="006D6CDF" w:rsidTr="00C81900">
        <w:trPr>
          <w:trHeight w:hRule="exact" w:val="326"/>
        </w:trPr>
        <w:tc>
          <w:tcPr>
            <w:tcW w:w="2127" w:type="dxa"/>
            <w:vMerge w:val="restart"/>
            <w:vAlign w:val="center"/>
          </w:tcPr>
          <w:p w:rsidR="00634AB7" w:rsidRPr="006D6CDF" w:rsidRDefault="00634AB7" w:rsidP="00312A03">
            <w:pPr>
              <w:spacing w:line="240" w:lineRule="auto"/>
              <w:jc w:val="center"/>
              <w:rPr>
                <w:rFonts w:eastAsia="Times New Roman"/>
                <w:b/>
                <w:sz w:val="24"/>
                <w:szCs w:val="24"/>
              </w:rPr>
            </w:pPr>
            <w:r w:rsidRPr="006D6CDF">
              <w:rPr>
                <w:rFonts w:eastAsia="Times New Roman"/>
                <w:b/>
                <w:sz w:val="24"/>
                <w:szCs w:val="24"/>
              </w:rPr>
              <w:t>Semestr ərzində qiymətləndirmə və bal bölgüsü</w:t>
            </w:r>
          </w:p>
          <w:p w:rsidR="00634AB7" w:rsidRPr="006D6CDF" w:rsidRDefault="00634AB7" w:rsidP="00312A03">
            <w:pPr>
              <w:spacing w:line="240" w:lineRule="auto"/>
              <w:jc w:val="center"/>
              <w:rPr>
                <w:sz w:val="24"/>
                <w:szCs w:val="24"/>
              </w:rPr>
            </w:pPr>
          </w:p>
        </w:tc>
        <w:tc>
          <w:tcPr>
            <w:tcW w:w="7180" w:type="dxa"/>
            <w:gridSpan w:val="3"/>
          </w:tcPr>
          <w:p w:rsidR="00634AB7" w:rsidRPr="006D6CDF" w:rsidRDefault="00634AB7" w:rsidP="00C81900">
            <w:pPr>
              <w:spacing w:line="240" w:lineRule="auto"/>
              <w:rPr>
                <w:rFonts w:eastAsia="Times New Roman"/>
                <w:bCs/>
                <w:sz w:val="24"/>
                <w:szCs w:val="24"/>
              </w:rPr>
            </w:pPr>
            <w:r w:rsidRPr="006D6CDF">
              <w:rPr>
                <w:rFonts w:eastAsia="Times New Roman"/>
                <w:bCs/>
                <w:sz w:val="24"/>
                <w:szCs w:val="24"/>
              </w:rPr>
              <w:t xml:space="preserve">Semestr ərzində toplanan maksimum bal  </w:t>
            </w:r>
          </w:p>
        </w:tc>
        <w:tc>
          <w:tcPr>
            <w:tcW w:w="1892" w:type="dxa"/>
            <w:vAlign w:val="center"/>
          </w:tcPr>
          <w:p w:rsidR="00634AB7" w:rsidRPr="006D6CDF" w:rsidRDefault="00634AB7" w:rsidP="00C81900">
            <w:pPr>
              <w:spacing w:line="240" w:lineRule="auto"/>
              <w:jc w:val="center"/>
              <w:rPr>
                <w:bCs/>
                <w:sz w:val="24"/>
                <w:szCs w:val="24"/>
              </w:rPr>
            </w:pPr>
            <w:r w:rsidRPr="006D6CDF">
              <w:rPr>
                <w:rFonts w:eastAsia="Times New Roman"/>
                <w:bCs/>
                <w:sz w:val="24"/>
                <w:szCs w:val="24"/>
              </w:rPr>
              <w:t>50</w:t>
            </w:r>
          </w:p>
        </w:tc>
      </w:tr>
      <w:tr w:rsidR="00634AB7" w:rsidRPr="006D6CDF" w:rsidTr="00C81900">
        <w:trPr>
          <w:trHeight w:val="268"/>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634AB7" w:rsidP="00C81900">
            <w:pPr>
              <w:spacing w:line="240" w:lineRule="auto"/>
              <w:rPr>
                <w:rFonts w:eastAsia="Times New Roman"/>
                <w:sz w:val="24"/>
                <w:szCs w:val="24"/>
              </w:rPr>
            </w:pPr>
            <w:r w:rsidRPr="006D6CDF">
              <w:rPr>
                <w:rFonts w:eastAsia="Times New Roman"/>
                <w:sz w:val="24"/>
                <w:szCs w:val="24"/>
              </w:rPr>
              <w:t>Dərsə davamiyyətə görə</w:t>
            </w:r>
          </w:p>
          <w:p w:rsidR="0084476B" w:rsidRPr="006D6CDF" w:rsidRDefault="0084476B" w:rsidP="00C81900">
            <w:pPr>
              <w:spacing w:line="240" w:lineRule="auto"/>
              <w:rPr>
                <w:rFonts w:eastAsia="Times New Roman"/>
                <w:sz w:val="24"/>
                <w:szCs w:val="24"/>
              </w:rPr>
            </w:pPr>
            <w:r w:rsidRPr="006D6CDF">
              <w:rPr>
                <w:b/>
                <w:sz w:val="24"/>
                <w:szCs w:val="24"/>
              </w:rPr>
              <w:t xml:space="preserve">Qeyd: </w:t>
            </w:r>
            <w:r w:rsidRPr="006D6CDF">
              <w:rPr>
                <w:rFonts w:eastAsia="Times New Roman"/>
                <w:sz w:val="24"/>
                <w:szCs w:val="24"/>
              </w:rPr>
              <w:t>Fənn üzrə ayrılmış bütün saatların 25 %-dən çoxunda iştirak etməyən tələbə imtahana buraxılmır</w:t>
            </w:r>
          </w:p>
        </w:tc>
        <w:tc>
          <w:tcPr>
            <w:tcW w:w="1892" w:type="dxa"/>
          </w:tcPr>
          <w:p w:rsidR="00634AB7" w:rsidRPr="006D6CDF" w:rsidRDefault="00634AB7" w:rsidP="00C81900">
            <w:pPr>
              <w:spacing w:line="240" w:lineRule="auto"/>
              <w:jc w:val="center"/>
              <w:rPr>
                <w:rFonts w:eastAsia="Times New Roman"/>
                <w:sz w:val="24"/>
                <w:szCs w:val="24"/>
              </w:rPr>
            </w:pPr>
            <w:r w:rsidRPr="006D6CDF">
              <w:rPr>
                <w:rFonts w:eastAsia="Times New Roman"/>
                <w:sz w:val="24"/>
                <w:szCs w:val="24"/>
              </w:rPr>
              <w:t>10</w:t>
            </w:r>
          </w:p>
        </w:tc>
      </w:tr>
      <w:tr w:rsidR="00634AB7" w:rsidRPr="006D6CDF" w:rsidTr="00520DF5">
        <w:trPr>
          <w:trHeight w:val="233"/>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FC0362" w:rsidP="00C81900">
            <w:pPr>
              <w:spacing w:line="240" w:lineRule="auto"/>
              <w:rPr>
                <w:rFonts w:eastAsia="Times New Roman"/>
                <w:sz w:val="24"/>
                <w:szCs w:val="24"/>
              </w:rPr>
            </w:pPr>
            <w:r w:rsidRPr="006D6CDF">
              <w:rPr>
                <w:rFonts w:eastAsia="Times New Roman"/>
                <w:sz w:val="24"/>
                <w:szCs w:val="24"/>
              </w:rPr>
              <w:t>Sərbəst iş</w:t>
            </w:r>
            <w:r w:rsidR="00634AB7" w:rsidRPr="006D6CDF">
              <w:rPr>
                <w:rFonts w:eastAsia="Times New Roman"/>
                <w:sz w:val="24"/>
                <w:szCs w:val="24"/>
              </w:rPr>
              <w:t xml:space="preserve">ə görə </w:t>
            </w:r>
          </w:p>
        </w:tc>
        <w:tc>
          <w:tcPr>
            <w:tcW w:w="1892" w:type="dxa"/>
            <w:vAlign w:val="center"/>
          </w:tcPr>
          <w:p w:rsidR="00634AB7" w:rsidRPr="006D6CDF" w:rsidRDefault="00634AB7" w:rsidP="00C81900">
            <w:pPr>
              <w:spacing w:line="240" w:lineRule="auto"/>
              <w:jc w:val="center"/>
              <w:rPr>
                <w:rFonts w:eastAsia="Times New Roman"/>
                <w:sz w:val="24"/>
                <w:szCs w:val="24"/>
              </w:rPr>
            </w:pPr>
            <w:r w:rsidRPr="006D6CDF">
              <w:rPr>
                <w:rFonts w:eastAsia="Times New Roman"/>
                <w:sz w:val="24"/>
                <w:szCs w:val="24"/>
              </w:rPr>
              <w:t xml:space="preserve">10 </w:t>
            </w:r>
          </w:p>
        </w:tc>
      </w:tr>
      <w:tr w:rsidR="00634AB7" w:rsidRPr="006D6CDF" w:rsidTr="00C81900">
        <w:trPr>
          <w:trHeight w:val="58"/>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0F1D38" w:rsidP="00312A03">
            <w:pPr>
              <w:spacing w:line="240" w:lineRule="auto"/>
              <w:rPr>
                <w:sz w:val="24"/>
                <w:szCs w:val="24"/>
              </w:rPr>
            </w:pPr>
            <w:r w:rsidRPr="006D6CDF">
              <w:rPr>
                <w:rFonts w:eastAsia="Times New Roman"/>
                <w:sz w:val="24"/>
                <w:szCs w:val="24"/>
              </w:rPr>
              <w:t xml:space="preserve">Praktik məşğələ </w:t>
            </w:r>
            <w:r w:rsidR="00634AB7" w:rsidRPr="006D6CDF">
              <w:rPr>
                <w:rFonts w:eastAsia="Times New Roman"/>
                <w:sz w:val="24"/>
                <w:szCs w:val="24"/>
              </w:rPr>
              <w:t>dərslərinin nəticə</w:t>
            </w:r>
            <w:r w:rsidR="00634AB7" w:rsidRPr="006D6CDF">
              <w:rPr>
                <w:rFonts w:eastAsia="Times New Roman"/>
                <w:sz w:val="24"/>
                <w:szCs w:val="24"/>
              </w:rPr>
              <w:softHyphen/>
              <w:t>ləri</w:t>
            </w:r>
            <w:r w:rsidR="00634AB7" w:rsidRPr="006D6CDF">
              <w:rPr>
                <w:rFonts w:eastAsia="Times New Roman"/>
                <w:sz w:val="24"/>
                <w:szCs w:val="24"/>
              </w:rPr>
              <w:softHyphen/>
              <w:t>nə görə</w:t>
            </w:r>
            <w:r w:rsidR="00264C3D" w:rsidRPr="006D6CDF">
              <w:rPr>
                <w:rFonts w:eastAsia="Times New Roman"/>
                <w:sz w:val="24"/>
                <w:szCs w:val="24"/>
              </w:rPr>
              <w:t xml:space="preserve"> (kollokviumlarda daxil olmaqla)</w:t>
            </w:r>
          </w:p>
        </w:tc>
        <w:tc>
          <w:tcPr>
            <w:tcW w:w="1892" w:type="dxa"/>
            <w:vAlign w:val="center"/>
          </w:tcPr>
          <w:p w:rsidR="00634AB7" w:rsidRPr="006D6CDF" w:rsidRDefault="00634AB7" w:rsidP="00C81900">
            <w:pPr>
              <w:spacing w:line="240" w:lineRule="auto"/>
              <w:jc w:val="center"/>
              <w:rPr>
                <w:sz w:val="24"/>
                <w:szCs w:val="24"/>
              </w:rPr>
            </w:pPr>
            <w:r w:rsidRPr="006D6CDF">
              <w:rPr>
                <w:sz w:val="24"/>
                <w:szCs w:val="24"/>
              </w:rPr>
              <w:t>30</w:t>
            </w:r>
          </w:p>
        </w:tc>
      </w:tr>
      <w:tr w:rsidR="00634AB7" w:rsidRPr="006D6CDF" w:rsidTr="00520DF5">
        <w:trPr>
          <w:trHeight w:hRule="exact" w:val="334"/>
        </w:trPr>
        <w:tc>
          <w:tcPr>
            <w:tcW w:w="2127" w:type="dxa"/>
            <w:vMerge w:val="restart"/>
            <w:vAlign w:val="center"/>
          </w:tcPr>
          <w:p w:rsidR="00634AB7" w:rsidRPr="006D6CDF" w:rsidRDefault="00634AB7" w:rsidP="00312A03">
            <w:pPr>
              <w:spacing w:line="240" w:lineRule="auto"/>
              <w:jc w:val="center"/>
              <w:rPr>
                <w:b/>
                <w:sz w:val="24"/>
                <w:szCs w:val="24"/>
              </w:rPr>
            </w:pPr>
            <w:r w:rsidRPr="006D6CDF">
              <w:rPr>
                <w:b/>
                <w:sz w:val="24"/>
                <w:szCs w:val="24"/>
              </w:rPr>
              <w:t>Semestr imtahanına görə qiymətləndirmə</w:t>
            </w:r>
          </w:p>
        </w:tc>
        <w:tc>
          <w:tcPr>
            <w:tcW w:w="7180" w:type="dxa"/>
            <w:gridSpan w:val="3"/>
            <w:vAlign w:val="center"/>
          </w:tcPr>
          <w:p w:rsidR="00634AB7" w:rsidRPr="006D6CDF" w:rsidRDefault="00634AB7" w:rsidP="00312A03">
            <w:pPr>
              <w:spacing w:line="240" w:lineRule="auto"/>
              <w:rPr>
                <w:rFonts w:eastAsia="Times New Roman"/>
                <w:sz w:val="24"/>
                <w:szCs w:val="24"/>
              </w:rPr>
            </w:pPr>
            <w:r w:rsidRPr="006D6CDF">
              <w:rPr>
                <w:rFonts w:eastAsia="Times New Roman"/>
                <w:sz w:val="24"/>
                <w:szCs w:val="24"/>
              </w:rPr>
              <w:t>İmtahanın keçirilməsi forması – yazılı</w:t>
            </w:r>
            <w:r w:rsidR="000F1D38" w:rsidRPr="006D6CDF">
              <w:rPr>
                <w:rFonts w:eastAsia="Times New Roman"/>
                <w:sz w:val="24"/>
                <w:szCs w:val="24"/>
              </w:rPr>
              <w:t xml:space="preserve"> </w:t>
            </w:r>
          </w:p>
          <w:p w:rsidR="00634AB7" w:rsidRPr="006D6CDF" w:rsidRDefault="00634AB7" w:rsidP="00312A03">
            <w:pPr>
              <w:spacing w:line="240" w:lineRule="auto"/>
              <w:rPr>
                <w:sz w:val="24"/>
                <w:szCs w:val="24"/>
              </w:rPr>
            </w:pPr>
          </w:p>
        </w:tc>
        <w:tc>
          <w:tcPr>
            <w:tcW w:w="1892" w:type="dxa"/>
            <w:vAlign w:val="center"/>
          </w:tcPr>
          <w:p w:rsidR="00634AB7" w:rsidRPr="006D6CDF" w:rsidRDefault="00634AB7" w:rsidP="00312A03">
            <w:pPr>
              <w:spacing w:line="240" w:lineRule="auto"/>
              <w:jc w:val="center"/>
              <w:rPr>
                <w:sz w:val="24"/>
                <w:szCs w:val="24"/>
              </w:rPr>
            </w:pPr>
          </w:p>
        </w:tc>
      </w:tr>
      <w:tr w:rsidR="00634AB7" w:rsidRPr="006D6CDF" w:rsidTr="00BD7EDF">
        <w:trPr>
          <w:trHeight w:hRule="exact" w:val="1207"/>
        </w:trPr>
        <w:tc>
          <w:tcPr>
            <w:tcW w:w="2127" w:type="dxa"/>
            <w:vMerge/>
          </w:tcPr>
          <w:p w:rsidR="00634AB7" w:rsidRPr="006D6CDF" w:rsidRDefault="00634AB7" w:rsidP="00312A03">
            <w:pPr>
              <w:spacing w:line="240" w:lineRule="auto"/>
              <w:rPr>
                <w:sz w:val="24"/>
                <w:szCs w:val="24"/>
              </w:rPr>
            </w:pPr>
          </w:p>
        </w:tc>
        <w:tc>
          <w:tcPr>
            <w:tcW w:w="7180" w:type="dxa"/>
            <w:gridSpan w:val="3"/>
          </w:tcPr>
          <w:p w:rsidR="00634AB7" w:rsidRPr="006D6CDF" w:rsidRDefault="00634AB7" w:rsidP="00C81900">
            <w:pPr>
              <w:spacing w:line="240" w:lineRule="auto"/>
              <w:jc w:val="left"/>
              <w:rPr>
                <w:sz w:val="24"/>
                <w:szCs w:val="24"/>
              </w:rPr>
            </w:pPr>
            <w:r w:rsidRPr="006D6CDF">
              <w:rPr>
                <w:sz w:val="24"/>
                <w:szCs w:val="24"/>
              </w:rPr>
              <w:t>Hər biletdə - 5 sual olur.</w:t>
            </w:r>
          </w:p>
          <w:p w:rsidR="00634AB7" w:rsidRPr="006D6CDF" w:rsidRDefault="00634AB7" w:rsidP="00C81900">
            <w:pPr>
              <w:spacing w:line="240" w:lineRule="auto"/>
              <w:jc w:val="left"/>
              <w:rPr>
                <w:sz w:val="24"/>
                <w:szCs w:val="24"/>
              </w:rPr>
            </w:pPr>
            <w:r w:rsidRPr="006D6CDF">
              <w:rPr>
                <w:sz w:val="24"/>
                <w:szCs w:val="24"/>
              </w:rPr>
              <w:t xml:space="preserve">Hər suala </w:t>
            </w:r>
            <w:r w:rsidR="00264C3D" w:rsidRPr="006D6CDF">
              <w:rPr>
                <w:sz w:val="24"/>
                <w:szCs w:val="24"/>
              </w:rPr>
              <w:t>0-</w:t>
            </w:r>
            <w:r w:rsidRPr="006D6CDF">
              <w:rPr>
                <w:sz w:val="24"/>
                <w:szCs w:val="24"/>
              </w:rPr>
              <w:t>10 bal verilir</w:t>
            </w:r>
          </w:p>
          <w:p w:rsidR="00634AB7" w:rsidRPr="006D6CDF" w:rsidRDefault="00634AB7" w:rsidP="00C81900">
            <w:pPr>
              <w:spacing w:line="240" w:lineRule="auto"/>
              <w:jc w:val="left"/>
              <w:rPr>
                <w:sz w:val="24"/>
                <w:szCs w:val="24"/>
              </w:rPr>
            </w:pPr>
            <w:r w:rsidRPr="006D6CDF">
              <w:rPr>
                <w:b/>
                <w:sz w:val="24"/>
                <w:szCs w:val="24"/>
              </w:rPr>
              <w:t xml:space="preserve">Qeyd: </w:t>
            </w:r>
            <w:r w:rsidRPr="006D6CDF">
              <w:rPr>
                <w:sz w:val="24"/>
                <w:szCs w:val="24"/>
              </w:rPr>
              <w:t xml:space="preserve">Tələbənin imtahandan topladığı balın miqdarı 17-dən az </w:t>
            </w:r>
            <w:r w:rsidR="00264C3D" w:rsidRPr="006D6CDF">
              <w:rPr>
                <w:sz w:val="24"/>
                <w:szCs w:val="24"/>
              </w:rPr>
              <w:t xml:space="preserve">olduqda </w:t>
            </w:r>
            <w:r w:rsidR="00C57C65" w:rsidRPr="006D6CDF">
              <w:rPr>
                <w:sz w:val="24"/>
                <w:szCs w:val="24"/>
              </w:rPr>
              <w:t xml:space="preserve">nəticə </w:t>
            </w:r>
            <w:r w:rsidR="00264C3D" w:rsidRPr="006D6CDF">
              <w:rPr>
                <w:sz w:val="24"/>
                <w:szCs w:val="24"/>
              </w:rPr>
              <w:t>qeyri-kafi hesab olunur</w:t>
            </w:r>
            <w:r w:rsidRPr="006D6CDF">
              <w:rPr>
                <w:sz w:val="24"/>
                <w:szCs w:val="24"/>
              </w:rPr>
              <w:t>.</w:t>
            </w: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p w:rsidR="00634AB7" w:rsidRPr="006D6CDF" w:rsidRDefault="00634AB7" w:rsidP="00C81900">
            <w:pPr>
              <w:spacing w:line="240" w:lineRule="auto"/>
              <w:jc w:val="left"/>
              <w:rPr>
                <w:sz w:val="24"/>
                <w:szCs w:val="24"/>
              </w:rPr>
            </w:pPr>
          </w:p>
        </w:tc>
        <w:tc>
          <w:tcPr>
            <w:tcW w:w="1892" w:type="dxa"/>
            <w:vAlign w:val="center"/>
          </w:tcPr>
          <w:p w:rsidR="00634AB7" w:rsidRPr="006D6CDF" w:rsidRDefault="00634AB7" w:rsidP="00312A03">
            <w:pPr>
              <w:spacing w:line="240" w:lineRule="auto"/>
              <w:rPr>
                <w:sz w:val="24"/>
                <w:szCs w:val="24"/>
              </w:rPr>
            </w:pPr>
          </w:p>
        </w:tc>
      </w:tr>
      <w:tr w:rsidR="00634AB7" w:rsidRPr="006D6CDF" w:rsidTr="00A13718">
        <w:trPr>
          <w:trHeight w:hRule="exact" w:val="1405"/>
        </w:trPr>
        <w:tc>
          <w:tcPr>
            <w:tcW w:w="2127" w:type="dxa"/>
            <w:vAlign w:val="center"/>
          </w:tcPr>
          <w:p w:rsidR="00634AB7" w:rsidRPr="006D6CDF" w:rsidRDefault="00634AB7" w:rsidP="00312A03">
            <w:pPr>
              <w:spacing w:line="240" w:lineRule="auto"/>
              <w:jc w:val="center"/>
              <w:rPr>
                <w:b/>
                <w:sz w:val="24"/>
                <w:szCs w:val="24"/>
              </w:rPr>
            </w:pPr>
            <w:r w:rsidRPr="006D6CDF">
              <w:rPr>
                <w:b/>
                <w:sz w:val="24"/>
                <w:szCs w:val="24"/>
              </w:rPr>
              <w:t>Yekun qiymətləndirmə</w:t>
            </w:r>
          </w:p>
        </w:tc>
        <w:tc>
          <w:tcPr>
            <w:tcW w:w="7180" w:type="dxa"/>
            <w:gridSpan w:val="3"/>
          </w:tcPr>
          <w:p w:rsidR="00634AB7" w:rsidRPr="006D6CDF" w:rsidRDefault="00634AB7" w:rsidP="00312A03">
            <w:pPr>
              <w:spacing w:line="240" w:lineRule="auto"/>
              <w:rPr>
                <w:sz w:val="24"/>
                <w:szCs w:val="24"/>
              </w:rPr>
            </w:pPr>
            <w:r w:rsidRPr="006D6CDF">
              <w:rPr>
                <w:sz w:val="24"/>
                <w:szCs w:val="24"/>
              </w:rPr>
              <w:t>Tələbənin yekun biliyi maksi</w:t>
            </w:r>
            <w:r w:rsidRPr="006D6CDF">
              <w:rPr>
                <w:sz w:val="24"/>
                <w:szCs w:val="24"/>
              </w:rPr>
              <w:softHyphen/>
              <w:t>mum 100 balla qiy</w:t>
            </w:r>
            <w:r w:rsidRPr="006D6CDF">
              <w:rPr>
                <w:sz w:val="24"/>
                <w:szCs w:val="24"/>
              </w:rPr>
              <w:softHyphen/>
              <w:t>mət</w:t>
            </w:r>
            <w:r w:rsidRPr="006D6CDF">
              <w:rPr>
                <w:sz w:val="24"/>
                <w:szCs w:val="24"/>
              </w:rPr>
              <w:softHyphen/>
              <w:t>lən</w:t>
            </w:r>
            <w:r w:rsidRPr="006D6CDF">
              <w:rPr>
                <w:sz w:val="24"/>
                <w:szCs w:val="24"/>
              </w:rPr>
              <w:softHyphen/>
              <w:t>di</w:t>
            </w:r>
            <w:r w:rsidRPr="006D6CDF">
              <w:rPr>
                <w:sz w:val="24"/>
                <w:szCs w:val="24"/>
              </w:rPr>
              <w:softHyphen/>
              <w:t>ri</w:t>
            </w:r>
            <w:r w:rsidRPr="006D6CDF">
              <w:rPr>
                <w:sz w:val="24"/>
                <w:szCs w:val="24"/>
              </w:rPr>
              <w:softHyphen/>
              <w:t>lir. Bundan maksimum 50 balı tələbə se</w:t>
            </w:r>
            <w:r w:rsidRPr="006D6CDF">
              <w:rPr>
                <w:sz w:val="24"/>
                <w:szCs w:val="24"/>
              </w:rPr>
              <w:softHyphen/>
              <w:t>mestr ərzində, maksimum 50 balı isə imtahanda toplayır.</w:t>
            </w:r>
            <w:r w:rsidR="000F1D38" w:rsidRPr="006D6CDF">
              <w:rPr>
                <w:sz w:val="24"/>
                <w:szCs w:val="24"/>
              </w:rPr>
              <w:t xml:space="preserve"> </w:t>
            </w:r>
            <w:r w:rsidRPr="006D6CDF">
              <w:rPr>
                <w:sz w:val="24"/>
                <w:szCs w:val="24"/>
              </w:rPr>
              <w:t>Fənn üzrə semestr ərzində top</w:t>
            </w:r>
            <w:r w:rsidRPr="006D6CDF">
              <w:rPr>
                <w:sz w:val="24"/>
                <w:szCs w:val="24"/>
              </w:rPr>
              <w:softHyphen/>
              <w:t>lanmış balın yekun miqdarına gö</w:t>
            </w:r>
            <w:r w:rsidRPr="006D6CDF">
              <w:rPr>
                <w:sz w:val="24"/>
                <w:szCs w:val="24"/>
              </w:rPr>
              <w:softHyphen/>
              <w:t>rə tələbənin biliyi Avropa Kredit Transfer Sisteminə (AKTS) görə aşağıdakı kimi qiy</w:t>
            </w:r>
            <w:r w:rsidRPr="006D6CDF">
              <w:rPr>
                <w:sz w:val="24"/>
                <w:szCs w:val="24"/>
              </w:rPr>
              <w:softHyphen/>
              <w:t>mət</w:t>
            </w:r>
            <w:r w:rsidRPr="006D6CDF">
              <w:rPr>
                <w:sz w:val="24"/>
                <w:szCs w:val="24"/>
              </w:rPr>
              <w:softHyphen/>
              <w:t>ləndirilir:</w:t>
            </w: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p w:rsidR="00634AB7" w:rsidRPr="006D6CDF" w:rsidRDefault="00634AB7" w:rsidP="00312A03">
            <w:pPr>
              <w:spacing w:line="240" w:lineRule="auto"/>
              <w:rPr>
                <w:sz w:val="24"/>
                <w:szCs w:val="24"/>
              </w:rPr>
            </w:pPr>
          </w:p>
        </w:tc>
        <w:tc>
          <w:tcPr>
            <w:tcW w:w="1892" w:type="dxa"/>
            <w:vAlign w:val="center"/>
          </w:tcPr>
          <w:p w:rsidR="00634AB7" w:rsidRPr="006D6CDF" w:rsidRDefault="00634AB7" w:rsidP="00312A03">
            <w:pPr>
              <w:spacing w:line="240" w:lineRule="auto"/>
              <w:rPr>
                <w:sz w:val="24"/>
                <w:szCs w:val="24"/>
              </w:rPr>
            </w:pPr>
          </w:p>
        </w:tc>
      </w:tr>
      <w:tr w:rsidR="00634AB7" w:rsidRPr="006D6CDF" w:rsidTr="00C81900">
        <w:trPr>
          <w:trHeight w:hRule="exact" w:val="261"/>
        </w:trPr>
        <w:tc>
          <w:tcPr>
            <w:tcW w:w="2127" w:type="dxa"/>
            <w:vMerge w:val="restart"/>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91-100 bal</w:t>
            </w:r>
          </w:p>
          <w:p w:rsidR="00634AB7" w:rsidRPr="006D6CDF" w:rsidRDefault="00634AB7" w:rsidP="00312A03">
            <w:pPr>
              <w:spacing w:line="240" w:lineRule="auto"/>
              <w:jc w:val="center"/>
              <w:rPr>
                <w:sz w:val="24"/>
                <w:szCs w:val="24"/>
              </w:rPr>
            </w:pPr>
          </w:p>
          <w:p w:rsidR="00634AB7" w:rsidRPr="006D6CDF" w:rsidRDefault="00634AB7" w:rsidP="00312A03">
            <w:pPr>
              <w:spacing w:line="240" w:lineRule="auto"/>
              <w:jc w:val="center"/>
              <w:rPr>
                <w:sz w:val="24"/>
                <w:szCs w:val="24"/>
              </w:rPr>
            </w:pP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əla</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A</w:t>
            </w:r>
          </w:p>
          <w:p w:rsidR="00634AB7" w:rsidRPr="006D6CDF" w:rsidRDefault="00634AB7" w:rsidP="00312A03">
            <w:pPr>
              <w:spacing w:line="240" w:lineRule="auto"/>
              <w:jc w:val="center"/>
              <w:rPr>
                <w:sz w:val="24"/>
                <w:szCs w:val="24"/>
              </w:rPr>
            </w:pPr>
          </w:p>
        </w:tc>
        <w:tc>
          <w:tcPr>
            <w:tcW w:w="1892" w:type="dxa"/>
            <w:vMerge w:val="restart"/>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30"/>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81-90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çox yaxşı</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B</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28"/>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71-80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yaxşı</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C</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38"/>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61-70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kafi</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D</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C81900">
        <w:trPr>
          <w:trHeight w:hRule="exact" w:val="231"/>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51-60</w:t>
            </w:r>
          </w:p>
        </w:tc>
        <w:tc>
          <w:tcPr>
            <w:tcW w:w="245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qənaətbəxş</w:t>
            </w:r>
          </w:p>
          <w:p w:rsidR="00634AB7" w:rsidRPr="006D6CDF" w:rsidRDefault="00634AB7" w:rsidP="00312A03">
            <w:pPr>
              <w:spacing w:line="240" w:lineRule="auto"/>
              <w:jc w:val="center"/>
              <w:rPr>
                <w:sz w:val="24"/>
                <w:szCs w:val="24"/>
              </w:rPr>
            </w:pPr>
          </w:p>
        </w:tc>
        <w:tc>
          <w:tcPr>
            <w:tcW w:w="1548" w:type="dxa"/>
            <w:tcBorders>
              <w:bottom w:val="single" w:sz="4" w:space="0" w:color="auto"/>
            </w:tcBorders>
            <w:vAlign w:val="center"/>
          </w:tcPr>
          <w:p w:rsidR="00634AB7" w:rsidRPr="006D6CDF" w:rsidRDefault="00634AB7" w:rsidP="00312A03">
            <w:pPr>
              <w:spacing w:after="160" w:line="240" w:lineRule="auto"/>
              <w:jc w:val="center"/>
              <w:rPr>
                <w:sz w:val="24"/>
                <w:szCs w:val="24"/>
              </w:rPr>
            </w:pPr>
            <w:r w:rsidRPr="006D6CDF">
              <w:rPr>
                <w:sz w:val="24"/>
                <w:szCs w:val="24"/>
              </w:rPr>
              <w:t>E</w:t>
            </w:r>
          </w:p>
          <w:p w:rsidR="00634AB7" w:rsidRPr="006D6CDF" w:rsidRDefault="00634AB7" w:rsidP="00312A03">
            <w:pPr>
              <w:spacing w:line="240" w:lineRule="auto"/>
              <w:jc w:val="center"/>
              <w:rPr>
                <w:sz w:val="24"/>
                <w:szCs w:val="24"/>
              </w:rPr>
            </w:pP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A13718">
        <w:trPr>
          <w:trHeight w:hRule="exact" w:val="343"/>
        </w:trPr>
        <w:tc>
          <w:tcPr>
            <w:tcW w:w="2127" w:type="dxa"/>
            <w:vMerge/>
            <w:tcBorders>
              <w:bottom w:val="single" w:sz="4" w:space="0" w:color="auto"/>
            </w:tcBorders>
          </w:tcPr>
          <w:p w:rsidR="00634AB7" w:rsidRPr="006D6CDF" w:rsidRDefault="00634AB7" w:rsidP="00312A03">
            <w:pPr>
              <w:spacing w:line="240" w:lineRule="auto"/>
              <w:rPr>
                <w:sz w:val="24"/>
                <w:szCs w:val="24"/>
              </w:rPr>
            </w:pPr>
          </w:p>
        </w:tc>
        <w:tc>
          <w:tcPr>
            <w:tcW w:w="3174"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51 baldan aşağı</w:t>
            </w:r>
          </w:p>
        </w:tc>
        <w:tc>
          <w:tcPr>
            <w:tcW w:w="2458"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qeyri-kafi</w:t>
            </w:r>
          </w:p>
        </w:tc>
        <w:tc>
          <w:tcPr>
            <w:tcW w:w="1548" w:type="dxa"/>
            <w:tcBorders>
              <w:bottom w:val="single" w:sz="4" w:space="0" w:color="auto"/>
            </w:tcBorders>
            <w:vAlign w:val="center"/>
          </w:tcPr>
          <w:p w:rsidR="00634AB7" w:rsidRPr="006D6CDF" w:rsidRDefault="00634AB7" w:rsidP="00312A03">
            <w:pPr>
              <w:spacing w:line="240" w:lineRule="auto"/>
              <w:jc w:val="center"/>
              <w:rPr>
                <w:sz w:val="24"/>
                <w:szCs w:val="24"/>
              </w:rPr>
            </w:pPr>
            <w:r w:rsidRPr="006D6CDF">
              <w:rPr>
                <w:sz w:val="24"/>
                <w:szCs w:val="24"/>
              </w:rPr>
              <w:t>F</w:t>
            </w:r>
          </w:p>
        </w:tc>
        <w:tc>
          <w:tcPr>
            <w:tcW w:w="1892" w:type="dxa"/>
            <w:vMerge/>
            <w:tcBorders>
              <w:bottom w:val="single" w:sz="4" w:space="0" w:color="auto"/>
            </w:tcBorders>
            <w:vAlign w:val="center"/>
          </w:tcPr>
          <w:p w:rsidR="00634AB7" w:rsidRPr="006D6CDF" w:rsidRDefault="00634AB7" w:rsidP="00312A03">
            <w:pPr>
              <w:spacing w:line="240" w:lineRule="auto"/>
              <w:jc w:val="center"/>
              <w:rPr>
                <w:sz w:val="24"/>
                <w:szCs w:val="24"/>
              </w:rPr>
            </w:pPr>
          </w:p>
        </w:tc>
      </w:tr>
      <w:tr w:rsidR="00634AB7" w:rsidRPr="006D6CDF" w:rsidTr="00520DF5">
        <w:trPr>
          <w:trHeight w:hRule="exact" w:val="868"/>
        </w:trPr>
        <w:tc>
          <w:tcPr>
            <w:tcW w:w="2127" w:type="dxa"/>
            <w:vAlign w:val="center"/>
          </w:tcPr>
          <w:p w:rsidR="00634AB7" w:rsidRPr="006D6CDF" w:rsidRDefault="00634AB7" w:rsidP="00312A03">
            <w:pPr>
              <w:spacing w:line="240" w:lineRule="auto"/>
              <w:jc w:val="center"/>
              <w:rPr>
                <w:sz w:val="24"/>
                <w:szCs w:val="24"/>
              </w:rPr>
            </w:pPr>
            <w:r w:rsidRPr="006D6CDF">
              <w:rPr>
                <w:b/>
                <w:sz w:val="24"/>
                <w:szCs w:val="24"/>
              </w:rPr>
              <w:t>Davranış qaydalarının pozulması</w:t>
            </w:r>
          </w:p>
        </w:tc>
        <w:tc>
          <w:tcPr>
            <w:tcW w:w="7180" w:type="dxa"/>
            <w:gridSpan w:val="3"/>
          </w:tcPr>
          <w:p w:rsidR="00634AB7" w:rsidRPr="006D6CDF" w:rsidRDefault="00634AB7" w:rsidP="00C81900">
            <w:pPr>
              <w:spacing w:before="240" w:after="240" w:line="240" w:lineRule="auto"/>
              <w:jc w:val="left"/>
              <w:rPr>
                <w:sz w:val="24"/>
                <w:szCs w:val="24"/>
              </w:rPr>
            </w:pPr>
            <w:r w:rsidRPr="006D6CDF">
              <w:rPr>
                <w:sz w:val="24"/>
                <w:szCs w:val="24"/>
              </w:rPr>
              <w:t>Tələbə institutun daxili ni</w:t>
            </w:r>
            <w:r w:rsidRPr="006D6CDF">
              <w:rPr>
                <w:sz w:val="24"/>
                <w:szCs w:val="24"/>
              </w:rPr>
              <w:softHyphen/>
              <w:t>zam-inti</w:t>
            </w:r>
            <w:r w:rsidRPr="006D6CDF">
              <w:rPr>
                <w:sz w:val="24"/>
                <w:szCs w:val="24"/>
              </w:rPr>
              <w:softHyphen/>
              <w:t>zam qayd</w:t>
            </w:r>
            <w:r w:rsidR="00C57C65" w:rsidRPr="006D6CDF">
              <w:rPr>
                <w:sz w:val="24"/>
                <w:szCs w:val="24"/>
              </w:rPr>
              <w:t>alarını poz</w:t>
            </w:r>
            <w:r w:rsidR="00C57C65" w:rsidRPr="006D6CDF">
              <w:rPr>
                <w:sz w:val="24"/>
                <w:szCs w:val="24"/>
              </w:rPr>
              <w:softHyphen/>
              <w:t>duq</w:t>
            </w:r>
            <w:r w:rsidR="00C57C65" w:rsidRPr="006D6CDF">
              <w:rPr>
                <w:sz w:val="24"/>
                <w:szCs w:val="24"/>
              </w:rPr>
              <w:softHyphen/>
            </w:r>
            <w:r w:rsidR="00C57C65" w:rsidRPr="006D6CDF">
              <w:rPr>
                <w:sz w:val="24"/>
                <w:szCs w:val="24"/>
              </w:rPr>
              <w:softHyphen/>
              <w:t>da institutun N</w:t>
            </w:r>
            <w:r w:rsidRPr="006D6CDF">
              <w:rPr>
                <w:sz w:val="24"/>
                <w:szCs w:val="24"/>
              </w:rPr>
              <w:t>izamnaməsində nəzərdə tu</w:t>
            </w:r>
            <w:r w:rsidRPr="006D6CDF">
              <w:rPr>
                <w:sz w:val="24"/>
                <w:szCs w:val="24"/>
              </w:rPr>
              <w:softHyphen/>
              <w:t>tulan qay</w:t>
            </w:r>
            <w:r w:rsidRPr="006D6CDF">
              <w:rPr>
                <w:sz w:val="24"/>
                <w:szCs w:val="24"/>
              </w:rPr>
              <w:softHyphen/>
              <w:t>dada tədbir görülür.</w:t>
            </w:r>
          </w:p>
          <w:p w:rsidR="00634AB7" w:rsidRPr="006D6CDF" w:rsidRDefault="00634AB7" w:rsidP="00C81900">
            <w:pPr>
              <w:spacing w:line="240" w:lineRule="auto"/>
              <w:jc w:val="left"/>
              <w:rPr>
                <w:sz w:val="24"/>
                <w:szCs w:val="24"/>
              </w:rPr>
            </w:pPr>
          </w:p>
        </w:tc>
        <w:tc>
          <w:tcPr>
            <w:tcW w:w="1892" w:type="dxa"/>
            <w:vAlign w:val="center"/>
          </w:tcPr>
          <w:p w:rsidR="00634AB7" w:rsidRPr="006D6CDF" w:rsidRDefault="00634AB7" w:rsidP="00312A03">
            <w:pPr>
              <w:spacing w:line="240" w:lineRule="auto"/>
              <w:jc w:val="center"/>
              <w:rPr>
                <w:sz w:val="24"/>
                <w:szCs w:val="24"/>
              </w:rPr>
            </w:pPr>
          </w:p>
        </w:tc>
      </w:tr>
    </w:tbl>
    <w:p w:rsidR="00A13718" w:rsidRDefault="00A13718">
      <w:pPr>
        <w:rPr>
          <w:sz w:val="24"/>
          <w:szCs w:val="24"/>
        </w:rPr>
      </w:pPr>
    </w:p>
    <w:p w:rsidR="00A13718" w:rsidRPr="006D6CDF" w:rsidRDefault="00A13718">
      <w:pPr>
        <w:rPr>
          <w:sz w:val="24"/>
          <w:szCs w:val="24"/>
        </w:rPr>
      </w:pPr>
    </w:p>
    <w:tbl>
      <w:tblPr>
        <w:tblStyle w:val="TableGrid1"/>
        <w:tblW w:w="11227" w:type="dxa"/>
        <w:tblInd w:w="-252" w:type="dxa"/>
        <w:tblLayout w:type="fixed"/>
        <w:tblLook w:val="04A0"/>
      </w:tblPr>
      <w:tblGrid>
        <w:gridCol w:w="814"/>
        <w:gridCol w:w="5462"/>
        <w:gridCol w:w="709"/>
        <w:gridCol w:w="709"/>
        <w:gridCol w:w="709"/>
        <w:gridCol w:w="934"/>
        <w:gridCol w:w="990"/>
        <w:gridCol w:w="900"/>
      </w:tblGrid>
      <w:tr w:rsidR="00C5142A" w:rsidRPr="006D6CDF" w:rsidTr="00180CFC">
        <w:trPr>
          <w:trHeight w:val="611"/>
        </w:trPr>
        <w:tc>
          <w:tcPr>
            <w:tcW w:w="11227" w:type="dxa"/>
            <w:gridSpan w:val="8"/>
            <w:vAlign w:val="center"/>
            <w:hideMark/>
          </w:tcPr>
          <w:p w:rsidR="00C5142A" w:rsidRPr="006D6CDF" w:rsidRDefault="00C5142A" w:rsidP="00C57C65">
            <w:pPr>
              <w:spacing w:line="360" w:lineRule="auto"/>
              <w:jc w:val="center"/>
              <w:rPr>
                <w:rFonts w:eastAsia="Times New Roman"/>
                <w:b/>
                <w:sz w:val="24"/>
                <w:szCs w:val="24"/>
              </w:rPr>
            </w:pPr>
            <w:r w:rsidRPr="006D6CDF">
              <w:rPr>
                <w:rFonts w:eastAsia="Times New Roman"/>
                <w:b/>
                <w:sz w:val="24"/>
                <w:szCs w:val="24"/>
              </w:rPr>
              <w:t>İmtahan suallarının</w:t>
            </w:r>
            <w:r w:rsidR="000F1D38" w:rsidRPr="006D6CDF">
              <w:rPr>
                <w:rFonts w:eastAsia="Times New Roman"/>
                <w:b/>
                <w:sz w:val="24"/>
                <w:szCs w:val="24"/>
              </w:rPr>
              <w:t xml:space="preserve"> </w:t>
            </w:r>
            <w:r w:rsidR="00DF6700" w:rsidRPr="006D6CDF">
              <w:rPr>
                <w:rFonts w:eastAsia="Times New Roman"/>
                <w:b/>
                <w:sz w:val="24"/>
                <w:szCs w:val="24"/>
              </w:rPr>
              <w:t xml:space="preserve">siyahısı </w:t>
            </w:r>
            <w:r w:rsidR="009B5836" w:rsidRPr="006D6CDF">
              <w:rPr>
                <w:rFonts w:eastAsia="Times New Roman"/>
                <w:b/>
                <w:sz w:val="24"/>
                <w:szCs w:val="24"/>
              </w:rPr>
              <w:t xml:space="preserve"> və ya</w:t>
            </w:r>
            <w:r w:rsidR="004849C1" w:rsidRPr="006D6CDF">
              <w:rPr>
                <w:rFonts w:eastAsia="Times New Roman"/>
                <w:b/>
                <w:sz w:val="24"/>
                <w:szCs w:val="24"/>
              </w:rPr>
              <w:t xml:space="preserve"> izahlı</w:t>
            </w:r>
            <w:r w:rsidR="00DF6700" w:rsidRPr="006D6CDF">
              <w:rPr>
                <w:rFonts w:eastAsia="Times New Roman"/>
                <w:b/>
                <w:sz w:val="24"/>
                <w:szCs w:val="24"/>
              </w:rPr>
              <w:t xml:space="preserve"> imtahan modeli</w:t>
            </w:r>
          </w:p>
          <w:p w:rsidR="007D6C60" w:rsidRPr="006D6CDF" w:rsidRDefault="00DF6700" w:rsidP="00C57C65">
            <w:pPr>
              <w:spacing w:line="360" w:lineRule="auto"/>
              <w:jc w:val="center"/>
              <w:rPr>
                <w:rFonts w:eastAsia="Times New Roman"/>
                <w:b/>
                <w:sz w:val="24"/>
                <w:szCs w:val="24"/>
              </w:rPr>
            </w:pPr>
            <w:r w:rsidRPr="006D6CDF">
              <w:rPr>
                <w:rFonts w:eastAsia="Times New Roman"/>
                <w:b/>
                <w:sz w:val="24"/>
                <w:szCs w:val="24"/>
              </w:rPr>
              <w:t>(</w:t>
            </w:r>
            <w:r w:rsidR="007D6C60" w:rsidRPr="006D6CDF">
              <w:rPr>
                <w:rFonts w:eastAsia="Times New Roman"/>
                <w:b/>
                <w:sz w:val="24"/>
                <w:szCs w:val="24"/>
              </w:rPr>
              <w:t>uyğun təlim nəticələri göstərilməklə</w:t>
            </w:r>
            <w:r w:rsidRPr="006D6CDF">
              <w:rPr>
                <w:rFonts w:eastAsia="Times New Roman"/>
                <w:b/>
                <w:sz w:val="24"/>
                <w:szCs w:val="24"/>
              </w:rPr>
              <w:t>)</w:t>
            </w:r>
          </w:p>
        </w:tc>
      </w:tr>
      <w:tr w:rsidR="00C5142A" w:rsidRPr="006D6CDF" w:rsidTr="00180CFC">
        <w:trPr>
          <w:trHeight w:val="512"/>
        </w:trPr>
        <w:tc>
          <w:tcPr>
            <w:tcW w:w="814" w:type="dxa"/>
            <w:vMerge w:val="restart"/>
            <w:textDirection w:val="btLr"/>
            <w:hideMark/>
          </w:tcPr>
          <w:p w:rsidR="00C5142A" w:rsidRPr="006D6CDF" w:rsidRDefault="00C5142A" w:rsidP="00180CFC">
            <w:pPr>
              <w:spacing w:line="360" w:lineRule="auto"/>
              <w:ind w:left="113" w:right="113"/>
              <w:jc w:val="center"/>
              <w:rPr>
                <w:rFonts w:eastAsia="Times New Roman"/>
                <w:sz w:val="24"/>
                <w:szCs w:val="24"/>
              </w:rPr>
            </w:pPr>
            <w:r w:rsidRPr="006D6CDF">
              <w:rPr>
                <w:rFonts w:eastAsia="Times New Roman"/>
                <w:sz w:val="24"/>
                <w:szCs w:val="24"/>
              </w:rPr>
              <w:t>S/n</w:t>
            </w:r>
          </w:p>
        </w:tc>
        <w:tc>
          <w:tcPr>
            <w:tcW w:w="5462" w:type="dxa"/>
            <w:vMerge w:val="restart"/>
            <w:vAlign w:val="center"/>
          </w:tcPr>
          <w:p w:rsidR="00C5142A" w:rsidRPr="006D6CDF" w:rsidRDefault="00C5142A" w:rsidP="00DF6700">
            <w:pPr>
              <w:spacing w:line="360" w:lineRule="auto"/>
              <w:jc w:val="center"/>
              <w:rPr>
                <w:rFonts w:eastAsia="Times New Roman"/>
                <w:sz w:val="24"/>
                <w:szCs w:val="24"/>
              </w:rPr>
            </w:pPr>
            <w:r w:rsidRPr="006D6CDF">
              <w:rPr>
                <w:rFonts w:eastAsia="Times New Roman"/>
                <w:b/>
                <w:bCs/>
                <w:color w:val="000000"/>
                <w:sz w:val="24"/>
                <w:szCs w:val="24"/>
                <w:lang w:val="az-Latn-AZ"/>
              </w:rPr>
              <w:t>İmtahan sualları</w:t>
            </w:r>
            <w:r w:rsidR="00EA3E6C" w:rsidRPr="006D6CDF">
              <w:rPr>
                <w:rFonts w:eastAsia="Times New Roman"/>
                <w:b/>
                <w:bCs/>
                <w:color w:val="000000"/>
                <w:sz w:val="24"/>
                <w:szCs w:val="24"/>
                <w:lang w:val="az-Latn-AZ"/>
              </w:rPr>
              <w:t xml:space="preserve">nın </w:t>
            </w:r>
            <w:r w:rsidR="00DF6700" w:rsidRPr="006D6CDF">
              <w:rPr>
                <w:rFonts w:eastAsia="Times New Roman"/>
                <w:b/>
                <w:sz w:val="24"/>
                <w:szCs w:val="24"/>
              </w:rPr>
              <w:t>siyahısı  və ya imtahan modeli</w:t>
            </w:r>
          </w:p>
        </w:tc>
        <w:tc>
          <w:tcPr>
            <w:tcW w:w="4951" w:type="dxa"/>
            <w:gridSpan w:val="6"/>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Təlim nəticələri</w:t>
            </w:r>
          </w:p>
        </w:tc>
      </w:tr>
      <w:tr w:rsidR="00C5142A" w:rsidRPr="006D6CDF" w:rsidTr="00180CFC">
        <w:trPr>
          <w:trHeight w:val="377"/>
        </w:trPr>
        <w:tc>
          <w:tcPr>
            <w:tcW w:w="814" w:type="dxa"/>
            <w:vMerge/>
            <w:hideMark/>
          </w:tcPr>
          <w:p w:rsidR="00C5142A" w:rsidRPr="006D6CDF" w:rsidRDefault="00C5142A" w:rsidP="00180CFC">
            <w:pPr>
              <w:spacing w:line="240" w:lineRule="auto"/>
              <w:jc w:val="left"/>
              <w:rPr>
                <w:rFonts w:eastAsia="Times New Roman"/>
                <w:sz w:val="24"/>
                <w:szCs w:val="24"/>
              </w:rPr>
            </w:pPr>
          </w:p>
        </w:tc>
        <w:tc>
          <w:tcPr>
            <w:tcW w:w="5462" w:type="dxa"/>
            <w:vMerge/>
            <w:vAlign w:val="center"/>
          </w:tcPr>
          <w:p w:rsidR="00C5142A" w:rsidRPr="006D6CDF" w:rsidRDefault="00C5142A" w:rsidP="00180CFC">
            <w:pPr>
              <w:spacing w:line="240" w:lineRule="auto"/>
              <w:jc w:val="center"/>
              <w:rPr>
                <w:rFonts w:eastAsia="Times New Roman"/>
                <w:sz w:val="24"/>
                <w:szCs w:val="24"/>
              </w:rPr>
            </w:pPr>
          </w:p>
        </w:tc>
        <w:tc>
          <w:tcPr>
            <w:tcW w:w="709"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1</w:t>
            </w:r>
          </w:p>
        </w:tc>
        <w:tc>
          <w:tcPr>
            <w:tcW w:w="709"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2</w:t>
            </w:r>
          </w:p>
        </w:tc>
        <w:tc>
          <w:tcPr>
            <w:tcW w:w="709"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3</w:t>
            </w:r>
          </w:p>
        </w:tc>
        <w:tc>
          <w:tcPr>
            <w:tcW w:w="934"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4</w:t>
            </w:r>
          </w:p>
        </w:tc>
        <w:tc>
          <w:tcPr>
            <w:tcW w:w="990"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5</w:t>
            </w:r>
          </w:p>
        </w:tc>
        <w:tc>
          <w:tcPr>
            <w:tcW w:w="900" w:type="dxa"/>
            <w:vAlign w:val="center"/>
            <w:hideMark/>
          </w:tcPr>
          <w:p w:rsidR="00C5142A" w:rsidRPr="006D6CDF" w:rsidRDefault="00C5142A" w:rsidP="00180CFC">
            <w:pPr>
              <w:spacing w:line="360" w:lineRule="auto"/>
              <w:jc w:val="center"/>
              <w:rPr>
                <w:rFonts w:eastAsia="Times New Roman"/>
                <w:sz w:val="24"/>
                <w:szCs w:val="24"/>
              </w:rPr>
            </w:pPr>
            <w:r w:rsidRPr="006D6CDF">
              <w:rPr>
                <w:rFonts w:eastAsia="Times New Roman"/>
                <w:b/>
                <w:bCs/>
                <w:color w:val="000000"/>
                <w:sz w:val="24"/>
                <w:szCs w:val="24"/>
                <w:lang w:val="az-Latn-AZ"/>
              </w:rPr>
              <w:t>6</w:t>
            </w:r>
          </w:p>
        </w:tc>
      </w:tr>
      <w:tr w:rsidR="00A03745" w:rsidRPr="006D6CDF" w:rsidTr="003A141C">
        <w:trPr>
          <w:trHeight w:val="467"/>
        </w:trPr>
        <w:tc>
          <w:tcPr>
            <w:tcW w:w="814" w:type="dxa"/>
            <w:hideMark/>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180CFC">
            <w:pPr>
              <w:spacing w:line="240" w:lineRule="auto"/>
              <w:jc w:val="left"/>
              <w:rPr>
                <w:rFonts w:eastAsia="Times New Roman"/>
                <w:sz w:val="24"/>
                <w:szCs w:val="24"/>
                <w:lang w:val="az-Latn-AZ"/>
              </w:rPr>
            </w:pPr>
            <w:r w:rsidRPr="006D6CDF">
              <w:rPr>
                <w:rFonts w:eastAsiaTheme="minorEastAsia"/>
                <w:sz w:val="24"/>
                <w:szCs w:val="24"/>
              </w:rPr>
              <w:t>Insert Personal Pronouns</w:t>
            </w:r>
          </w:p>
        </w:tc>
        <w:tc>
          <w:tcPr>
            <w:tcW w:w="709" w:type="dxa"/>
            <w:vAlign w:val="center"/>
          </w:tcPr>
          <w:p w:rsidR="00A03745" w:rsidRPr="006D6CDF" w:rsidRDefault="00A03745" w:rsidP="00180CFC">
            <w:pPr>
              <w:spacing w:line="360" w:lineRule="auto"/>
              <w:jc w:val="center"/>
              <w:rPr>
                <w:rFonts w:eastAsia="Times New Roman"/>
                <w:sz w:val="24"/>
                <w:szCs w:val="24"/>
                <w:lang w:val="az-Latn-AZ"/>
              </w:rPr>
            </w:pPr>
          </w:p>
        </w:tc>
        <w:tc>
          <w:tcPr>
            <w:tcW w:w="709" w:type="dxa"/>
            <w:vAlign w:val="center"/>
          </w:tcPr>
          <w:p w:rsidR="00A03745" w:rsidRPr="006D6CDF" w:rsidRDefault="00A03745" w:rsidP="00180CFC">
            <w:pPr>
              <w:spacing w:line="360" w:lineRule="auto"/>
              <w:jc w:val="center"/>
              <w:rPr>
                <w:rFonts w:eastAsia="Times New Roman"/>
                <w:sz w:val="24"/>
                <w:szCs w:val="24"/>
                <w:lang w:val="az-Latn-AZ"/>
              </w:rPr>
            </w:pPr>
          </w:p>
        </w:tc>
        <w:tc>
          <w:tcPr>
            <w:tcW w:w="709" w:type="dxa"/>
            <w:vAlign w:val="center"/>
          </w:tcPr>
          <w:p w:rsidR="00A03745" w:rsidRPr="006D6CDF" w:rsidRDefault="00A03745" w:rsidP="00180CFC">
            <w:pPr>
              <w:spacing w:line="360" w:lineRule="auto"/>
              <w:jc w:val="center"/>
              <w:rPr>
                <w:rFonts w:eastAsia="Times New Roman"/>
                <w:sz w:val="24"/>
                <w:szCs w:val="24"/>
                <w:lang w:val="az-Latn-AZ"/>
              </w:rPr>
            </w:pPr>
          </w:p>
        </w:tc>
        <w:tc>
          <w:tcPr>
            <w:tcW w:w="934" w:type="dxa"/>
            <w:vAlign w:val="center"/>
          </w:tcPr>
          <w:p w:rsidR="00A03745" w:rsidRPr="006D6CDF" w:rsidRDefault="00A03745" w:rsidP="00180CFC">
            <w:pPr>
              <w:spacing w:line="360" w:lineRule="auto"/>
              <w:jc w:val="center"/>
              <w:rPr>
                <w:rFonts w:eastAsia="Times New Roman"/>
                <w:sz w:val="24"/>
                <w:szCs w:val="24"/>
                <w:lang w:val="az-Latn-AZ"/>
              </w:rPr>
            </w:pPr>
          </w:p>
        </w:tc>
        <w:tc>
          <w:tcPr>
            <w:tcW w:w="990" w:type="dxa"/>
            <w:vAlign w:val="center"/>
          </w:tcPr>
          <w:p w:rsidR="00A03745" w:rsidRPr="006D6CDF" w:rsidRDefault="00A03745" w:rsidP="00180CFC">
            <w:pPr>
              <w:spacing w:line="36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180CFC">
            <w:pPr>
              <w:spacing w:line="36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Use the appropriate form of the verb “to be”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text and answer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Insert Possessive Pronouns.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3A141C" w:rsidRPr="006D6CDF" w:rsidTr="00180CFC">
        <w:trPr>
          <w:trHeight w:val="377"/>
        </w:trPr>
        <w:tc>
          <w:tcPr>
            <w:tcW w:w="814" w:type="dxa"/>
          </w:tcPr>
          <w:p w:rsidR="003A141C" w:rsidRPr="006D6CDF" w:rsidRDefault="003A141C"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3A141C" w:rsidRPr="006D6CDF" w:rsidRDefault="003A141C" w:rsidP="003A141C">
            <w:pPr>
              <w:spacing w:line="240" w:lineRule="auto"/>
              <w:jc w:val="left"/>
              <w:rPr>
                <w:sz w:val="24"/>
                <w:szCs w:val="24"/>
                <w:lang w:val="az-Latn-AZ"/>
              </w:rPr>
            </w:pPr>
            <w:r w:rsidRPr="006D6CDF">
              <w:rPr>
                <w:rFonts w:eastAsiaTheme="minorEastAsia"/>
                <w:sz w:val="24"/>
                <w:szCs w:val="24"/>
              </w:rPr>
              <w:t>Translate the following words and word combinations into English.</w:t>
            </w:r>
          </w:p>
        </w:tc>
        <w:tc>
          <w:tcPr>
            <w:tcW w:w="709" w:type="dxa"/>
            <w:vAlign w:val="center"/>
          </w:tcPr>
          <w:p w:rsidR="003A141C" w:rsidRPr="006D6CDF" w:rsidRDefault="003A141C" w:rsidP="003A141C">
            <w:pPr>
              <w:spacing w:line="240" w:lineRule="auto"/>
              <w:jc w:val="center"/>
              <w:rPr>
                <w:rFonts w:eastAsia="Times New Roman"/>
                <w:sz w:val="24"/>
                <w:szCs w:val="24"/>
                <w:lang w:val="az-Latn-AZ"/>
              </w:rPr>
            </w:pPr>
          </w:p>
        </w:tc>
        <w:tc>
          <w:tcPr>
            <w:tcW w:w="709" w:type="dxa"/>
            <w:vAlign w:val="center"/>
          </w:tcPr>
          <w:p w:rsidR="003A141C" w:rsidRPr="006D6CDF" w:rsidRDefault="003A141C" w:rsidP="003A141C">
            <w:pPr>
              <w:spacing w:line="240" w:lineRule="auto"/>
              <w:jc w:val="center"/>
              <w:rPr>
                <w:rFonts w:eastAsia="Times New Roman"/>
                <w:sz w:val="24"/>
                <w:szCs w:val="24"/>
                <w:lang w:val="az-Latn-AZ"/>
              </w:rPr>
            </w:pPr>
          </w:p>
        </w:tc>
        <w:tc>
          <w:tcPr>
            <w:tcW w:w="709" w:type="dxa"/>
            <w:vAlign w:val="center"/>
          </w:tcPr>
          <w:p w:rsidR="003A141C" w:rsidRPr="006D6CDF" w:rsidRDefault="003A141C" w:rsidP="003A141C">
            <w:pPr>
              <w:spacing w:line="240" w:lineRule="auto"/>
              <w:jc w:val="center"/>
              <w:rPr>
                <w:rFonts w:eastAsia="Times New Roman"/>
                <w:sz w:val="24"/>
                <w:szCs w:val="24"/>
                <w:lang w:val="az-Latn-AZ"/>
              </w:rPr>
            </w:pPr>
          </w:p>
        </w:tc>
        <w:tc>
          <w:tcPr>
            <w:tcW w:w="934" w:type="dxa"/>
            <w:vAlign w:val="center"/>
          </w:tcPr>
          <w:p w:rsidR="003A141C"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3A141C" w:rsidRPr="006D6CDF" w:rsidRDefault="00A03745" w:rsidP="003A141C">
            <w:pPr>
              <w:spacing w:line="240" w:lineRule="auto"/>
              <w:jc w:val="center"/>
              <w:rPr>
                <w:rFonts w:eastAsia="Times New Roman"/>
                <w:sz w:val="24"/>
                <w:szCs w:val="24"/>
                <w:lang w:val="az-Latn-AZ"/>
              </w:rPr>
            </w:pPr>
            <w:r w:rsidRPr="006D6CDF">
              <w:rPr>
                <w:rFonts w:eastAsia="Times New Roman"/>
                <w:sz w:val="24"/>
                <w:szCs w:val="24"/>
                <w:lang w:val="az-Latn-AZ"/>
              </w:rPr>
              <w:t>+</w:t>
            </w:r>
          </w:p>
        </w:tc>
        <w:tc>
          <w:tcPr>
            <w:tcW w:w="900" w:type="dxa"/>
            <w:vAlign w:val="center"/>
          </w:tcPr>
          <w:p w:rsidR="003A141C" w:rsidRPr="006D6CDF" w:rsidRDefault="00A03745" w:rsidP="003A141C">
            <w:pPr>
              <w:spacing w:line="240" w:lineRule="auto"/>
              <w:jc w:val="center"/>
              <w:rPr>
                <w:rFonts w:eastAsia="Times New Roman"/>
                <w:sz w:val="24"/>
                <w:szCs w:val="24"/>
                <w:lang w:val="az-Latn-AZ"/>
              </w:rPr>
            </w:pPr>
            <w:r w:rsidRPr="006D6CDF">
              <w:rPr>
                <w:rFonts w:eastAsia="Times New Roman"/>
                <w:sz w:val="24"/>
                <w:szCs w:val="24"/>
                <w:lang w:val="az-Latn-AZ"/>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following dialogue and complete it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Open brackets using verbs in required tense.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Translate the given sentences into English.</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sentences and explain bold type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Make the following sentences negative and interrogative.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Translate the given sentences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passage and translate it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Answer the following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Insert appropriate degree of adjectives in brackets.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text  and translate it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F29B1"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Fill in blanks with prepositions.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Find antonyms of the given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passage and find synonyms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Find synonyms of the given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Make up sentences using the following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passage and find antonyms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Fill in there is / are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Make plural form of 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passage and explain bold type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Make possessive case of 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Complete the given sentences using words in brackets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text  and complete  the missing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Choose correct pronoun</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Choose correct answer</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 xml:space="preserve">Read the given text and </w:t>
            </w:r>
            <w:r w:rsidR="00CF29B1">
              <w:rPr>
                <w:rFonts w:eastAsiaTheme="minorEastAsia"/>
                <w:sz w:val="24"/>
                <w:szCs w:val="24"/>
              </w:rPr>
              <w:t>correct mistakes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Translate the following words and use in sentence.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Translate the following words and word combinations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Read the given dialogue and correct mistakes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 xml:space="preserve"> Translate sentences given in Present Simple Tense Form</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Translate sentences given in Past Simple Tense Form</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F29B1"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the given passage and underline pronouns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 xml:space="preserve"> Translate sentences given in Future Simple Tense Form</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 xml:space="preserve"> Correct the mistakes and rewrite them</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the given  text  and complete  the missing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Use the appropriate form of the verb “to have”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Choose  correct adjective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and translate everyday sentences telling time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Use the appropriate form of the verb “to do”</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rPr>
              <w:t>Complete the given sentences using words in brackets.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the given text  and  complete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Match the given word combinations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Underline  the correct word in brackets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rFonts w:eastAsiaTheme="minorEastAsia"/>
                <w:sz w:val="24"/>
                <w:szCs w:val="24"/>
                <w:lang w:val="az-Latn-AZ"/>
              </w:rPr>
              <w:t>Read the given  passage  and  complete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sz w:val="24"/>
                <w:szCs w:val="24"/>
                <w:lang w:val="az-Latn-AZ"/>
              </w:rPr>
              <w:t>Insert  correct  word and complete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rFonts w:eastAsiaTheme="minorEastAsia"/>
                <w:sz w:val="24"/>
                <w:szCs w:val="24"/>
              </w:rPr>
            </w:pPr>
            <w:r w:rsidRPr="006D6CDF">
              <w:rPr>
                <w:sz w:val="24"/>
                <w:szCs w:val="24"/>
                <w:lang w:val="az-Latn-AZ"/>
              </w:rPr>
              <w:t>Complete  the  sentences  with  your  own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text and answer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Correct the mistakes and rewrite the given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Answer  the  given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Read the given text and complete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CF29B1" w:rsidP="003A141C">
            <w:pPr>
              <w:spacing w:line="240" w:lineRule="auto"/>
              <w:jc w:val="left"/>
              <w:rPr>
                <w:sz w:val="24"/>
                <w:szCs w:val="24"/>
                <w:lang w:val="az-Latn-AZ"/>
              </w:rPr>
            </w:pPr>
            <w:r>
              <w:rPr>
                <w:sz w:val="24"/>
                <w:szCs w:val="24"/>
                <w:lang w:val="az-Latn-AZ"/>
              </w:rPr>
              <w:t>Add missing word and rewrite</w:t>
            </w:r>
            <w:r w:rsidR="00A03745" w:rsidRPr="006D6CDF">
              <w:rPr>
                <w:sz w:val="24"/>
                <w:szCs w:val="24"/>
                <w:lang w:val="az-Latn-AZ"/>
              </w:rPr>
              <w:t xml:space="preserve">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Translate words and make up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Read the text and choose correct title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rPr>
              <w:t>Find correct beginning.</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Choose correct pronoun and underline it</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 xml:space="preserve">Read the given text and </w:t>
            </w:r>
            <w:r w:rsidR="00CF29B1">
              <w:rPr>
                <w:sz w:val="24"/>
                <w:szCs w:val="24"/>
                <w:lang w:val="az-Latn-AZ"/>
              </w:rPr>
              <w:t>underline mistakes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Choose correct adverb</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Translate the given Conversational Expressions into Azerbaijani</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Read the text and choose correct title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Find misgiven grammar</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Finish sentences by adding Reflexive Pronouns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rPr>
              <w:t>Read the given dialogue and correct mistakes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Open brackets using verbs in correct tense form</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Put questions to the parts of sentence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and translate everyday sentences telling time</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CF29B1"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Make nouns and complete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sz w:val="24"/>
                <w:szCs w:val="24"/>
                <w:lang w:val="az-Latn-AZ"/>
              </w:rPr>
              <w:t>Finish sentences by adding tag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text and choose Proper 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Translate the given Conversational Expressions into English</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584A52" w:rsidP="003A141C">
            <w:pPr>
              <w:spacing w:line="240" w:lineRule="auto"/>
              <w:jc w:val="center"/>
              <w:rPr>
                <w:rFonts w:eastAsia="Times New Roman"/>
                <w:sz w:val="24"/>
                <w:szCs w:val="24"/>
                <w:lang w:val="az-Latn-AZ"/>
              </w:rPr>
            </w:pPr>
            <w:r>
              <w:rPr>
                <w:rFonts w:eastAsia="Times New Roman"/>
                <w:sz w:val="24"/>
                <w:szCs w:val="24"/>
                <w:lang w:val="az-Latn-AZ"/>
              </w:rPr>
              <w:t>+</w:t>
            </w: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Choose correct degree of adjectives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choose correct  Common 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Add “it is” or correct form of “there is” and complete sentences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Complete sentences with correct Prepositions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choose correct common 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Finish sentences with correct adverbs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Insert Prepositions where necessary</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underline numerals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Write the given numerals in words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Fill in correct ordinal numeral</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text and answer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0F1D38" w:rsidP="003A141C">
            <w:pPr>
              <w:spacing w:line="240" w:lineRule="auto"/>
              <w:jc w:val="left"/>
              <w:rPr>
                <w:sz w:val="24"/>
                <w:szCs w:val="24"/>
                <w:lang w:val="az-Latn-AZ"/>
              </w:rPr>
            </w:pPr>
            <w:r w:rsidRPr="006D6CDF">
              <w:rPr>
                <w:rFonts w:eastAsiaTheme="minorEastAsia"/>
                <w:sz w:val="24"/>
                <w:szCs w:val="24"/>
                <w:lang w:val="az-Latn-AZ"/>
              </w:rPr>
              <w:t>Insert “what”</w:t>
            </w:r>
            <w:r w:rsidR="00A03745" w:rsidRPr="006D6CDF">
              <w:rPr>
                <w:rFonts w:eastAsiaTheme="minorEastAsia"/>
                <w:sz w:val="24"/>
                <w:szCs w:val="24"/>
                <w:lang w:val="az-Latn-AZ"/>
              </w:rPr>
              <w:t>, “what a” or “how” instead of blanks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Use  Possessive Case in the following  expressions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underline adjectives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Write the given numerals in word</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Form all possible questions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r w:rsidR="00A03745" w:rsidRPr="006D6CDF" w:rsidTr="00180CFC">
        <w:trPr>
          <w:trHeight w:val="377"/>
        </w:trPr>
        <w:tc>
          <w:tcPr>
            <w:tcW w:w="814" w:type="dxa"/>
          </w:tcPr>
          <w:p w:rsidR="00A03745" w:rsidRPr="006D6CDF" w:rsidRDefault="00A03745" w:rsidP="003A141C">
            <w:pPr>
              <w:pStyle w:val="ListeParagraf"/>
              <w:numPr>
                <w:ilvl w:val="0"/>
                <w:numId w:val="4"/>
              </w:numPr>
              <w:spacing w:line="240" w:lineRule="auto"/>
              <w:jc w:val="center"/>
              <w:rPr>
                <w:rFonts w:ascii="Times New Roman" w:eastAsia="Times New Roman" w:hAnsi="Times New Roman"/>
                <w:sz w:val="24"/>
                <w:szCs w:val="24"/>
              </w:rPr>
            </w:pPr>
          </w:p>
        </w:tc>
        <w:tc>
          <w:tcPr>
            <w:tcW w:w="5462" w:type="dxa"/>
            <w:vAlign w:val="center"/>
          </w:tcPr>
          <w:p w:rsidR="00A03745" w:rsidRPr="006D6CDF" w:rsidRDefault="00A03745" w:rsidP="003A141C">
            <w:pPr>
              <w:spacing w:line="240" w:lineRule="auto"/>
              <w:jc w:val="left"/>
              <w:rPr>
                <w:sz w:val="24"/>
                <w:szCs w:val="24"/>
                <w:lang w:val="az-Latn-AZ"/>
              </w:rPr>
            </w:pPr>
            <w:r w:rsidRPr="006D6CDF">
              <w:rPr>
                <w:rFonts w:eastAsiaTheme="minorEastAsia"/>
                <w:sz w:val="24"/>
                <w:szCs w:val="24"/>
                <w:lang w:val="az-Latn-AZ"/>
              </w:rPr>
              <w:t>Read the given passage and choose correct  Common nouns</w:t>
            </w: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709" w:type="dxa"/>
            <w:vAlign w:val="center"/>
          </w:tcPr>
          <w:p w:rsidR="00A03745" w:rsidRPr="006D6CDF" w:rsidRDefault="00A03745" w:rsidP="003A141C">
            <w:pPr>
              <w:spacing w:line="240" w:lineRule="auto"/>
              <w:jc w:val="center"/>
              <w:rPr>
                <w:rFonts w:eastAsia="Times New Roman"/>
                <w:sz w:val="24"/>
                <w:szCs w:val="24"/>
                <w:lang w:val="az-Latn-AZ"/>
              </w:rPr>
            </w:pPr>
          </w:p>
        </w:tc>
        <w:tc>
          <w:tcPr>
            <w:tcW w:w="934" w:type="dxa"/>
            <w:vAlign w:val="center"/>
          </w:tcPr>
          <w:p w:rsidR="00A03745" w:rsidRPr="006D6CDF" w:rsidRDefault="00A03745" w:rsidP="003A141C">
            <w:pPr>
              <w:spacing w:line="240" w:lineRule="auto"/>
              <w:jc w:val="center"/>
              <w:rPr>
                <w:rFonts w:eastAsia="Times New Roman"/>
                <w:sz w:val="24"/>
                <w:szCs w:val="24"/>
                <w:lang w:val="az-Latn-AZ"/>
              </w:rPr>
            </w:pPr>
          </w:p>
        </w:tc>
        <w:tc>
          <w:tcPr>
            <w:tcW w:w="99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c>
          <w:tcPr>
            <w:tcW w:w="900" w:type="dxa"/>
            <w:vAlign w:val="center"/>
          </w:tcPr>
          <w:p w:rsidR="00A03745" w:rsidRPr="006D6CDF" w:rsidRDefault="00A03745" w:rsidP="003A141C">
            <w:pPr>
              <w:spacing w:line="240" w:lineRule="auto"/>
              <w:jc w:val="center"/>
              <w:rPr>
                <w:rFonts w:eastAsia="Times New Roman"/>
                <w:sz w:val="24"/>
                <w:szCs w:val="24"/>
                <w:lang w:val="az-Latn-AZ"/>
              </w:rPr>
            </w:pPr>
            <w:r w:rsidRPr="006D6CDF">
              <w:rPr>
                <w:rFonts w:eastAsiaTheme="minorEastAsia"/>
                <w:sz w:val="24"/>
                <w:szCs w:val="24"/>
              </w:rPr>
              <w:t>+</w:t>
            </w:r>
          </w:p>
        </w:tc>
      </w:tr>
    </w:tbl>
    <w:p w:rsidR="00334BCE" w:rsidRPr="006D6CDF" w:rsidRDefault="00334BCE" w:rsidP="00E16188">
      <w:pPr>
        <w:spacing w:line="240" w:lineRule="auto"/>
        <w:rPr>
          <w:b/>
          <w:sz w:val="24"/>
          <w:szCs w:val="24"/>
          <w:lang w:val="az-Latn-AZ"/>
        </w:rPr>
      </w:pPr>
    </w:p>
    <w:p w:rsidR="009A6F39" w:rsidRPr="006D6CDF" w:rsidRDefault="009A6F39" w:rsidP="00E16188">
      <w:pPr>
        <w:spacing w:line="240" w:lineRule="auto"/>
        <w:rPr>
          <w:b/>
          <w:sz w:val="24"/>
          <w:szCs w:val="24"/>
        </w:rPr>
      </w:pPr>
    </w:p>
    <w:p w:rsidR="00BD7EDF" w:rsidRDefault="00BD7EDF" w:rsidP="00E16188">
      <w:pPr>
        <w:spacing w:line="240" w:lineRule="auto"/>
        <w:rPr>
          <w:b/>
          <w:sz w:val="24"/>
          <w:szCs w:val="24"/>
        </w:rPr>
      </w:pPr>
    </w:p>
    <w:p w:rsidR="00BD7EDF" w:rsidRDefault="00BD7EDF" w:rsidP="00E16188">
      <w:pPr>
        <w:spacing w:line="240" w:lineRule="auto"/>
        <w:rPr>
          <w:b/>
          <w:sz w:val="24"/>
          <w:szCs w:val="24"/>
        </w:rPr>
      </w:pPr>
    </w:p>
    <w:p w:rsidR="00CF29B1" w:rsidRDefault="00CF29B1" w:rsidP="00265A4A">
      <w:pPr>
        <w:spacing w:line="240" w:lineRule="auto"/>
        <w:rPr>
          <w:b/>
          <w:sz w:val="24"/>
          <w:szCs w:val="24"/>
        </w:rPr>
      </w:pPr>
    </w:p>
    <w:p w:rsidR="00CF29B1" w:rsidRDefault="00CF29B1" w:rsidP="00265A4A">
      <w:pPr>
        <w:spacing w:line="240" w:lineRule="auto"/>
        <w:rPr>
          <w:b/>
          <w:sz w:val="24"/>
          <w:szCs w:val="24"/>
        </w:rPr>
      </w:pPr>
    </w:p>
    <w:p w:rsidR="00265A4A" w:rsidRPr="00584A52" w:rsidRDefault="008E6A4A" w:rsidP="00265A4A">
      <w:pPr>
        <w:spacing w:line="240" w:lineRule="auto"/>
        <w:rPr>
          <w:sz w:val="24"/>
          <w:szCs w:val="24"/>
        </w:rPr>
      </w:pPr>
      <w:r w:rsidRPr="006D6CDF">
        <w:rPr>
          <w:b/>
          <w:sz w:val="24"/>
          <w:szCs w:val="24"/>
        </w:rPr>
        <w:t>Sillabusu tə</w:t>
      </w:r>
      <w:r w:rsidR="000F1D38" w:rsidRPr="006D6CDF">
        <w:rPr>
          <w:b/>
          <w:sz w:val="24"/>
          <w:szCs w:val="24"/>
        </w:rPr>
        <w:t>rtib etdi</w:t>
      </w:r>
      <w:r w:rsidR="00C17014" w:rsidRPr="006D6CDF">
        <w:rPr>
          <w:b/>
          <w:sz w:val="24"/>
          <w:szCs w:val="24"/>
        </w:rPr>
        <w:t>:</w:t>
      </w:r>
      <w:r w:rsidR="0059641A" w:rsidRPr="006D6CDF">
        <w:rPr>
          <w:b/>
          <w:sz w:val="24"/>
          <w:szCs w:val="24"/>
        </w:rPr>
        <w:t xml:space="preserve"> </w:t>
      </w:r>
      <w:r w:rsidR="005D3C4F" w:rsidRPr="006D6CDF">
        <w:rPr>
          <w:b/>
          <w:sz w:val="24"/>
          <w:szCs w:val="24"/>
        </w:rPr>
        <w:t xml:space="preserve">            </w:t>
      </w:r>
      <w:r w:rsidR="00265A4A" w:rsidRPr="00584A52">
        <w:rPr>
          <w:sz w:val="24"/>
          <w:szCs w:val="24"/>
        </w:rPr>
        <w:t>Tarverdiyeva Bəyim İbrahim q.</w:t>
      </w:r>
    </w:p>
    <w:p w:rsidR="00584A52" w:rsidRDefault="00584A52" w:rsidP="00265A4A">
      <w:pPr>
        <w:spacing w:line="240" w:lineRule="auto"/>
        <w:rPr>
          <w:b/>
          <w:sz w:val="24"/>
          <w:szCs w:val="24"/>
        </w:rPr>
      </w:pPr>
    </w:p>
    <w:p w:rsidR="00265A4A" w:rsidRPr="00584A52" w:rsidRDefault="00584A52" w:rsidP="00265A4A">
      <w:pPr>
        <w:spacing w:line="240" w:lineRule="auto"/>
        <w:rPr>
          <w:sz w:val="24"/>
          <w:szCs w:val="24"/>
        </w:rPr>
      </w:pPr>
      <w:r>
        <w:rPr>
          <w:b/>
          <w:sz w:val="24"/>
          <w:szCs w:val="24"/>
        </w:rPr>
        <w:t>Praktik m</w:t>
      </w:r>
      <w:r>
        <w:rPr>
          <w:b/>
          <w:sz w:val="24"/>
          <w:szCs w:val="24"/>
          <w:lang w:val="az-Latn-AZ"/>
        </w:rPr>
        <w:t xml:space="preserve">əşğələ </w:t>
      </w:r>
      <w:r w:rsidR="009A6F39" w:rsidRPr="006D6CDF">
        <w:rPr>
          <w:b/>
          <w:sz w:val="24"/>
          <w:szCs w:val="24"/>
        </w:rPr>
        <w:t>müə</w:t>
      </w:r>
      <w:r w:rsidR="00487C58" w:rsidRPr="006D6CDF">
        <w:rPr>
          <w:b/>
          <w:sz w:val="24"/>
          <w:szCs w:val="24"/>
        </w:rPr>
        <w:t xml:space="preserve">llimi:  </w:t>
      </w:r>
      <w:r w:rsidR="005D3C4F" w:rsidRPr="006D6CDF">
        <w:rPr>
          <w:b/>
          <w:sz w:val="24"/>
          <w:szCs w:val="24"/>
        </w:rPr>
        <w:t xml:space="preserve">              </w:t>
      </w:r>
      <w:r w:rsidR="00265A4A" w:rsidRPr="00584A52">
        <w:rPr>
          <w:sz w:val="24"/>
          <w:szCs w:val="24"/>
        </w:rPr>
        <w:t>Tarverdiyeva Bəyim İbrahim q.</w:t>
      </w:r>
    </w:p>
    <w:p w:rsidR="00140F8F" w:rsidRPr="006D6CDF" w:rsidRDefault="00140F8F" w:rsidP="00E16188">
      <w:pPr>
        <w:spacing w:line="240" w:lineRule="auto"/>
        <w:rPr>
          <w:b/>
          <w:sz w:val="24"/>
          <w:szCs w:val="24"/>
        </w:rPr>
      </w:pPr>
    </w:p>
    <w:p w:rsidR="008E6A4A" w:rsidRPr="00584A52" w:rsidRDefault="008E6A4A" w:rsidP="00E16188">
      <w:pPr>
        <w:spacing w:line="240" w:lineRule="auto"/>
        <w:rPr>
          <w:sz w:val="24"/>
          <w:szCs w:val="24"/>
        </w:rPr>
      </w:pPr>
      <w:r w:rsidRPr="006D6CDF">
        <w:rPr>
          <w:b/>
          <w:sz w:val="24"/>
          <w:szCs w:val="24"/>
        </w:rPr>
        <w:t>Sillabus</w:t>
      </w:r>
      <w:r w:rsidR="00C17014" w:rsidRPr="006D6CDF">
        <w:rPr>
          <w:b/>
          <w:sz w:val="24"/>
          <w:szCs w:val="24"/>
        </w:rPr>
        <w:t>u</w:t>
      </w:r>
      <w:r w:rsidRPr="006D6CDF">
        <w:rPr>
          <w:b/>
          <w:sz w:val="24"/>
          <w:szCs w:val="24"/>
        </w:rPr>
        <w:t xml:space="preserve"> rəylə</w:t>
      </w:r>
      <w:r w:rsidR="00413288" w:rsidRPr="006D6CDF">
        <w:rPr>
          <w:b/>
          <w:sz w:val="24"/>
          <w:szCs w:val="24"/>
        </w:rPr>
        <w:t>ndir</w:t>
      </w:r>
      <w:r w:rsidRPr="006D6CDF">
        <w:rPr>
          <w:b/>
          <w:sz w:val="24"/>
          <w:szCs w:val="24"/>
        </w:rPr>
        <w:t xml:space="preserve">di:         </w:t>
      </w:r>
      <w:r w:rsidR="00265A4A">
        <w:rPr>
          <w:b/>
          <w:sz w:val="24"/>
          <w:szCs w:val="24"/>
        </w:rPr>
        <w:t xml:space="preserve">  </w:t>
      </w:r>
      <w:r w:rsidR="00584A52">
        <w:rPr>
          <w:b/>
          <w:sz w:val="24"/>
          <w:szCs w:val="24"/>
        </w:rPr>
        <w:t xml:space="preserve">    </w:t>
      </w:r>
      <w:r w:rsidR="00265A4A" w:rsidRPr="00584A52">
        <w:rPr>
          <w:sz w:val="24"/>
          <w:szCs w:val="24"/>
        </w:rPr>
        <w:t>İsayeva Aynur Musa</w:t>
      </w:r>
      <w:r w:rsidR="005D3C4F" w:rsidRPr="00584A52">
        <w:rPr>
          <w:sz w:val="24"/>
          <w:szCs w:val="24"/>
        </w:rPr>
        <w:t xml:space="preserve"> q.</w:t>
      </w:r>
    </w:p>
    <w:p w:rsidR="00156B5C" w:rsidRPr="006D6CDF" w:rsidRDefault="00156B5C" w:rsidP="00E16188">
      <w:pPr>
        <w:spacing w:line="240" w:lineRule="auto"/>
        <w:rPr>
          <w:b/>
          <w:sz w:val="24"/>
          <w:szCs w:val="24"/>
        </w:rPr>
      </w:pPr>
    </w:p>
    <w:p w:rsidR="000B197B" w:rsidRPr="006D6CDF" w:rsidRDefault="000B197B" w:rsidP="00E16188">
      <w:pPr>
        <w:spacing w:line="240" w:lineRule="auto"/>
        <w:rPr>
          <w:b/>
          <w:sz w:val="24"/>
          <w:szCs w:val="24"/>
        </w:rPr>
      </w:pPr>
    </w:p>
    <w:p w:rsidR="00140F8F" w:rsidRPr="006D6CDF" w:rsidRDefault="00413288" w:rsidP="00140F8F">
      <w:pPr>
        <w:spacing w:line="240" w:lineRule="auto"/>
        <w:rPr>
          <w:b/>
          <w:sz w:val="24"/>
          <w:szCs w:val="24"/>
        </w:rPr>
      </w:pPr>
      <w:r w:rsidRPr="006D6CDF">
        <w:rPr>
          <w:b/>
          <w:sz w:val="24"/>
          <w:szCs w:val="24"/>
        </w:rPr>
        <w:t xml:space="preserve">Sillabus </w:t>
      </w:r>
      <w:r w:rsidR="00140F8F" w:rsidRPr="006D6CDF">
        <w:rPr>
          <w:b/>
          <w:sz w:val="24"/>
          <w:szCs w:val="24"/>
        </w:rPr>
        <w:t>(</w:t>
      </w:r>
      <w:r w:rsidRPr="006D6CDF">
        <w:rPr>
          <w:b/>
          <w:sz w:val="24"/>
          <w:szCs w:val="24"/>
        </w:rPr>
        <w:t>işçi-tədris proqramı</w:t>
      </w:r>
      <w:r w:rsidR="00140F8F" w:rsidRPr="006D6CDF">
        <w:rPr>
          <w:b/>
          <w:sz w:val="24"/>
          <w:szCs w:val="24"/>
        </w:rPr>
        <w:t xml:space="preserve">) </w:t>
      </w:r>
      <w:r w:rsidR="00584A52">
        <w:rPr>
          <w:b/>
          <w:sz w:val="24"/>
          <w:szCs w:val="24"/>
        </w:rPr>
        <w:t>“</w:t>
      </w:r>
      <w:r w:rsidR="0059641A" w:rsidRPr="006D6CDF">
        <w:rPr>
          <w:b/>
          <w:sz w:val="24"/>
          <w:szCs w:val="24"/>
        </w:rPr>
        <w:t>Xarici d</w:t>
      </w:r>
      <w:r w:rsidR="004148F8" w:rsidRPr="006D6CDF">
        <w:rPr>
          <w:b/>
          <w:sz w:val="24"/>
          <w:szCs w:val="24"/>
        </w:rPr>
        <w:t>illər və</w:t>
      </w:r>
      <w:r w:rsidR="0059641A" w:rsidRPr="006D6CDF">
        <w:rPr>
          <w:b/>
          <w:sz w:val="24"/>
          <w:szCs w:val="24"/>
        </w:rPr>
        <w:t xml:space="preserve"> t</w:t>
      </w:r>
      <w:r w:rsidR="004148F8" w:rsidRPr="006D6CDF">
        <w:rPr>
          <w:b/>
          <w:sz w:val="24"/>
          <w:szCs w:val="24"/>
        </w:rPr>
        <w:t>ə</w:t>
      </w:r>
      <w:r w:rsidR="0059641A" w:rsidRPr="006D6CDF">
        <w:rPr>
          <w:b/>
          <w:sz w:val="24"/>
          <w:szCs w:val="24"/>
        </w:rPr>
        <w:t>drisi m</w:t>
      </w:r>
      <w:r w:rsidR="004148F8" w:rsidRPr="006D6CDF">
        <w:rPr>
          <w:b/>
          <w:sz w:val="24"/>
          <w:szCs w:val="24"/>
        </w:rPr>
        <w:t>etodikası</w:t>
      </w:r>
      <w:r w:rsidR="00584A52">
        <w:rPr>
          <w:b/>
          <w:sz w:val="24"/>
          <w:szCs w:val="24"/>
        </w:rPr>
        <w:t>”</w:t>
      </w:r>
      <w:r w:rsidR="0059641A" w:rsidRPr="006D6CDF">
        <w:rPr>
          <w:b/>
          <w:sz w:val="24"/>
          <w:szCs w:val="24"/>
        </w:rPr>
        <w:t xml:space="preserve"> </w:t>
      </w:r>
      <w:r w:rsidR="00140F8F" w:rsidRPr="006D6CDF">
        <w:rPr>
          <w:b/>
          <w:sz w:val="24"/>
          <w:szCs w:val="24"/>
        </w:rPr>
        <w:t xml:space="preserve">kafedrasının iclasında müzakirə və təsdiq olunmuşdur. </w:t>
      </w:r>
      <w:r w:rsidR="00B76BC3">
        <w:rPr>
          <w:b/>
          <w:sz w:val="24"/>
          <w:szCs w:val="24"/>
        </w:rPr>
        <w:t>(“08</w:t>
      </w:r>
      <w:r w:rsidR="001D498C" w:rsidRPr="006D6CDF">
        <w:rPr>
          <w:b/>
          <w:sz w:val="24"/>
          <w:szCs w:val="24"/>
        </w:rPr>
        <w:t>”</w:t>
      </w:r>
      <w:r w:rsidR="005D3C4F" w:rsidRPr="006D6CDF">
        <w:rPr>
          <w:b/>
          <w:sz w:val="24"/>
          <w:szCs w:val="24"/>
        </w:rPr>
        <w:t xml:space="preserve"> </w:t>
      </w:r>
      <w:r w:rsidR="0057583D" w:rsidRPr="006D6CDF">
        <w:rPr>
          <w:b/>
          <w:sz w:val="24"/>
          <w:szCs w:val="24"/>
        </w:rPr>
        <w:t>sentyabr</w:t>
      </w:r>
      <w:r w:rsidR="0059641A" w:rsidRPr="006D6CDF">
        <w:rPr>
          <w:b/>
          <w:sz w:val="24"/>
          <w:szCs w:val="24"/>
        </w:rPr>
        <w:t xml:space="preserve"> </w:t>
      </w:r>
      <w:r w:rsidR="007249ED" w:rsidRPr="006D6CDF">
        <w:rPr>
          <w:b/>
          <w:sz w:val="24"/>
          <w:szCs w:val="24"/>
        </w:rPr>
        <w:t>202</w:t>
      </w:r>
      <w:r w:rsidR="00A230EF" w:rsidRPr="006D6CDF">
        <w:rPr>
          <w:b/>
          <w:sz w:val="24"/>
          <w:szCs w:val="24"/>
        </w:rPr>
        <w:t>5</w:t>
      </w:r>
      <w:r w:rsidR="001D498C" w:rsidRPr="006D6CDF">
        <w:rPr>
          <w:b/>
          <w:sz w:val="24"/>
          <w:szCs w:val="24"/>
        </w:rPr>
        <w:t>-c</w:t>
      </w:r>
      <w:r w:rsidR="00DB3904" w:rsidRPr="006D6CDF">
        <w:rPr>
          <w:b/>
          <w:sz w:val="24"/>
          <w:szCs w:val="24"/>
        </w:rPr>
        <w:t>i</w:t>
      </w:r>
      <w:r w:rsidR="00140F8F" w:rsidRPr="006D6CDF">
        <w:rPr>
          <w:b/>
          <w:sz w:val="24"/>
          <w:szCs w:val="24"/>
        </w:rPr>
        <w:t xml:space="preserve"> il tarixli iclas, Protokol № </w:t>
      </w:r>
      <w:r w:rsidR="005D3C4F" w:rsidRPr="006D6CDF">
        <w:rPr>
          <w:b/>
          <w:sz w:val="24"/>
          <w:szCs w:val="24"/>
        </w:rPr>
        <w:t>0</w:t>
      </w:r>
      <w:r w:rsidR="00B76BC3">
        <w:rPr>
          <w:b/>
          <w:sz w:val="24"/>
          <w:szCs w:val="24"/>
        </w:rPr>
        <w:t>2</w:t>
      </w:r>
      <w:r w:rsidR="00140F8F" w:rsidRPr="006D6CDF">
        <w:rPr>
          <w:b/>
          <w:sz w:val="24"/>
          <w:szCs w:val="24"/>
        </w:rPr>
        <w:t>)</w:t>
      </w:r>
    </w:p>
    <w:p w:rsidR="0059641A" w:rsidRPr="006D6CDF" w:rsidRDefault="0059641A" w:rsidP="0059641A">
      <w:pPr>
        <w:spacing w:line="240" w:lineRule="auto"/>
        <w:rPr>
          <w:b/>
          <w:sz w:val="24"/>
          <w:szCs w:val="24"/>
        </w:rPr>
      </w:pPr>
    </w:p>
    <w:p w:rsidR="0059641A" w:rsidRPr="006D6CDF" w:rsidRDefault="0059641A" w:rsidP="0059641A">
      <w:pPr>
        <w:spacing w:line="240" w:lineRule="auto"/>
        <w:rPr>
          <w:b/>
          <w:sz w:val="24"/>
          <w:szCs w:val="24"/>
        </w:rPr>
      </w:pPr>
    </w:p>
    <w:p w:rsidR="0059641A" w:rsidRPr="006D6CDF" w:rsidRDefault="0059641A" w:rsidP="0059641A">
      <w:pPr>
        <w:spacing w:line="240" w:lineRule="auto"/>
        <w:rPr>
          <w:b/>
          <w:sz w:val="24"/>
          <w:szCs w:val="24"/>
        </w:rPr>
      </w:pPr>
    </w:p>
    <w:p w:rsidR="0059641A" w:rsidRPr="006D6CDF" w:rsidRDefault="0059641A" w:rsidP="0059641A">
      <w:pPr>
        <w:spacing w:line="240" w:lineRule="auto"/>
        <w:rPr>
          <w:b/>
          <w:sz w:val="24"/>
          <w:szCs w:val="24"/>
        </w:rPr>
      </w:pPr>
    </w:p>
    <w:p w:rsidR="0059641A" w:rsidRPr="006D6CDF" w:rsidRDefault="0059641A" w:rsidP="0059641A">
      <w:pPr>
        <w:spacing w:line="240" w:lineRule="auto"/>
        <w:rPr>
          <w:b/>
          <w:sz w:val="24"/>
          <w:szCs w:val="24"/>
        </w:rPr>
      </w:pPr>
    </w:p>
    <w:p w:rsidR="00156B5C" w:rsidRPr="00584A52" w:rsidRDefault="00156B5C" w:rsidP="0059641A">
      <w:pPr>
        <w:spacing w:line="240" w:lineRule="auto"/>
        <w:rPr>
          <w:sz w:val="24"/>
          <w:szCs w:val="24"/>
        </w:rPr>
      </w:pPr>
      <w:r w:rsidRPr="006D6CDF">
        <w:rPr>
          <w:b/>
          <w:sz w:val="24"/>
          <w:szCs w:val="24"/>
        </w:rPr>
        <w:t>Kafedra müdiri</w:t>
      </w:r>
      <w:r w:rsidR="0059641A" w:rsidRPr="006D6CDF">
        <w:rPr>
          <w:b/>
          <w:sz w:val="24"/>
          <w:szCs w:val="24"/>
        </w:rPr>
        <w:t xml:space="preserve"> v.i.e</w:t>
      </w:r>
      <w:r w:rsidRPr="006D6CDF">
        <w:rPr>
          <w:b/>
          <w:sz w:val="24"/>
          <w:szCs w:val="24"/>
        </w:rPr>
        <w:t xml:space="preserve">:               </w:t>
      </w:r>
      <w:r w:rsidR="003A141C" w:rsidRPr="00584A52">
        <w:rPr>
          <w:sz w:val="24"/>
          <w:szCs w:val="24"/>
        </w:rPr>
        <w:t>B.İ.Tarverdiyeva</w:t>
      </w:r>
    </w:p>
    <w:sectPr w:rsidR="00156B5C" w:rsidRPr="00584A52" w:rsidSect="00141918">
      <w:footerReference w:type="default" r:id="rId9"/>
      <w:pgSz w:w="11907" w:h="16840" w:code="9"/>
      <w:pgMar w:top="720" w:right="720" w:bottom="720" w:left="720" w:header="720" w:footer="432"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51E" w:rsidRDefault="00B5651E">
      <w:pPr>
        <w:spacing w:line="240" w:lineRule="auto"/>
      </w:pPr>
      <w:r>
        <w:separator/>
      </w:r>
    </w:p>
  </w:endnote>
  <w:endnote w:type="continuationSeparator" w:id="1">
    <w:p w:rsidR="00B5651E" w:rsidRDefault="00B5651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699829"/>
      <w:docPartObj>
        <w:docPartGallery w:val="Page Numbers (Bottom of Page)"/>
        <w:docPartUnique/>
      </w:docPartObj>
    </w:sdtPr>
    <w:sdtEndPr>
      <w:rPr>
        <w:sz w:val="20"/>
      </w:rPr>
    </w:sdtEndPr>
    <w:sdtContent>
      <w:p w:rsidR="00E514B4" w:rsidRPr="008504A1" w:rsidRDefault="000A6523" w:rsidP="008504A1">
        <w:pPr>
          <w:pStyle w:val="Altbilgi"/>
          <w:jc w:val="center"/>
          <w:rPr>
            <w:sz w:val="20"/>
          </w:rPr>
        </w:pPr>
        <w:r w:rsidRPr="008504A1">
          <w:rPr>
            <w:sz w:val="20"/>
          </w:rPr>
          <w:fldChar w:fldCharType="begin"/>
        </w:r>
        <w:r w:rsidR="00E514B4" w:rsidRPr="008504A1">
          <w:rPr>
            <w:sz w:val="20"/>
          </w:rPr>
          <w:instrText xml:space="preserve"> PAGE   \* MERGEFORMAT </w:instrText>
        </w:r>
        <w:r w:rsidRPr="008504A1">
          <w:rPr>
            <w:sz w:val="20"/>
          </w:rPr>
          <w:fldChar w:fldCharType="separate"/>
        </w:r>
        <w:r w:rsidR="00B76BC3">
          <w:rPr>
            <w:noProof/>
            <w:sz w:val="20"/>
          </w:rPr>
          <w:t>6</w:t>
        </w:r>
        <w:r w:rsidRPr="008504A1">
          <w:rPr>
            <w:noProof/>
            <w:sz w:val="20"/>
          </w:rPr>
          <w:fldChar w:fldCharType="end"/>
        </w:r>
      </w:p>
    </w:sdtContent>
  </w:sdt>
  <w:p w:rsidR="00E514B4" w:rsidRDefault="00E514B4">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51E" w:rsidRDefault="00B5651E">
      <w:pPr>
        <w:spacing w:line="240" w:lineRule="auto"/>
      </w:pPr>
      <w:r>
        <w:separator/>
      </w:r>
    </w:p>
  </w:footnote>
  <w:footnote w:type="continuationSeparator" w:id="1">
    <w:p w:rsidR="00B5651E" w:rsidRDefault="00B5651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4493E"/>
    <w:multiLevelType w:val="hybridMultilevel"/>
    <w:tmpl w:val="6B94AA58"/>
    <w:lvl w:ilvl="0" w:tplc="6A56D9C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E84BA6"/>
    <w:multiLevelType w:val="hybridMultilevel"/>
    <w:tmpl w:val="DD3CC964"/>
    <w:lvl w:ilvl="0" w:tplc="AAD89D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24653E"/>
    <w:multiLevelType w:val="hybridMultilevel"/>
    <w:tmpl w:val="B5506900"/>
    <w:lvl w:ilvl="0" w:tplc="806E6C9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CE2787"/>
    <w:multiLevelType w:val="hybridMultilevel"/>
    <w:tmpl w:val="9E9C4A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49C67E46"/>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193023"/>
    <w:multiLevelType w:val="hybridMultilevel"/>
    <w:tmpl w:val="9E9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displayVerticalDrawingGridEvery w:val="2"/>
  <w:characterSpacingControl w:val="doNotCompress"/>
  <w:hdrShapeDefaults>
    <o:shapedefaults v:ext="edit" spidmax="54274"/>
  </w:hdrShapeDefaults>
  <w:footnotePr>
    <w:footnote w:id="0"/>
    <w:footnote w:id="1"/>
  </w:footnotePr>
  <w:endnotePr>
    <w:endnote w:id="0"/>
    <w:endnote w:id="1"/>
  </w:endnotePr>
  <w:compat/>
  <w:rsids>
    <w:rsidRoot w:val="00B91D8D"/>
    <w:rsid w:val="0000616C"/>
    <w:rsid w:val="00010239"/>
    <w:rsid w:val="00010F13"/>
    <w:rsid w:val="00013DA4"/>
    <w:rsid w:val="00016134"/>
    <w:rsid w:val="0002234E"/>
    <w:rsid w:val="00024510"/>
    <w:rsid w:val="00024714"/>
    <w:rsid w:val="00026571"/>
    <w:rsid w:val="00030DDF"/>
    <w:rsid w:val="00036EE2"/>
    <w:rsid w:val="00057426"/>
    <w:rsid w:val="0007203A"/>
    <w:rsid w:val="00084A29"/>
    <w:rsid w:val="0009540C"/>
    <w:rsid w:val="00097C89"/>
    <w:rsid w:val="000A2BB9"/>
    <w:rsid w:val="000A6523"/>
    <w:rsid w:val="000B197B"/>
    <w:rsid w:val="000C1F2C"/>
    <w:rsid w:val="000C37E0"/>
    <w:rsid w:val="000D4010"/>
    <w:rsid w:val="000D6430"/>
    <w:rsid w:val="000D6BF7"/>
    <w:rsid w:val="000E090B"/>
    <w:rsid w:val="000E588D"/>
    <w:rsid w:val="000E6010"/>
    <w:rsid w:val="000F1BAF"/>
    <w:rsid w:val="000F1D38"/>
    <w:rsid w:val="000F3F67"/>
    <w:rsid w:val="00102C7F"/>
    <w:rsid w:val="00106A6F"/>
    <w:rsid w:val="00106DE6"/>
    <w:rsid w:val="00115916"/>
    <w:rsid w:val="001159C5"/>
    <w:rsid w:val="00120636"/>
    <w:rsid w:val="00127AE8"/>
    <w:rsid w:val="00133092"/>
    <w:rsid w:val="001344CA"/>
    <w:rsid w:val="00140F8F"/>
    <w:rsid w:val="00141918"/>
    <w:rsid w:val="001447CC"/>
    <w:rsid w:val="001501B2"/>
    <w:rsid w:val="0015530E"/>
    <w:rsid w:val="001559BC"/>
    <w:rsid w:val="00156B5C"/>
    <w:rsid w:val="00160A61"/>
    <w:rsid w:val="00161D9D"/>
    <w:rsid w:val="001633F8"/>
    <w:rsid w:val="00163A68"/>
    <w:rsid w:val="00172C82"/>
    <w:rsid w:val="00172E84"/>
    <w:rsid w:val="0017657E"/>
    <w:rsid w:val="00177261"/>
    <w:rsid w:val="00180CFC"/>
    <w:rsid w:val="0018288B"/>
    <w:rsid w:val="00183240"/>
    <w:rsid w:val="001839C4"/>
    <w:rsid w:val="0018461B"/>
    <w:rsid w:val="00184D2B"/>
    <w:rsid w:val="00191D07"/>
    <w:rsid w:val="00193D96"/>
    <w:rsid w:val="0019748F"/>
    <w:rsid w:val="001B244E"/>
    <w:rsid w:val="001C191A"/>
    <w:rsid w:val="001D498C"/>
    <w:rsid w:val="001D6B2E"/>
    <w:rsid w:val="001D7292"/>
    <w:rsid w:val="001F4613"/>
    <w:rsid w:val="00202EE1"/>
    <w:rsid w:val="00205598"/>
    <w:rsid w:val="002140C0"/>
    <w:rsid w:val="00215540"/>
    <w:rsid w:val="00232D02"/>
    <w:rsid w:val="00237D6D"/>
    <w:rsid w:val="00240E0E"/>
    <w:rsid w:val="0024268C"/>
    <w:rsid w:val="00244DEC"/>
    <w:rsid w:val="00245815"/>
    <w:rsid w:val="0024705D"/>
    <w:rsid w:val="002578CE"/>
    <w:rsid w:val="00260905"/>
    <w:rsid w:val="002644F1"/>
    <w:rsid w:val="00264C3D"/>
    <w:rsid w:val="00265A4A"/>
    <w:rsid w:val="002660C4"/>
    <w:rsid w:val="002B10CA"/>
    <w:rsid w:val="002C25AA"/>
    <w:rsid w:val="002C7198"/>
    <w:rsid w:val="002C74F9"/>
    <w:rsid w:val="002D3CD7"/>
    <w:rsid w:val="002E142A"/>
    <w:rsid w:val="002E1AAA"/>
    <w:rsid w:val="002F02FF"/>
    <w:rsid w:val="002F5E5D"/>
    <w:rsid w:val="002F77C3"/>
    <w:rsid w:val="00300DB3"/>
    <w:rsid w:val="003124B5"/>
    <w:rsid w:val="00312A03"/>
    <w:rsid w:val="00313C6D"/>
    <w:rsid w:val="00326547"/>
    <w:rsid w:val="003268E3"/>
    <w:rsid w:val="00333A89"/>
    <w:rsid w:val="00334BCE"/>
    <w:rsid w:val="00341777"/>
    <w:rsid w:val="003458AD"/>
    <w:rsid w:val="003528A8"/>
    <w:rsid w:val="00352BFE"/>
    <w:rsid w:val="003659A6"/>
    <w:rsid w:val="0039404A"/>
    <w:rsid w:val="00396BB4"/>
    <w:rsid w:val="003A141C"/>
    <w:rsid w:val="003A5330"/>
    <w:rsid w:val="003A56B9"/>
    <w:rsid w:val="003B53AB"/>
    <w:rsid w:val="003B6C1A"/>
    <w:rsid w:val="003C687E"/>
    <w:rsid w:val="003D27A6"/>
    <w:rsid w:val="003E7A51"/>
    <w:rsid w:val="00401ADB"/>
    <w:rsid w:val="004022BC"/>
    <w:rsid w:val="0040377B"/>
    <w:rsid w:val="00403966"/>
    <w:rsid w:val="00403FCA"/>
    <w:rsid w:val="004041D7"/>
    <w:rsid w:val="00412BB4"/>
    <w:rsid w:val="00413288"/>
    <w:rsid w:val="0041422C"/>
    <w:rsid w:val="004148F8"/>
    <w:rsid w:val="00420B9A"/>
    <w:rsid w:val="004212C1"/>
    <w:rsid w:val="004225A0"/>
    <w:rsid w:val="00422C24"/>
    <w:rsid w:val="004238AC"/>
    <w:rsid w:val="00433E3C"/>
    <w:rsid w:val="00434FCD"/>
    <w:rsid w:val="0043530D"/>
    <w:rsid w:val="0043702B"/>
    <w:rsid w:val="00443153"/>
    <w:rsid w:val="0045094E"/>
    <w:rsid w:val="00455487"/>
    <w:rsid w:val="00462EE3"/>
    <w:rsid w:val="004632C8"/>
    <w:rsid w:val="00463559"/>
    <w:rsid w:val="00472806"/>
    <w:rsid w:val="0047693D"/>
    <w:rsid w:val="00480792"/>
    <w:rsid w:val="0048101E"/>
    <w:rsid w:val="004849C1"/>
    <w:rsid w:val="00487C58"/>
    <w:rsid w:val="00495457"/>
    <w:rsid w:val="004957C0"/>
    <w:rsid w:val="004B5217"/>
    <w:rsid w:val="004B74E6"/>
    <w:rsid w:val="004C3148"/>
    <w:rsid w:val="004C63D2"/>
    <w:rsid w:val="004D044F"/>
    <w:rsid w:val="004D28DB"/>
    <w:rsid w:val="004D582C"/>
    <w:rsid w:val="004D626F"/>
    <w:rsid w:val="004E0562"/>
    <w:rsid w:val="004E21BC"/>
    <w:rsid w:val="004E5FCD"/>
    <w:rsid w:val="004F2C26"/>
    <w:rsid w:val="004F5169"/>
    <w:rsid w:val="004F525A"/>
    <w:rsid w:val="004F5D3A"/>
    <w:rsid w:val="00520DF5"/>
    <w:rsid w:val="00521D70"/>
    <w:rsid w:val="005252DF"/>
    <w:rsid w:val="00526816"/>
    <w:rsid w:val="0052724C"/>
    <w:rsid w:val="00532B40"/>
    <w:rsid w:val="005332C9"/>
    <w:rsid w:val="00537C8E"/>
    <w:rsid w:val="005425CA"/>
    <w:rsid w:val="00543E0B"/>
    <w:rsid w:val="00547598"/>
    <w:rsid w:val="00560EBF"/>
    <w:rsid w:val="005619D2"/>
    <w:rsid w:val="005639F2"/>
    <w:rsid w:val="0056423B"/>
    <w:rsid w:val="00571AD1"/>
    <w:rsid w:val="00574B43"/>
    <w:rsid w:val="0057583D"/>
    <w:rsid w:val="00577AA3"/>
    <w:rsid w:val="005806B4"/>
    <w:rsid w:val="00584A52"/>
    <w:rsid w:val="005867F2"/>
    <w:rsid w:val="005877D8"/>
    <w:rsid w:val="00595858"/>
    <w:rsid w:val="0059641A"/>
    <w:rsid w:val="005A0FCA"/>
    <w:rsid w:val="005B1312"/>
    <w:rsid w:val="005C0754"/>
    <w:rsid w:val="005C5437"/>
    <w:rsid w:val="005C720B"/>
    <w:rsid w:val="005D25D5"/>
    <w:rsid w:val="005D3C4F"/>
    <w:rsid w:val="005D40B2"/>
    <w:rsid w:val="005D6267"/>
    <w:rsid w:val="005D7650"/>
    <w:rsid w:val="005E4506"/>
    <w:rsid w:val="005F239F"/>
    <w:rsid w:val="005F6A0B"/>
    <w:rsid w:val="005F6A65"/>
    <w:rsid w:val="006011F7"/>
    <w:rsid w:val="006016A3"/>
    <w:rsid w:val="00601784"/>
    <w:rsid w:val="00603DC8"/>
    <w:rsid w:val="00606C38"/>
    <w:rsid w:val="00606CB4"/>
    <w:rsid w:val="00610969"/>
    <w:rsid w:val="006160A3"/>
    <w:rsid w:val="006211A7"/>
    <w:rsid w:val="00624B2C"/>
    <w:rsid w:val="00632F6D"/>
    <w:rsid w:val="00634AB7"/>
    <w:rsid w:val="006437FC"/>
    <w:rsid w:val="00647EB1"/>
    <w:rsid w:val="00650B87"/>
    <w:rsid w:val="00652323"/>
    <w:rsid w:val="00663554"/>
    <w:rsid w:val="00677BB5"/>
    <w:rsid w:val="006806D0"/>
    <w:rsid w:val="00693596"/>
    <w:rsid w:val="00695C60"/>
    <w:rsid w:val="006A0B17"/>
    <w:rsid w:val="006A2420"/>
    <w:rsid w:val="006A72D1"/>
    <w:rsid w:val="006B4547"/>
    <w:rsid w:val="006B51BC"/>
    <w:rsid w:val="006B5463"/>
    <w:rsid w:val="006C08A4"/>
    <w:rsid w:val="006C506F"/>
    <w:rsid w:val="006D33A6"/>
    <w:rsid w:val="006D4C8E"/>
    <w:rsid w:val="006D6CDF"/>
    <w:rsid w:val="006E281E"/>
    <w:rsid w:val="006E31EF"/>
    <w:rsid w:val="006E4A06"/>
    <w:rsid w:val="006F3097"/>
    <w:rsid w:val="00703768"/>
    <w:rsid w:val="00713835"/>
    <w:rsid w:val="00717E7C"/>
    <w:rsid w:val="00720900"/>
    <w:rsid w:val="00722552"/>
    <w:rsid w:val="00723380"/>
    <w:rsid w:val="007249ED"/>
    <w:rsid w:val="007302EC"/>
    <w:rsid w:val="00741624"/>
    <w:rsid w:val="007459A9"/>
    <w:rsid w:val="00746199"/>
    <w:rsid w:val="00746AFF"/>
    <w:rsid w:val="00750DA9"/>
    <w:rsid w:val="00760FA3"/>
    <w:rsid w:val="0077100E"/>
    <w:rsid w:val="0077134C"/>
    <w:rsid w:val="00774533"/>
    <w:rsid w:val="00790815"/>
    <w:rsid w:val="00790DC8"/>
    <w:rsid w:val="00791302"/>
    <w:rsid w:val="00797819"/>
    <w:rsid w:val="007A347F"/>
    <w:rsid w:val="007A355C"/>
    <w:rsid w:val="007A708D"/>
    <w:rsid w:val="007A7CD3"/>
    <w:rsid w:val="007B35E1"/>
    <w:rsid w:val="007B79D0"/>
    <w:rsid w:val="007C05FA"/>
    <w:rsid w:val="007D24BA"/>
    <w:rsid w:val="007D6706"/>
    <w:rsid w:val="007D6C60"/>
    <w:rsid w:val="007E4F59"/>
    <w:rsid w:val="00804BB6"/>
    <w:rsid w:val="00806C4A"/>
    <w:rsid w:val="008102AA"/>
    <w:rsid w:val="00811F23"/>
    <w:rsid w:val="008121BA"/>
    <w:rsid w:val="0081746C"/>
    <w:rsid w:val="00835E6E"/>
    <w:rsid w:val="00836EE2"/>
    <w:rsid w:val="0084476B"/>
    <w:rsid w:val="008452C5"/>
    <w:rsid w:val="008453DB"/>
    <w:rsid w:val="008504A1"/>
    <w:rsid w:val="0085085F"/>
    <w:rsid w:val="0086271F"/>
    <w:rsid w:val="00870B45"/>
    <w:rsid w:val="0087311F"/>
    <w:rsid w:val="008746FE"/>
    <w:rsid w:val="00875FCD"/>
    <w:rsid w:val="00877747"/>
    <w:rsid w:val="00883450"/>
    <w:rsid w:val="00886267"/>
    <w:rsid w:val="00887EA3"/>
    <w:rsid w:val="008952D8"/>
    <w:rsid w:val="008A0604"/>
    <w:rsid w:val="008A1F18"/>
    <w:rsid w:val="008A1F62"/>
    <w:rsid w:val="008A4D80"/>
    <w:rsid w:val="008C1DAC"/>
    <w:rsid w:val="008C4832"/>
    <w:rsid w:val="008D10A0"/>
    <w:rsid w:val="008D2312"/>
    <w:rsid w:val="008D485C"/>
    <w:rsid w:val="008E0834"/>
    <w:rsid w:val="008E6998"/>
    <w:rsid w:val="008E6A4A"/>
    <w:rsid w:val="008F12AB"/>
    <w:rsid w:val="008F2430"/>
    <w:rsid w:val="009013BB"/>
    <w:rsid w:val="00905862"/>
    <w:rsid w:val="00905EBD"/>
    <w:rsid w:val="009218A7"/>
    <w:rsid w:val="00925434"/>
    <w:rsid w:val="00925DCC"/>
    <w:rsid w:val="0093012C"/>
    <w:rsid w:val="00931AC3"/>
    <w:rsid w:val="009361EC"/>
    <w:rsid w:val="009457B6"/>
    <w:rsid w:val="0096200A"/>
    <w:rsid w:val="00965B21"/>
    <w:rsid w:val="009707DD"/>
    <w:rsid w:val="0097344D"/>
    <w:rsid w:val="00974D51"/>
    <w:rsid w:val="00980AF6"/>
    <w:rsid w:val="00983251"/>
    <w:rsid w:val="0098404A"/>
    <w:rsid w:val="009872BF"/>
    <w:rsid w:val="00996E18"/>
    <w:rsid w:val="009A2716"/>
    <w:rsid w:val="009A4E1E"/>
    <w:rsid w:val="009A6F39"/>
    <w:rsid w:val="009B5836"/>
    <w:rsid w:val="009C381A"/>
    <w:rsid w:val="009D31B5"/>
    <w:rsid w:val="009D330F"/>
    <w:rsid w:val="009D6EF1"/>
    <w:rsid w:val="009E14E1"/>
    <w:rsid w:val="009F3189"/>
    <w:rsid w:val="009F6B6E"/>
    <w:rsid w:val="009F7B55"/>
    <w:rsid w:val="00A02BD4"/>
    <w:rsid w:val="00A03745"/>
    <w:rsid w:val="00A0377F"/>
    <w:rsid w:val="00A04608"/>
    <w:rsid w:val="00A055FD"/>
    <w:rsid w:val="00A11985"/>
    <w:rsid w:val="00A12372"/>
    <w:rsid w:val="00A13718"/>
    <w:rsid w:val="00A2239E"/>
    <w:rsid w:val="00A230EF"/>
    <w:rsid w:val="00A260F4"/>
    <w:rsid w:val="00A307EE"/>
    <w:rsid w:val="00A36E29"/>
    <w:rsid w:val="00A40073"/>
    <w:rsid w:val="00A40694"/>
    <w:rsid w:val="00A420FC"/>
    <w:rsid w:val="00A46C8E"/>
    <w:rsid w:val="00A56175"/>
    <w:rsid w:val="00A5674B"/>
    <w:rsid w:val="00A63F02"/>
    <w:rsid w:val="00A8573F"/>
    <w:rsid w:val="00AA3138"/>
    <w:rsid w:val="00AA3DCB"/>
    <w:rsid w:val="00AA45CE"/>
    <w:rsid w:val="00AA5C2C"/>
    <w:rsid w:val="00AA5C5F"/>
    <w:rsid w:val="00AB06DF"/>
    <w:rsid w:val="00AB3961"/>
    <w:rsid w:val="00AB3C0F"/>
    <w:rsid w:val="00AB44E2"/>
    <w:rsid w:val="00AE09A1"/>
    <w:rsid w:val="00AE0A5C"/>
    <w:rsid w:val="00AE11DA"/>
    <w:rsid w:val="00AF3938"/>
    <w:rsid w:val="00AF3E20"/>
    <w:rsid w:val="00AF53A5"/>
    <w:rsid w:val="00B04E19"/>
    <w:rsid w:val="00B17F23"/>
    <w:rsid w:val="00B2196E"/>
    <w:rsid w:val="00B21C76"/>
    <w:rsid w:val="00B24005"/>
    <w:rsid w:val="00B26967"/>
    <w:rsid w:val="00B31CFC"/>
    <w:rsid w:val="00B3226A"/>
    <w:rsid w:val="00B33B50"/>
    <w:rsid w:val="00B3769A"/>
    <w:rsid w:val="00B516DD"/>
    <w:rsid w:val="00B5651E"/>
    <w:rsid w:val="00B76BC3"/>
    <w:rsid w:val="00B817BF"/>
    <w:rsid w:val="00B91D8D"/>
    <w:rsid w:val="00B92D3F"/>
    <w:rsid w:val="00BA07F0"/>
    <w:rsid w:val="00BB0E41"/>
    <w:rsid w:val="00BB1F8F"/>
    <w:rsid w:val="00BC3273"/>
    <w:rsid w:val="00BC5E3E"/>
    <w:rsid w:val="00BD0411"/>
    <w:rsid w:val="00BD7EDF"/>
    <w:rsid w:val="00BE2D81"/>
    <w:rsid w:val="00BE71F7"/>
    <w:rsid w:val="00BF4B02"/>
    <w:rsid w:val="00BF6F13"/>
    <w:rsid w:val="00C021A6"/>
    <w:rsid w:val="00C11059"/>
    <w:rsid w:val="00C17014"/>
    <w:rsid w:val="00C22EE5"/>
    <w:rsid w:val="00C24EFF"/>
    <w:rsid w:val="00C33B33"/>
    <w:rsid w:val="00C37BD8"/>
    <w:rsid w:val="00C37CD6"/>
    <w:rsid w:val="00C410F8"/>
    <w:rsid w:val="00C5142A"/>
    <w:rsid w:val="00C52A09"/>
    <w:rsid w:val="00C55218"/>
    <w:rsid w:val="00C57C65"/>
    <w:rsid w:val="00C62CB5"/>
    <w:rsid w:val="00C81900"/>
    <w:rsid w:val="00C819CB"/>
    <w:rsid w:val="00C85BA3"/>
    <w:rsid w:val="00C85CB2"/>
    <w:rsid w:val="00C93490"/>
    <w:rsid w:val="00C944B2"/>
    <w:rsid w:val="00C973DA"/>
    <w:rsid w:val="00CA4B6F"/>
    <w:rsid w:val="00CB4A3B"/>
    <w:rsid w:val="00CB7FAA"/>
    <w:rsid w:val="00CC1B6C"/>
    <w:rsid w:val="00CC29EB"/>
    <w:rsid w:val="00CC47DE"/>
    <w:rsid w:val="00CC4DC7"/>
    <w:rsid w:val="00CC7647"/>
    <w:rsid w:val="00CD255D"/>
    <w:rsid w:val="00CE1E3B"/>
    <w:rsid w:val="00CE25B2"/>
    <w:rsid w:val="00CE35B1"/>
    <w:rsid w:val="00CE7F6A"/>
    <w:rsid w:val="00CF173C"/>
    <w:rsid w:val="00CF29B1"/>
    <w:rsid w:val="00D00289"/>
    <w:rsid w:val="00D056EF"/>
    <w:rsid w:val="00D061AA"/>
    <w:rsid w:val="00D15452"/>
    <w:rsid w:val="00D219B9"/>
    <w:rsid w:val="00D25D87"/>
    <w:rsid w:val="00D318C7"/>
    <w:rsid w:val="00D35573"/>
    <w:rsid w:val="00D40357"/>
    <w:rsid w:val="00D40ABA"/>
    <w:rsid w:val="00D446E0"/>
    <w:rsid w:val="00D46084"/>
    <w:rsid w:val="00D47841"/>
    <w:rsid w:val="00D50347"/>
    <w:rsid w:val="00D57B8F"/>
    <w:rsid w:val="00D64D87"/>
    <w:rsid w:val="00D707CA"/>
    <w:rsid w:val="00D74919"/>
    <w:rsid w:val="00D7715C"/>
    <w:rsid w:val="00D906BA"/>
    <w:rsid w:val="00D91FE0"/>
    <w:rsid w:val="00DA1E7A"/>
    <w:rsid w:val="00DA40E6"/>
    <w:rsid w:val="00DB3904"/>
    <w:rsid w:val="00DB3DF3"/>
    <w:rsid w:val="00DB5D43"/>
    <w:rsid w:val="00DD0551"/>
    <w:rsid w:val="00DD0961"/>
    <w:rsid w:val="00DD1F09"/>
    <w:rsid w:val="00DD3D83"/>
    <w:rsid w:val="00DD60BC"/>
    <w:rsid w:val="00DE0502"/>
    <w:rsid w:val="00DE1368"/>
    <w:rsid w:val="00DF0EA3"/>
    <w:rsid w:val="00DF6700"/>
    <w:rsid w:val="00DF686D"/>
    <w:rsid w:val="00E041F7"/>
    <w:rsid w:val="00E16188"/>
    <w:rsid w:val="00E229E7"/>
    <w:rsid w:val="00E26F66"/>
    <w:rsid w:val="00E4004C"/>
    <w:rsid w:val="00E44EB1"/>
    <w:rsid w:val="00E50B60"/>
    <w:rsid w:val="00E514B4"/>
    <w:rsid w:val="00E573D6"/>
    <w:rsid w:val="00E6505B"/>
    <w:rsid w:val="00E71AEA"/>
    <w:rsid w:val="00E750AD"/>
    <w:rsid w:val="00E90540"/>
    <w:rsid w:val="00E93BD0"/>
    <w:rsid w:val="00E93DC0"/>
    <w:rsid w:val="00E951F9"/>
    <w:rsid w:val="00E952EA"/>
    <w:rsid w:val="00EA2C0A"/>
    <w:rsid w:val="00EA3E6C"/>
    <w:rsid w:val="00EA4021"/>
    <w:rsid w:val="00ED1B6C"/>
    <w:rsid w:val="00ED3313"/>
    <w:rsid w:val="00ED63DA"/>
    <w:rsid w:val="00EE435D"/>
    <w:rsid w:val="00EF0ABA"/>
    <w:rsid w:val="00EF6B98"/>
    <w:rsid w:val="00F01594"/>
    <w:rsid w:val="00F015FE"/>
    <w:rsid w:val="00F1026D"/>
    <w:rsid w:val="00F120C9"/>
    <w:rsid w:val="00F1657C"/>
    <w:rsid w:val="00F17EC5"/>
    <w:rsid w:val="00F322DE"/>
    <w:rsid w:val="00F47513"/>
    <w:rsid w:val="00F5089C"/>
    <w:rsid w:val="00F5297B"/>
    <w:rsid w:val="00F60334"/>
    <w:rsid w:val="00F611B8"/>
    <w:rsid w:val="00F63027"/>
    <w:rsid w:val="00F73BBD"/>
    <w:rsid w:val="00F81D57"/>
    <w:rsid w:val="00F91676"/>
    <w:rsid w:val="00F945D7"/>
    <w:rsid w:val="00F97340"/>
    <w:rsid w:val="00FA00A8"/>
    <w:rsid w:val="00FA4713"/>
    <w:rsid w:val="00FB401C"/>
    <w:rsid w:val="00FC0362"/>
    <w:rsid w:val="00FC4218"/>
    <w:rsid w:val="00FC4595"/>
    <w:rsid w:val="00FD31D7"/>
    <w:rsid w:val="00FE0054"/>
    <w:rsid w:val="00FE4B06"/>
    <w:rsid w:val="00FF3B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paragraph" w:styleId="Balk2">
    <w:name w:val="heading 2"/>
    <w:basedOn w:val="Normal"/>
    <w:next w:val="Normal"/>
    <w:link w:val="Balk2Char"/>
    <w:unhideWhenUsed/>
    <w:qFormat/>
    <w:rsid w:val="00AF3938"/>
    <w:pPr>
      <w:keepNext/>
      <w:spacing w:before="240" w:after="60" w:line="240" w:lineRule="auto"/>
      <w:jc w:val="left"/>
      <w:outlineLvl w:val="1"/>
    </w:pPr>
    <w:rPr>
      <w:rFonts w:ascii="Cambria" w:eastAsia="Times New Roman" w:hAnsi="Cambria"/>
      <w:b/>
      <w:bCs/>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B91D8D"/>
    <w:pPr>
      <w:tabs>
        <w:tab w:val="center" w:pos="4680"/>
        <w:tab w:val="right" w:pos="9360"/>
      </w:tabs>
      <w:spacing w:line="240" w:lineRule="auto"/>
    </w:pPr>
  </w:style>
  <w:style w:type="character" w:customStyle="1" w:styleId="AltbilgiChar">
    <w:name w:val="Altbilgi Char"/>
    <w:basedOn w:val="VarsaylanParagrafYazTipi"/>
    <w:link w:val="Altbilgi"/>
    <w:uiPriority w:val="99"/>
    <w:rsid w:val="00B91D8D"/>
  </w:style>
  <w:style w:type="table" w:styleId="TabloKlavuzu">
    <w:name w:val="Table Grid"/>
    <w:basedOn w:val="NormalTablo"/>
    <w:rsid w:val="009A6F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eParagraf">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stbilgi">
    <w:name w:val="header"/>
    <w:basedOn w:val="Normal"/>
    <w:link w:val="stbilgiChar"/>
    <w:uiPriority w:val="99"/>
    <w:unhideWhenUsed/>
    <w:rsid w:val="008504A1"/>
    <w:pPr>
      <w:tabs>
        <w:tab w:val="center" w:pos="4703"/>
        <w:tab w:val="right" w:pos="9406"/>
      </w:tabs>
      <w:spacing w:line="240" w:lineRule="auto"/>
    </w:pPr>
  </w:style>
  <w:style w:type="character" w:customStyle="1" w:styleId="stbilgiChar">
    <w:name w:val="Üstbilgi Char"/>
    <w:basedOn w:val="VarsaylanParagrafYazTipi"/>
    <w:link w:val="stbilgi"/>
    <w:uiPriority w:val="99"/>
    <w:rsid w:val="008504A1"/>
  </w:style>
  <w:style w:type="table" w:customStyle="1" w:styleId="TableGrid1">
    <w:name w:val="Table Grid1"/>
    <w:basedOn w:val="NormalTablo"/>
    <w:next w:val="TabloKlavuzu"/>
    <w:rsid w:val="00140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DE0502"/>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rPr>
  </w:style>
  <w:style w:type="paragraph" w:styleId="GvdeMetni">
    <w:name w:val="Body Text"/>
    <w:basedOn w:val="Normal"/>
    <w:link w:val="GvdeMetniChar"/>
    <w:uiPriority w:val="1"/>
    <w:qFormat/>
    <w:rsid w:val="00C81900"/>
    <w:pPr>
      <w:widowControl w:val="0"/>
      <w:autoSpaceDE w:val="0"/>
      <w:autoSpaceDN w:val="0"/>
      <w:spacing w:line="275" w:lineRule="exact"/>
      <w:ind w:left="645" w:hanging="360"/>
      <w:jc w:val="left"/>
    </w:pPr>
    <w:rPr>
      <w:rFonts w:eastAsia="Times New Roman"/>
      <w:sz w:val="24"/>
      <w:szCs w:val="24"/>
    </w:rPr>
  </w:style>
  <w:style w:type="character" w:customStyle="1" w:styleId="GvdeMetniChar">
    <w:name w:val="Gövde Metni Char"/>
    <w:basedOn w:val="VarsaylanParagrafYazTipi"/>
    <w:link w:val="GvdeMetni"/>
    <w:uiPriority w:val="1"/>
    <w:rsid w:val="00C81900"/>
    <w:rPr>
      <w:rFonts w:eastAsia="Times New Roman"/>
      <w:sz w:val="24"/>
      <w:szCs w:val="24"/>
    </w:rPr>
  </w:style>
  <w:style w:type="character" w:customStyle="1" w:styleId="Balk2Char">
    <w:name w:val="Başlık 2 Char"/>
    <w:basedOn w:val="VarsaylanParagrafYazTipi"/>
    <w:link w:val="Balk2"/>
    <w:rsid w:val="00AF3938"/>
    <w:rPr>
      <w:rFonts w:ascii="Cambria" w:eastAsia="Times New Roman" w:hAnsi="Cambria"/>
      <w:b/>
      <w:bCs/>
      <w:i/>
      <w:iCs/>
    </w:rPr>
  </w:style>
  <w:style w:type="paragraph" w:styleId="AralkYok">
    <w:name w:val="No Spacing"/>
    <w:basedOn w:val="Normal"/>
    <w:uiPriority w:val="1"/>
    <w:qFormat/>
    <w:rsid w:val="003A141C"/>
    <w:pPr>
      <w:spacing w:before="100" w:beforeAutospacing="1" w:after="100" w:afterAutospacing="1" w:line="240" w:lineRule="auto"/>
      <w:jc w:val="left"/>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434"/>
    <w:pPr>
      <w:spacing w:after="0" w:line="276" w:lineRule="auto"/>
      <w:jc w:val="both"/>
    </w:pPr>
  </w:style>
  <w:style w:type="paragraph" w:styleId="Heading2">
    <w:name w:val="heading 2"/>
    <w:basedOn w:val="Normal"/>
    <w:next w:val="Normal"/>
    <w:link w:val="Heading2Char"/>
    <w:unhideWhenUsed/>
    <w:qFormat/>
    <w:rsid w:val="00AF3938"/>
    <w:pPr>
      <w:keepNext/>
      <w:spacing w:before="240" w:after="60" w:line="240" w:lineRule="auto"/>
      <w:jc w:val="left"/>
      <w:outlineLvl w:val="1"/>
    </w:pPr>
    <w:rPr>
      <w:rFonts w:ascii="Cambria" w:eastAsia="Times New Roman" w:hAnsi="Cambri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1D8D"/>
    <w:pPr>
      <w:tabs>
        <w:tab w:val="center" w:pos="4680"/>
        <w:tab w:val="right" w:pos="9360"/>
      </w:tabs>
      <w:spacing w:line="240" w:lineRule="auto"/>
    </w:pPr>
  </w:style>
  <w:style w:type="character" w:customStyle="1" w:styleId="FooterChar">
    <w:name w:val="Footer Char"/>
    <w:basedOn w:val="DefaultParagraphFont"/>
    <w:link w:val="Footer"/>
    <w:uiPriority w:val="99"/>
    <w:rsid w:val="00B91D8D"/>
  </w:style>
  <w:style w:type="table" w:styleId="TableGrid">
    <w:name w:val="Table Grid"/>
    <w:basedOn w:val="TableNormal"/>
    <w:rsid w:val="009A6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6F39"/>
    <w:rPr>
      <w:color w:val="0563C1" w:themeColor="hyperlink"/>
      <w:u w:val="single"/>
    </w:rPr>
  </w:style>
  <w:style w:type="paragraph" w:customStyle="1" w:styleId="Default">
    <w:name w:val="Default"/>
    <w:rsid w:val="009A6F39"/>
    <w:pPr>
      <w:autoSpaceDE w:val="0"/>
      <w:autoSpaceDN w:val="0"/>
      <w:adjustRightInd w:val="0"/>
      <w:spacing w:after="0" w:line="240" w:lineRule="auto"/>
    </w:pPr>
    <w:rPr>
      <w:color w:val="000000"/>
      <w:sz w:val="24"/>
      <w:szCs w:val="24"/>
    </w:rPr>
  </w:style>
  <w:style w:type="paragraph" w:styleId="ListParagraph">
    <w:name w:val="List Paragraph"/>
    <w:basedOn w:val="Normal"/>
    <w:uiPriority w:val="34"/>
    <w:qFormat/>
    <w:rsid w:val="009A6F39"/>
    <w:pPr>
      <w:spacing w:after="200"/>
      <w:ind w:left="720"/>
      <w:contextualSpacing/>
      <w:jc w:val="left"/>
    </w:pPr>
    <w:rPr>
      <w:rFonts w:ascii="Calibri" w:eastAsia="MS Mincho" w:hAnsi="Calibri"/>
      <w:sz w:val="22"/>
      <w:szCs w:val="22"/>
      <w:lang w:val="az-Latn-AZ"/>
    </w:rPr>
  </w:style>
  <w:style w:type="paragraph" w:styleId="Header">
    <w:name w:val="header"/>
    <w:basedOn w:val="Normal"/>
    <w:link w:val="HeaderChar"/>
    <w:uiPriority w:val="99"/>
    <w:unhideWhenUsed/>
    <w:rsid w:val="008504A1"/>
    <w:pPr>
      <w:tabs>
        <w:tab w:val="center" w:pos="4703"/>
        <w:tab w:val="right" w:pos="9406"/>
      </w:tabs>
      <w:spacing w:line="240" w:lineRule="auto"/>
    </w:pPr>
  </w:style>
  <w:style w:type="character" w:customStyle="1" w:styleId="HeaderChar">
    <w:name w:val="Header Char"/>
    <w:basedOn w:val="DefaultParagraphFont"/>
    <w:link w:val="Header"/>
    <w:uiPriority w:val="99"/>
    <w:rsid w:val="008504A1"/>
  </w:style>
  <w:style w:type="table" w:customStyle="1" w:styleId="TableGrid1">
    <w:name w:val="Table Grid1"/>
    <w:basedOn w:val="TableNormal"/>
    <w:next w:val="TableGrid"/>
    <w:rsid w:val="00140F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05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502"/>
    <w:rPr>
      <w:rFonts w:ascii="Segoe UI" w:hAnsi="Segoe UI" w:cs="Segoe UI"/>
      <w:sz w:val="18"/>
      <w:szCs w:val="18"/>
    </w:rPr>
  </w:style>
  <w:style w:type="paragraph" w:customStyle="1" w:styleId="TableParagraph">
    <w:name w:val="Table Paragraph"/>
    <w:basedOn w:val="Normal"/>
    <w:uiPriority w:val="1"/>
    <w:qFormat/>
    <w:rsid w:val="007A708D"/>
    <w:pPr>
      <w:widowControl w:val="0"/>
      <w:autoSpaceDE w:val="0"/>
      <w:autoSpaceDN w:val="0"/>
      <w:spacing w:line="240" w:lineRule="auto"/>
      <w:ind w:left="107"/>
      <w:jc w:val="left"/>
    </w:pPr>
    <w:rPr>
      <w:rFonts w:eastAsia="Times New Roman"/>
      <w:sz w:val="22"/>
      <w:szCs w:val="22"/>
      <w:lang w:val="az"/>
    </w:rPr>
  </w:style>
  <w:style w:type="paragraph" w:styleId="BodyText">
    <w:name w:val="Body Text"/>
    <w:basedOn w:val="Normal"/>
    <w:link w:val="BodyTextChar"/>
    <w:uiPriority w:val="1"/>
    <w:qFormat/>
    <w:rsid w:val="00C81900"/>
    <w:pPr>
      <w:widowControl w:val="0"/>
      <w:autoSpaceDE w:val="0"/>
      <w:autoSpaceDN w:val="0"/>
      <w:spacing w:line="275" w:lineRule="exact"/>
      <w:ind w:left="645" w:hanging="360"/>
      <w:jc w:val="left"/>
    </w:pPr>
    <w:rPr>
      <w:rFonts w:eastAsia="Times New Roman"/>
      <w:sz w:val="24"/>
      <w:szCs w:val="24"/>
      <w:lang w:val="az"/>
    </w:rPr>
  </w:style>
  <w:style w:type="character" w:customStyle="1" w:styleId="BodyTextChar">
    <w:name w:val="Body Text Char"/>
    <w:basedOn w:val="DefaultParagraphFont"/>
    <w:link w:val="BodyText"/>
    <w:uiPriority w:val="1"/>
    <w:rsid w:val="00C81900"/>
    <w:rPr>
      <w:rFonts w:eastAsia="Times New Roman"/>
      <w:sz w:val="24"/>
      <w:szCs w:val="24"/>
      <w:lang w:val="az"/>
    </w:rPr>
  </w:style>
  <w:style w:type="character" w:customStyle="1" w:styleId="Heading2Char">
    <w:name w:val="Heading 2 Char"/>
    <w:basedOn w:val="DefaultParagraphFont"/>
    <w:link w:val="Heading2"/>
    <w:rsid w:val="00AF3938"/>
    <w:rPr>
      <w:rFonts w:ascii="Cambria" w:eastAsia="Times New Roman" w:hAnsi="Cambria"/>
      <w:b/>
      <w:bCs/>
      <w:i/>
      <w:iCs/>
    </w:rPr>
  </w:style>
  <w:style w:type="paragraph" w:styleId="NoSpacing">
    <w:name w:val="No Spacing"/>
    <w:basedOn w:val="Normal"/>
    <w:uiPriority w:val="1"/>
    <w:qFormat/>
    <w:rsid w:val="003A141C"/>
    <w:pPr>
      <w:spacing w:before="100" w:beforeAutospacing="1" w:after="100" w:afterAutospacing="1" w:line="240" w:lineRule="auto"/>
      <w:jc w:val="left"/>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58989264">
      <w:bodyDiv w:val="1"/>
      <w:marLeft w:val="0"/>
      <w:marRight w:val="0"/>
      <w:marTop w:val="0"/>
      <w:marBottom w:val="0"/>
      <w:divBdr>
        <w:top w:val="none" w:sz="0" w:space="0" w:color="auto"/>
        <w:left w:val="none" w:sz="0" w:space="0" w:color="auto"/>
        <w:bottom w:val="none" w:sz="0" w:space="0" w:color="auto"/>
        <w:right w:val="none" w:sz="0" w:space="0" w:color="auto"/>
      </w:divBdr>
    </w:div>
    <w:div w:id="1062682854">
      <w:bodyDiv w:val="1"/>
      <w:marLeft w:val="0"/>
      <w:marRight w:val="0"/>
      <w:marTop w:val="0"/>
      <w:marBottom w:val="0"/>
      <w:divBdr>
        <w:top w:val="none" w:sz="0" w:space="0" w:color="auto"/>
        <w:left w:val="none" w:sz="0" w:space="0" w:color="auto"/>
        <w:bottom w:val="none" w:sz="0" w:space="0" w:color="auto"/>
        <w:right w:val="none" w:sz="0" w:space="0" w:color="auto"/>
      </w:divBdr>
    </w:div>
    <w:div w:id="137064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AE895-2443-4801-8C63-D318C3879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3579</Words>
  <Characters>20403</Characters>
  <Application>Microsoft Office Word</Application>
  <DocSecurity>0</DocSecurity>
  <Lines>170</Lines>
  <Paragraphs>47</Paragraphs>
  <ScaleCrop>false</ScaleCrop>
  <HeadingPairs>
    <vt:vector size="6" baseType="variant">
      <vt:variant>
        <vt:lpstr>Konu Başlığı</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23935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Behruz</cp:lastModifiedBy>
  <cp:revision>11</cp:revision>
  <cp:lastPrinted>2025-09-05T06:26:00Z</cp:lastPrinted>
  <dcterms:created xsi:type="dcterms:W3CDTF">2025-09-11T19:04:00Z</dcterms:created>
  <dcterms:modified xsi:type="dcterms:W3CDTF">2025-09-23T18:31:00Z</dcterms:modified>
</cp:coreProperties>
</file>