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C291" w14:textId="77777777" w:rsidR="009A6F39" w:rsidRPr="00695C60" w:rsidRDefault="009A6F39" w:rsidP="00E16188">
      <w:pPr>
        <w:spacing w:line="240" w:lineRule="auto"/>
        <w:jc w:val="center"/>
        <w:rPr>
          <w:b/>
          <w:bCs/>
          <w:sz w:val="22"/>
          <w:szCs w:val="24"/>
        </w:rPr>
      </w:pPr>
      <w:bookmarkStart w:id="0" w:name="_Hlk208060589"/>
      <w:bookmarkEnd w:id="0"/>
      <w:r w:rsidRPr="00695C60">
        <w:rPr>
          <w:b/>
          <w:bCs/>
          <w:sz w:val="22"/>
          <w:szCs w:val="24"/>
        </w:rPr>
        <w:t xml:space="preserve">AZƏRBAYCAN RESPUBLİKASI </w:t>
      </w:r>
      <w:r w:rsidR="00443153" w:rsidRPr="00695C60">
        <w:rPr>
          <w:b/>
          <w:bCs/>
          <w:sz w:val="22"/>
          <w:szCs w:val="24"/>
        </w:rPr>
        <w:t xml:space="preserve">ELM VƏ </w:t>
      </w:r>
      <w:r w:rsidRPr="00695C60">
        <w:rPr>
          <w:b/>
          <w:bCs/>
          <w:sz w:val="22"/>
          <w:szCs w:val="24"/>
        </w:rPr>
        <w:t>TƏHSİL NAZİRLİYİ</w:t>
      </w:r>
    </w:p>
    <w:p w14:paraId="3763370D" w14:textId="77777777" w:rsidR="009A6F39" w:rsidRPr="00695C60" w:rsidRDefault="004022BC" w:rsidP="00E16188">
      <w:pPr>
        <w:spacing w:line="240" w:lineRule="auto"/>
        <w:jc w:val="center"/>
        <w:rPr>
          <w:b/>
          <w:bCs/>
          <w:sz w:val="22"/>
          <w:szCs w:val="24"/>
        </w:rPr>
      </w:pPr>
      <w:r w:rsidRPr="00695C60">
        <w:rPr>
          <w:b/>
          <w:bCs/>
          <w:sz w:val="22"/>
          <w:szCs w:val="24"/>
        </w:rPr>
        <w:t xml:space="preserve">NAXÇIVAN MÜƏLLİMLƏR </w:t>
      </w:r>
      <w:r w:rsidR="009A6F39" w:rsidRPr="00695C60">
        <w:rPr>
          <w:b/>
          <w:bCs/>
          <w:sz w:val="22"/>
          <w:szCs w:val="24"/>
        </w:rPr>
        <w:t>İNSTİTUTU</w:t>
      </w:r>
    </w:p>
    <w:p w14:paraId="7443C9A8" w14:textId="77777777" w:rsidR="009A6F39" w:rsidRPr="00E26F66" w:rsidRDefault="009A6F39" w:rsidP="00E16188">
      <w:pPr>
        <w:spacing w:line="240" w:lineRule="auto"/>
        <w:jc w:val="center"/>
        <w:rPr>
          <w:b/>
          <w:bCs/>
          <w:sz w:val="24"/>
          <w:szCs w:val="24"/>
        </w:rPr>
      </w:pPr>
    </w:p>
    <w:p w14:paraId="0D3D0A58" w14:textId="77777777" w:rsidR="00880BD0" w:rsidRPr="00695C60" w:rsidRDefault="00880BD0" w:rsidP="00880BD0">
      <w:pPr>
        <w:spacing w:line="240" w:lineRule="auto"/>
        <w:jc w:val="center"/>
        <w:rPr>
          <w:b/>
          <w:bCs/>
          <w:sz w:val="22"/>
          <w:szCs w:val="24"/>
        </w:rPr>
      </w:pPr>
      <w:r w:rsidRPr="00695C60">
        <w:rPr>
          <w:b/>
          <w:bCs/>
          <w:sz w:val="22"/>
          <w:szCs w:val="24"/>
        </w:rPr>
        <w:t>AZƏRBAYCAN RESPUBLİKASI ELM VƏ TƏHSİL NAZİRLİYİ</w:t>
      </w:r>
    </w:p>
    <w:p w14:paraId="79C28EE2" w14:textId="77777777" w:rsidR="00880BD0" w:rsidRPr="00695C60" w:rsidRDefault="00880BD0" w:rsidP="00880BD0">
      <w:pPr>
        <w:spacing w:line="240" w:lineRule="auto"/>
        <w:jc w:val="center"/>
        <w:rPr>
          <w:b/>
          <w:bCs/>
          <w:sz w:val="22"/>
          <w:szCs w:val="24"/>
        </w:rPr>
      </w:pPr>
      <w:r w:rsidRPr="00695C60">
        <w:rPr>
          <w:b/>
          <w:bCs/>
          <w:sz w:val="22"/>
          <w:szCs w:val="24"/>
        </w:rPr>
        <w:t>NAXÇIVAN MÜƏLLİMLƏR İNSTİTUTU</w:t>
      </w:r>
    </w:p>
    <w:p w14:paraId="37F067CB" w14:textId="77777777" w:rsidR="00880BD0" w:rsidRPr="00E26F66" w:rsidRDefault="00880BD0" w:rsidP="00880BD0">
      <w:pPr>
        <w:spacing w:line="240" w:lineRule="auto"/>
        <w:jc w:val="center"/>
        <w:rPr>
          <w:b/>
          <w:bCs/>
          <w:sz w:val="24"/>
          <w:szCs w:val="24"/>
        </w:rPr>
      </w:pPr>
    </w:p>
    <w:p w14:paraId="1CCA9B9C" w14:textId="77777777" w:rsidR="00880BD0" w:rsidRPr="008504A1" w:rsidRDefault="00880BD0" w:rsidP="00880BD0">
      <w:pPr>
        <w:spacing w:line="240" w:lineRule="auto"/>
        <w:jc w:val="center"/>
        <w:rPr>
          <w:b/>
          <w:sz w:val="24"/>
          <w:szCs w:val="24"/>
        </w:rPr>
      </w:pPr>
      <w:r w:rsidRPr="008504A1">
        <w:rPr>
          <w:b/>
          <w:sz w:val="24"/>
          <w:szCs w:val="24"/>
        </w:rPr>
        <w:t>FƏNN SİLLABUSU</w:t>
      </w:r>
    </w:p>
    <w:p w14:paraId="23C06061" w14:textId="77777777" w:rsidR="00880BD0" w:rsidRDefault="00880BD0" w:rsidP="00880BD0">
      <w:pPr>
        <w:spacing w:line="240" w:lineRule="auto"/>
        <w:rPr>
          <w:b/>
          <w:sz w:val="24"/>
          <w:szCs w:val="24"/>
        </w:rPr>
      </w:pPr>
    </w:p>
    <w:p w14:paraId="263E1F43" w14:textId="02616BE0" w:rsidR="00880BD0" w:rsidRPr="00465CC2" w:rsidRDefault="00880BD0" w:rsidP="00880BD0">
      <w:pPr>
        <w:spacing w:line="240" w:lineRule="auto"/>
        <w:jc w:val="center"/>
        <w:rPr>
          <w:b/>
          <w:sz w:val="24"/>
          <w:szCs w:val="24"/>
          <w:lang w:val="az-Latn-AZ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noProof/>
          <w:sz w:val="24"/>
          <w:szCs w:val="24"/>
          <w:lang w:val="az-Latn-AZ" w:eastAsia="az-Latn-AZ"/>
        </w:rPr>
        <w:drawing>
          <wp:inline distT="0" distB="0" distL="0" distR="0" wp14:anchorId="4ACA6A11" wp14:editId="5253FBA5">
            <wp:extent cx="1066800" cy="1066800"/>
            <wp:effectExtent l="0" t="0" r="0" b="0"/>
            <wp:docPr id="486616005" name="Picture 1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16005" name="Picture 1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</w:t>
      </w:r>
      <w:proofErr w:type="spellStart"/>
      <w:r w:rsidRPr="008504A1">
        <w:rPr>
          <w:b/>
          <w:sz w:val="24"/>
          <w:szCs w:val="24"/>
        </w:rPr>
        <w:t>Təsdiq</w:t>
      </w:r>
      <w:proofErr w:type="spellEnd"/>
      <w:r w:rsidRPr="008504A1">
        <w:rPr>
          <w:b/>
          <w:sz w:val="24"/>
          <w:szCs w:val="24"/>
        </w:rPr>
        <w:t xml:space="preserve"> </w:t>
      </w:r>
      <w:proofErr w:type="spellStart"/>
      <w:r w:rsidRPr="008504A1">
        <w:rPr>
          <w:b/>
          <w:sz w:val="24"/>
          <w:szCs w:val="24"/>
        </w:rPr>
        <w:t>edirəm</w:t>
      </w:r>
      <w:proofErr w:type="spellEnd"/>
      <w:r>
        <w:rPr>
          <w:sz w:val="24"/>
          <w:szCs w:val="24"/>
        </w:rPr>
        <w:softHyphen/>
        <w:t>:</w:t>
      </w:r>
      <w:r w:rsidRPr="008504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B.İ. Tarverdiyeva </w:t>
      </w:r>
    </w:p>
    <w:p w14:paraId="384225C2" w14:textId="3183F650" w:rsidR="00880BD0" w:rsidRPr="008D485C" w:rsidRDefault="00880BD0" w:rsidP="00880BD0">
      <w:pPr>
        <w:spacing w:line="240" w:lineRule="auto"/>
        <w:jc w:val="center"/>
        <w:rPr>
          <w:i/>
          <w:sz w:val="22"/>
          <w:szCs w:val="24"/>
        </w:rPr>
      </w:pPr>
      <w:r w:rsidRPr="008504A1">
        <w:rPr>
          <w:sz w:val="24"/>
          <w:szCs w:val="24"/>
        </w:rPr>
        <w:tab/>
      </w:r>
      <w:r w:rsidRPr="008504A1"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 xml:space="preserve">                                                        </w:t>
      </w:r>
      <w:r w:rsidR="000F18E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8504A1">
        <w:rPr>
          <w:sz w:val="24"/>
          <w:szCs w:val="24"/>
        </w:rPr>
        <w:t xml:space="preserve"> </w:t>
      </w:r>
      <w:r w:rsidRPr="008504A1">
        <w:rPr>
          <w:i/>
          <w:sz w:val="22"/>
          <w:szCs w:val="24"/>
        </w:rPr>
        <w:t>(</w:t>
      </w:r>
      <w:proofErr w:type="spellStart"/>
      <w:r w:rsidRPr="008504A1">
        <w:rPr>
          <w:i/>
          <w:sz w:val="22"/>
          <w:szCs w:val="24"/>
        </w:rPr>
        <w:t>kafedra</w:t>
      </w:r>
      <w:proofErr w:type="spellEnd"/>
      <w:r w:rsidRPr="008504A1">
        <w:rPr>
          <w:i/>
          <w:sz w:val="22"/>
          <w:szCs w:val="24"/>
        </w:rPr>
        <w:t xml:space="preserve"> </w:t>
      </w:r>
      <w:proofErr w:type="spellStart"/>
      <w:r w:rsidRPr="008504A1">
        <w:rPr>
          <w:i/>
          <w:sz w:val="22"/>
          <w:szCs w:val="24"/>
        </w:rPr>
        <w:t>müdiri</w:t>
      </w:r>
      <w:proofErr w:type="spellEnd"/>
      <w:r w:rsidRPr="008504A1">
        <w:rPr>
          <w:i/>
          <w:sz w:val="22"/>
          <w:szCs w:val="24"/>
        </w:rPr>
        <w:t xml:space="preserve">) </w:t>
      </w:r>
      <w:r w:rsidR="000F18E4">
        <w:rPr>
          <w:sz w:val="24"/>
          <w:szCs w:val="24"/>
          <w:lang w:val="az-Latn-AZ"/>
        </w:rPr>
        <w:t xml:space="preserve">v.i.e                </w:t>
      </w:r>
      <w:r w:rsidRPr="008504A1">
        <w:rPr>
          <w:i/>
          <w:sz w:val="22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5CAF43D7" w14:textId="77777777" w:rsidR="00880BD0" w:rsidRPr="00C819CB" w:rsidRDefault="00880BD0" w:rsidP="00880BD0">
      <w:pPr>
        <w:spacing w:line="240" w:lineRule="auto"/>
        <w:jc w:val="right"/>
        <w:rPr>
          <w:sz w:val="24"/>
          <w:szCs w:val="24"/>
        </w:rPr>
      </w:pPr>
      <w:r w:rsidRPr="008504A1">
        <w:rPr>
          <w:sz w:val="24"/>
          <w:szCs w:val="24"/>
        </w:rPr>
        <w:tab/>
      </w:r>
      <w:r w:rsidRPr="008504A1">
        <w:rPr>
          <w:sz w:val="24"/>
          <w:szCs w:val="24"/>
        </w:rPr>
        <w:tab/>
      </w:r>
      <w:proofErr w:type="spellStart"/>
      <w:r w:rsidRPr="00C819CB">
        <w:rPr>
          <w:b/>
          <w:sz w:val="24"/>
          <w:szCs w:val="24"/>
        </w:rPr>
        <w:t>Tarix</w:t>
      </w:r>
      <w:proofErr w:type="spellEnd"/>
      <w:r w:rsidRPr="00C819CB">
        <w:rPr>
          <w:sz w:val="24"/>
          <w:szCs w:val="24"/>
        </w:rPr>
        <w:t xml:space="preserve">: </w:t>
      </w:r>
      <w:proofErr w:type="gramStart"/>
      <w:r w:rsidRPr="00C819CB">
        <w:rPr>
          <w:sz w:val="24"/>
          <w:szCs w:val="24"/>
        </w:rPr>
        <w:t>“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</w:t>
      </w:r>
      <w:r w:rsidRPr="00C819CB">
        <w:rPr>
          <w:sz w:val="24"/>
          <w:szCs w:val="24"/>
        </w:rPr>
        <w:t xml:space="preserve"> </w:t>
      </w:r>
      <w:proofErr w:type="gramStart"/>
      <w:r w:rsidRPr="00C819CB">
        <w:rPr>
          <w:sz w:val="24"/>
          <w:szCs w:val="24"/>
        </w:rPr>
        <w:t xml:space="preserve">  ”</w:t>
      </w:r>
      <w:proofErr w:type="gramEnd"/>
      <w:r>
        <w:rPr>
          <w:sz w:val="24"/>
          <w:szCs w:val="24"/>
        </w:rPr>
        <w:t xml:space="preserve"> </w:t>
      </w:r>
      <w:r w:rsidRPr="00C819C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sentyabr</w:t>
      </w:r>
      <w:proofErr w:type="spellEnd"/>
      <w:r w:rsidRPr="00C819CB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C819CB">
        <w:rPr>
          <w:sz w:val="24"/>
          <w:szCs w:val="24"/>
        </w:rPr>
        <w:t>-c</w:t>
      </w:r>
      <w:r>
        <w:rPr>
          <w:sz w:val="24"/>
          <w:szCs w:val="24"/>
        </w:rPr>
        <w:t>i</w:t>
      </w:r>
      <w:r w:rsidRPr="00C819CB">
        <w:rPr>
          <w:sz w:val="24"/>
          <w:szCs w:val="24"/>
        </w:rPr>
        <w:t xml:space="preserve"> il </w:t>
      </w:r>
    </w:p>
    <w:p w14:paraId="667A0C26" w14:textId="1001B697" w:rsidR="009A6F39" w:rsidRDefault="009A6F39" w:rsidP="00CA1C31">
      <w:pPr>
        <w:spacing w:line="240" w:lineRule="auto"/>
        <w:jc w:val="center"/>
        <w:rPr>
          <w:sz w:val="24"/>
          <w:szCs w:val="24"/>
        </w:rPr>
      </w:pPr>
    </w:p>
    <w:tbl>
      <w:tblPr>
        <w:tblStyle w:val="TableGrid"/>
        <w:tblW w:w="110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948"/>
        <w:gridCol w:w="2835"/>
        <w:gridCol w:w="1560"/>
        <w:gridCol w:w="992"/>
        <w:gridCol w:w="283"/>
        <w:gridCol w:w="1134"/>
        <w:gridCol w:w="1134"/>
        <w:gridCol w:w="1134"/>
      </w:tblGrid>
      <w:tr w:rsidR="00CA1C31" w:rsidRPr="00634AB7" w14:paraId="442B2D2E" w14:textId="77777777" w:rsidTr="00205598">
        <w:trPr>
          <w:trHeight w:val="383"/>
        </w:trPr>
        <w:tc>
          <w:tcPr>
            <w:tcW w:w="1948" w:type="dxa"/>
            <w:vMerge w:val="restart"/>
            <w:textDirection w:val="btLr"/>
            <w:vAlign w:val="center"/>
          </w:tcPr>
          <w:p w14:paraId="73310C5B" w14:textId="141887EB" w:rsidR="00CA1C31" w:rsidRPr="00520DF5" w:rsidRDefault="00CA1C31" w:rsidP="00CA1C31">
            <w:pPr>
              <w:spacing w:line="240" w:lineRule="auto"/>
              <w:ind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Ümumi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məlumatlar</w:t>
            </w:r>
            <w:proofErr w:type="spellEnd"/>
          </w:p>
        </w:tc>
        <w:tc>
          <w:tcPr>
            <w:tcW w:w="2835" w:type="dxa"/>
            <w:vAlign w:val="center"/>
          </w:tcPr>
          <w:p w14:paraId="3BB3F73F" w14:textId="77777777" w:rsidR="00CA1C31" w:rsidRPr="00BB0E41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BB0E41">
              <w:rPr>
                <w:b/>
                <w:sz w:val="22"/>
                <w:szCs w:val="22"/>
              </w:rPr>
              <w:t>Fakültə</w:t>
            </w:r>
            <w:proofErr w:type="spellEnd"/>
          </w:p>
        </w:tc>
        <w:tc>
          <w:tcPr>
            <w:tcW w:w="6237" w:type="dxa"/>
            <w:gridSpan w:val="6"/>
          </w:tcPr>
          <w:p w14:paraId="0220ECDB" w14:textId="30EF3A42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>
              <w:t>Pedaqoji</w:t>
            </w:r>
            <w:proofErr w:type="spellEnd"/>
          </w:p>
        </w:tc>
      </w:tr>
      <w:tr w:rsidR="00CA1C31" w:rsidRPr="00634AB7" w14:paraId="0E6111B3" w14:textId="77777777" w:rsidTr="00205598">
        <w:trPr>
          <w:trHeight w:val="214"/>
        </w:trPr>
        <w:tc>
          <w:tcPr>
            <w:tcW w:w="1948" w:type="dxa"/>
            <w:vMerge/>
            <w:vAlign w:val="center"/>
          </w:tcPr>
          <w:p w14:paraId="47710A37" w14:textId="77777777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6A1BBEB" w14:textId="7EB1295D" w:rsidR="00CA1C31" w:rsidRPr="00BB0E41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BB0E41">
              <w:rPr>
                <w:b/>
                <w:sz w:val="22"/>
                <w:szCs w:val="22"/>
              </w:rPr>
              <w:t>Kafedra</w:t>
            </w:r>
            <w:proofErr w:type="spellEnd"/>
          </w:p>
        </w:tc>
        <w:tc>
          <w:tcPr>
            <w:tcW w:w="6237" w:type="dxa"/>
            <w:gridSpan w:val="6"/>
          </w:tcPr>
          <w:p w14:paraId="15B2FB58" w14:textId="649ACB05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>
              <w:t>Xarici</w:t>
            </w:r>
            <w:proofErr w:type="spellEnd"/>
            <w:r>
              <w:t xml:space="preserve"> </w:t>
            </w:r>
            <w:proofErr w:type="spellStart"/>
            <w:r>
              <w:t>dillər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tədrisi</w:t>
            </w:r>
            <w:proofErr w:type="spellEnd"/>
            <w:r>
              <w:t xml:space="preserve"> </w:t>
            </w:r>
            <w:proofErr w:type="spellStart"/>
            <w:r>
              <w:t>metodikası</w:t>
            </w:r>
            <w:proofErr w:type="spellEnd"/>
          </w:p>
        </w:tc>
      </w:tr>
      <w:tr w:rsidR="00CA1C31" w:rsidRPr="00634AB7" w14:paraId="4D3A427A" w14:textId="77777777" w:rsidTr="00205598">
        <w:trPr>
          <w:trHeight w:val="181"/>
        </w:trPr>
        <w:tc>
          <w:tcPr>
            <w:tcW w:w="1948" w:type="dxa"/>
            <w:vMerge/>
            <w:vAlign w:val="center"/>
          </w:tcPr>
          <w:p w14:paraId="03A65713" w14:textId="77777777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F671493" w14:textId="3F9608CE" w:rsidR="00CA1C31" w:rsidRPr="00BB0E41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BB0E41">
              <w:rPr>
                <w:b/>
                <w:sz w:val="22"/>
                <w:szCs w:val="22"/>
              </w:rPr>
              <w:t>Təhsil</w:t>
            </w:r>
            <w:proofErr w:type="spellEnd"/>
            <w:r w:rsidRPr="00BB0E4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B0E41">
              <w:rPr>
                <w:b/>
                <w:sz w:val="22"/>
                <w:szCs w:val="22"/>
              </w:rPr>
              <w:t>səviyyəsi</w:t>
            </w:r>
            <w:proofErr w:type="spellEnd"/>
          </w:p>
        </w:tc>
        <w:tc>
          <w:tcPr>
            <w:tcW w:w="6237" w:type="dxa"/>
            <w:gridSpan w:val="6"/>
          </w:tcPr>
          <w:p w14:paraId="508D065F" w14:textId="726341F5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Bakalavriat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CA1C31" w:rsidRPr="00634AB7" w14:paraId="60F7D23A" w14:textId="77777777" w:rsidTr="00205598">
        <w:trPr>
          <w:trHeight w:val="383"/>
        </w:trPr>
        <w:tc>
          <w:tcPr>
            <w:tcW w:w="1948" w:type="dxa"/>
            <w:vMerge/>
            <w:vAlign w:val="center"/>
          </w:tcPr>
          <w:p w14:paraId="3CF0B261" w14:textId="77777777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8F80F79" w14:textId="55114D80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Fənnin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tədris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olunduğu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ixtisas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520DF5">
              <w:rPr>
                <w:b/>
                <w:sz w:val="22"/>
                <w:szCs w:val="22"/>
              </w:rPr>
              <w:t>şifri</w:t>
            </w:r>
            <w:proofErr w:type="spellEnd"/>
            <w:proofErr w:type="gramStart"/>
            <w:r w:rsidRPr="00520DF5">
              <w:rPr>
                <w:b/>
                <w:sz w:val="22"/>
                <w:szCs w:val="22"/>
              </w:rPr>
              <w:t xml:space="preserve">),  </w:t>
            </w:r>
            <w:proofErr w:type="spellStart"/>
            <w:r w:rsidRPr="00520DF5">
              <w:rPr>
                <w:b/>
                <w:sz w:val="22"/>
                <w:szCs w:val="22"/>
              </w:rPr>
              <w:t>kurs</w:t>
            </w:r>
            <w:proofErr w:type="spellEnd"/>
            <w:proofErr w:type="gram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və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qrup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nömrəsi</w:t>
            </w:r>
            <w:proofErr w:type="spellEnd"/>
          </w:p>
        </w:tc>
        <w:tc>
          <w:tcPr>
            <w:tcW w:w="6237" w:type="dxa"/>
            <w:gridSpan w:val="6"/>
          </w:tcPr>
          <w:p w14:paraId="5F7685CC" w14:textId="6D8DA995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  <w:r>
              <w:rPr>
                <w:lang w:val="az-Latn-AZ"/>
              </w:rPr>
              <w:t>İngilis dili</w:t>
            </w:r>
            <w:r w:rsidR="00880BD0">
              <w:rPr>
                <w:lang w:val="az-Latn-AZ"/>
              </w:rPr>
              <w:t xml:space="preserve"> müəllimliyi</w:t>
            </w:r>
            <w:r>
              <w:rPr>
                <w:lang w:val="az-Latn-AZ"/>
              </w:rPr>
              <w:t xml:space="preserve"> / </w:t>
            </w:r>
            <w:r w:rsidR="00880BD0">
              <w:rPr>
                <w:lang w:val="az-Latn-AZ"/>
              </w:rPr>
              <w:t xml:space="preserve">050121 </w:t>
            </w:r>
            <w:r>
              <w:rPr>
                <w:lang w:val="az-Latn-AZ"/>
              </w:rPr>
              <w:t xml:space="preserve">/ 4 – cü kurs, 419 A/B </w:t>
            </w:r>
          </w:p>
        </w:tc>
      </w:tr>
      <w:tr w:rsidR="00CA1C31" w:rsidRPr="00634AB7" w14:paraId="15CFA6D6" w14:textId="77777777" w:rsidTr="00205598">
        <w:trPr>
          <w:trHeight w:val="383"/>
        </w:trPr>
        <w:tc>
          <w:tcPr>
            <w:tcW w:w="1948" w:type="dxa"/>
            <w:vMerge/>
            <w:vAlign w:val="center"/>
          </w:tcPr>
          <w:p w14:paraId="03148F67" w14:textId="77777777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6CE17D7" w14:textId="5B790D47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Fənnin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kodu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və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adı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6"/>
          </w:tcPr>
          <w:p w14:paraId="6B758080" w14:textId="68A9D866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  <w:r>
              <w:rPr>
                <w:lang w:val="az-Latn-AZ"/>
              </w:rPr>
              <w:t>İF-B18</w:t>
            </w:r>
            <w:r w:rsidRPr="00D05588">
              <w:rPr>
                <w:bCs/>
                <w:lang w:val="az-Latn-AZ"/>
              </w:rPr>
              <w:t xml:space="preserve"> </w:t>
            </w:r>
            <w:r>
              <w:rPr>
                <w:bCs/>
                <w:lang w:val="az-Latn-AZ"/>
              </w:rPr>
              <w:t xml:space="preserve">/ </w:t>
            </w:r>
            <w:r>
              <w:rPr>
                <w:lang w:val="az-Latn-AZ"/>
              </w:rPr>
              <w:t xml:space="preserve">Ölkəşünaslıq </w:t>
            </w:r>
          </w:p>
        </w:tc>
      </w:tr>
      <w:tr w:rsidR="00CA1C31" w:rsidRPr="00634AB7" w14:paraId="59D4B9EB" w14:textId="77777777" w:rsidTr="00C97C4C">
        <w:trPr>
          <w:trHeight w:val="445"/>
        </w:trPr>
        <w:tc>
          <w:tcPr>
            <w:tcW w:w="1948" w:type="dxa"/>
            <w:vMerge/>
          </w:tcPr>
          <w:p w14:paraId="6097FF27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4224572E" w14:textId="4099E09D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 xml:space="preserve">Akademik </w:t>
            </w:r>
            <w:proofErr w:type="spellStart"/>
            <w:r w:rsidRPr="00520DF5">
              <w:rPr>
                <w:b/>
                <w:sz w:val="22"/>
                <w:szCs w:val="22"/>
              </w:rPr>
              <w:t>saat</w:t>
            </w:r>
            <w:proofErr w:type="spellEnd"/>
          </w:p>
        </w:tc>
        <w:tc>
          <w:tcPr>
            <w:tcW w:w="1560" w:type="dxa"/>
            <w:vMerge w:val="restart"/>
          </w:tcPr>
          <w:p w14:paraId="68C91B7B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  <w:p w14:paraId="063030C7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  <w:p w14:paraId="07315BA7" w14:textId="01CBF5C6" w:rsidR="00CA1C31" w:rsidRPr="00520DF5" w:rsidRDefault="00CA1C31" w:rsidP="00CA1C31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D05588">
              <w:t>Cəmi</w:t>
            </w:r>
            <w:proofErr w:type="spellEnd"/>
            <w:r w:rsidRPr="00D05588">
              <w:t>: 56</w:t>
            </w:r>
          </w:p>
        </w:tc>
        <w:tc>
          <w:tcPr>
            <w:tcW w:w="4677" w:type="dxa"/>
            <w:gridSpan w:val="5"/>
          </w:tcPr>
          <w:p w14:paraId="1D48C93B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  <w:p w14:paraId="0C5C91F0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  <w:p w14:paraId="445DB425" w14:textId="3E301CAC" w:rsidR="00CA1C31" w:rsidRPr="00520DF5" w:rsidRDefault="00116988" w:rsidP="00CA1C31">
            <w:pPr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Ümumi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auditoriya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saatı</w:t>
            </w:r>
            <w:proofErr w:type="spellEnd"/>
            <w:r w:rsidRPr="00520DF5">
              <w:rPr>
                <w:b/>
                <w:sz w:val="22"/>
                <w:szCs w:val="22"/>
              </w:rPr>
              <w:t>:</w:t>
            </w:r>
          </w:p>
        </w:tc>
      </w:tr>
      <w:tr w:rsidR="00CA1C31" w:rsidRPr="00634AB7" w14:paraId="559615AC" w14:textId="77777777" w:rsidTr="00205598">
        <w:trPr>
          <w:trHeight w:val="339"/>
        </w:trPr>
        <w:tc>
          <w:tcPr>
            <w:tcW w:w="1948" w:type="dxa"/>
            <w:vMerge/>
          </w:tcPr>
          <w:p w14:paraId="0D7AEBCB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FB49287" w14:textId="77777777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D661F56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21CCD500" w14:textId="4D9B9847" w:rsidR="00CA1C31" w:rsidRPr="00520DF5" w:rsidRDefault="00CA1C31" w:rsidP="00CA1C3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Mühazirə</w:t>
            </w:r>
            <w:proofErr w:type="spellEnd"/>
          </w:p>
        </w:tc>
        <w:tc>
          <w:tcPr>
            <w:tcW w:w="1134" w:type="dxa"/>
          </w:tcPr>
          <w:p w14:paraId="4A1421AA" w14:textId="652DBED9" w:rsidR="00CA1C31" w:rsidRPr="00520DF5" w:rsidRDefault="00CA1C31" w:rsidP="00CA1C3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Seminar</w:t>
            </w:r>
          </w:p>
        </w:tc>
        <w:tc>
          <w:tcPr>
            <w:tcW w:w="1134" w:type="dxa"/>
          </w:tcPr>
          <w:p w14:paraId="015C473C" w14:textId="590A5647" w:rsidR="00CA1C31" w:rsidRPr="00520DF5" w:rsidRDefault="00CA1C31" w:rsidP="00CA1C3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0"/>
                <w:szCs w:val="20"/>
              </w:rPr>
              <w:t>Lab</w:t>
            </w:r>
            <w:r>
              <w:rPr>
                <w:b/>
                <w:sz w:val="20"/>
                <w:szCs w:val="20"/>
              </w:rPr>
              <w:t>o</w:t>
            </w:r>
            <w:r w:rsidRPr="00520DF5">
              <w:rPr>
                <w:b/>
                <w:sz w:val="20"/>
                <w:szCs w:val="20"/>
              </w:rPr>
              <w:t>rator</w:t>
            </w:r>
            <w:proofErr w:type="spellEnd"/>
          </w:p>
        </w:tc>
        <w:tc>
          <w:tcPr>
            <w:tcW w:w="1134" w:type="dxa"/>
          </w:tcPr>
          <w:p w14:paraId="4C257F6B" w14:textId="71C572D4" w:rsidR="00CA1C31" w:rsidRPr="00520DF5" w:rsidRDefault="00CA1C31" w:rsidP="00CA1C3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Praktik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məşğələ</w:t>
            </w:r>
            <w:proofErr w:type="spellEnd"/>
          </w:p>
        </w:tc>
      </w:tr>
      <w:tr w:rsidR="00CA1C31" w:rsidRPr="00634AB7" w14:paraId="2CEEB68F" w14:textId="77777777" w:rsidTr="00205598">
        <w:trPr>
          <w:trHeight w:val="349"/>
        </w:trPr>
        <w:tc>
          <w:tcPr>
            <w:tcW w:w="1948" w:type="dxa"/>
            <w:vMerge/>
          </w:tcPr>
          <w:p w14:paraId="50ED5B57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CD5F2D2" w14:textId="77777777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6D13070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23C23D6" w14:textId="00A34EC2" w:rsidR="00CA1C31" w:rsidRPr="00520DF5" w:rsidRDefault="002B746C" w:rsidP="00CA1C3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14:paraId="683798FD" w14:textId="7F8C6464" w:rsidR="00CA1C31" w:rsidRPr="00520DF5" w:rsidRDefault="002B746C" w:rsidP="00CA1C3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861D79">
              <w:rPr>
                <w:sz w:val="22"/>
                <w:szCs w:val="22"/>
              </w:rPr>
              <w:t>+26</w:t>
            </w:r>
          </w:p>
        </w:tc>
        <w:tc>
          <w:tcPr>
            <w:tcW w:w="1134" w:type="dxa"/>
          </w:tcPr>
          <w:p w14:paraId="37F5105B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8142DB" w14:textId="6774786E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 xml:space="preserve">   </w:t>
            </w:r>
          </w:p>
        </w:tc>
      </w:tr>
      <w:tr w:rsidR="00CA1C31" w:rsidRPr="00634AB7" w14:paraId="41D1E8FD" w14:textId="77777777" w:rsidTr="00205598">
        <w:trPr>
          <w:trHeight w:val="360"/>
        </w:trPr>
        <w:tc>
          <w:tcPr>
            <w:tcW w:w="1948" w:type="dxa"/>
            <w:vMerge/>
          </w:tcPr>
          <w:p w14:paraId="746FF21C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05A80932" w14:textId="77777777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A7581BB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bottom w:val="nil"/>
            </w:tcBorders>
          </w:tcPr>
          <w:p w14:paraId="5872A933" w14:textId="7F610A27" w:rsidR="00CA1C31" w:rsidRPr="00520DF5" w:rsidRDefault="00CA1C31" w:rsidP="00CA1C31">
            <w:pPr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Auditoriyadankənar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saat:</w:t>
            </w:r>
            <w:r w:rsidR="00861D79" w:rsidRPr="009513E5">
              <w:rPr>
                <w:bCs/>
                <w:sz w:val="22"/>
                <w:szCs w:val="22"/>
              </w:rPr>
              <w:t>38</w:t>
            </w:r>
          </w:p>
        </w:tc>
      </w:tr>
      <w:tr w:rsidR="00CA1C31" w:rsidRPr="00634AB7" w14:paraId="313E6947" w14:textId="77777777" w:rsidTr="00205598">
        <w:trPr>
          <w:trHeight w:val="336"/>
        </w:trPr>
        <w:tc>
          <w:tcPr>
            <w:tcW w:w="1948" w:type="dxa"/>
            <w:vMerge/>
          </w:tcPr>
          <w:p w14:paraId="4C8FD602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11F294" w14:textId="39C08611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Fənnin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krediti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(AKTS)</w:t>
            </w:r>
          </w:p>
        </w:tc>
        <w:tc>
          <w:tcPr>
            <w:tcW w:w="6237" w:type="dxa"/>
            <w:gridSpan w:val="6"/>
          </w:tcPr>
          <w:p w14:paraId="5C93E82A" w14:textId="08A0583E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A1C31" w:rsidRPr="00634AB7" w14:paraId="654A8D29" w14:textId="77777777" w:rsidTr="00205598">
        <w:trPr>
          <w:trHeight w:val="492"/>
        </w:trPr>
        <w:tc>
          <w:tcPr>
            <w:tcW w:w="1948" w:type="dxa"/>
            <w:vMerge/>
          </w:tcPr>
          <w:p w14:paraId="67E844FA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4AB0B1A" w14:textId="6102C5EF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20DF5">
              <w:rPr>
                <w:b/>
                <w:sz w:val="22"/>
                <w:szCs w:val="22"/>
              </w:rPr>
              <w:t>Fənnin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520DF5">
              <w:rPr>
                <w:b/>
                <w:sz w:val="22"/>
                <w:szCs w:val="22"/>
              </w:rPr>
              <w:t>tədris</w:t>
            </w:r>
            <w:proofErr w:type="spellEnd"/>
            <w:proofErr w:type="gram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ili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və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semestri</w:t>
            </w:r>
            <w:proofErr w:type="spellEnd"/>
          </w:p>
        </w:tc>
        <w:tc>
          <w:tcPr>
            <w:tcW w:w="6237" w:type="dxa"/>
            <w:gridSpan w:val="6"/>
          </w:tcPr>
          <w:p w14:paraId="40D5CDF2" w14:textId="68FF8D63" w:rsidR="00CA1C31" w:rsidRPr="00520DF5" w:rsidRDefault="00880BD0" w:rsidP="00CA1C3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2025-2026 </w:t>
            </w:r>
            <w:r w:rsidRPr="00880BD0">
              <w:rPr>
                <w:sz w:val="24"/>
                <w:szCs w:val="24"/>
              </w:rPr>
              <w:t xml:space="preserve">VII </w:t>
            </w:r>
            <w:proofErr w:type="spellStart"/>
            <w:r w:rsidRPr="00880BD0">
              <w:rPr>
                <w:sz w:val="24"/>
                <w:szCs w:val="24"/>
              </w:rPr>
              <w:t>semestr</w:t>
            </w:r>
            <w:proofErr w:type="spellEnd"/>
            <w:r w:rsidRPr="00880BD0">
              <w:rPr>
                <w:sz w:val="24"/>
                <w:szCs w:val="24"/>
              </w:rPr>
              <w:t xml:space="preserve"> </w:t>
            </w:r>
            <w:proofErr w:type="spellStart"/>
            <w:r w:rsidRPr="00880BD0">
              <w:rPr>
                <w:sz w:val="24"/>
                <w:szCs w:val="24"/>
              </w:rPr>
              <w:t>payız</w:t>
            </w:r>
            <w:proofErr w:type="spellEnd"/>
          </w:p>
        </w:tc>
      </w:tr>
      <w:tr w:rsidR="00CA1C31" w:rsidRPr="00634AB7" w14:paraId="27C5874B" w14:textId="77777777" w:rsidTr="00205598">
        <w:trPr>
          <w:trHeight w:val="296"/>
        </w:trPr>
        <w:tc>
          <w:tcPr>
            <w:tcW w:w="1948" w:type="dxa"/>
            <w:vMerge/>
          </w:tcPr>
          <w:p w14:paraId="4259905A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1039215" w14:textId="675FCE64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Fənnin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tədris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dili</w:t>
            </w:r>
            <w:proofErr w:type="spellEnd"/>
          </w:p>
        </w:tc>
        <w:tc>
          <w:tcPr>
            <w:tcW w:w="6237" w:type="dxa"/>
            <w:gridSpan w:val="6"/>
          </w:tcPr>
          <w:p w14:paraId="0107EAC0" w14:textId="048A0772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>
              <w:t>Azərbaycan</w:t>
            </w:r>
            <w:proofErr w:type="spellEnd"/>
            <w:r>
              <w:rPr>
                <w:lang w:val="az-Latn-AZ"/>
              </w:rPr>
              <w:t xml:space="preserve"> - İngilis</w:t>
            </w:r>
          </w:p>
        </w:tc>
      </w:tr>
      <w:tr w:rsidR="00CA1C31" w:rsidRPr="00634AB7" w14:paraId="285C3C16" w14:textId="77777777" w:rsidTr="00C93490">
        <w:trPr>
          <w:trHeight w:val="208"/>
        </w:trPr>
        <w:tc>
          <w:tcPr>
            <w:tcW w:w="1948" w:type="dxa"/>
            <w:vMerge/>
          </w:tcPr>
          <w:p w14:paraId="5FE4086B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23DCF4" w14:textId="1FA94424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Prerekvizitlər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6"/>
          </w:tcPr>
          <w:p w14:paraId="5CE06A56" w14:textId="411CE7FE" w:rsidR="00CA1C31" w:rsidRPr="00520DF5" w:rsidRDefault="0038015D" w:rsidP="00CA1C31">
            <w:pPr>
              <w:spacing w:line="240" w:lineRule="auto"/>
              <w:rPr>
                <w:sz w:val="22"/>
                <w:szCs w:val="22"/>
              </w:rPr>
            </w:pPr>
            <w:r>
              <w:rPr>
                <w:bCs/>
                <w:lang w:val="az-Latn-AZ"/>
              </w:rPr>
              <w:t xml:space="preserve">Yoxdur </w:t>
            </w:r>
          </w:p>
        </w:tc>
      </w:tr>
      <w:tr w:rsidR="00CA1C31" w:rsidRPr="00634AB7" w14:paraId="2C54ED54" w14:textId="77777777" w:rsidTr="00C93490">
        <w:trPr>
          <w:trHeight w:val="113"/>
        </w:trPr>
        <w:tc>
          <w:tcPr>
            <w:tcW w:w="1948" w:type="dxa"/>
            <w:vMerge/>
          </w:tcPr>
          <w:p w14:paraId="4986C105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1A7B648" w14:textId="3BA7D64C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Məsləhət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günləri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və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saatları</w:t>
            </w:r>
            <w:proofErr w:type="spellEnd"/>
          </w:p>
        </w:tc>
        <w:tc>
          <w:tcPr>
            <w:tcW w:w="6237" w:type="dxa"/>
            <w:gridSpan w:val="6"/>
          </w:tcPr>
          <w:p w14:paraId="11395795" w14:textId="3125BD2F" w:rsidR="00CA1C31" w:rsidRDefault="002C7BAF" w:rsidP="00CA1C31">
            <w:pPr>
              <w:spacing w:line="240" w:lineRule="auto"/>
            </w:pPr>
            <w:r>
              <w:t>4</w:t>
            </w:r>
            <w:r w:rsidR="00CA1C31">
              <w:t>19A – C</w:t>
            </w:r>
            <w:r w:rsidR="00CA1C31">
              <w:rPr>
                <w:lang w:val="az-Latn-AZ"/>
              </w:rPr>
              <w:t>ümə axşamı</w:t>
            </w:r>
            <w:r w:rsidR="00CA1C31">
              <w:t xml:space="preserve"> – 1</w:t>
            </w:r>
            <w:r w:rsidR="00330F9D">
              <w:t>6</w:t>
            </w:r>
            <w:r w:rsidR="00CA1C31">
              <w:rPr>
                <w:vertAlign w:val="superscript"/>
              </w:rPr>
              <w:t>00</w:t>
            </w:r>
            <w:r w:rsidR="00CA1C31">
              <w:t>-1</w:t>
            </w:r>
            <w:r w:rsidR="00330F9D">
              <w:t>7</w:t>
            </w:r>
            <w:r w:rsidR="00CA1C31">
              <w:rPr>
                <w:vertAlign w:val="superscript"/>
              </w:rPr>
              <w:t>00</w:t>
            </w:r>
          </w:p>
          <w:p w14:paraId="2A08BD5A" w14:textId="06D0325B" w:rsidR="00CA1C31" w:rsidRPr="00520DF5" w:rsidRDefault="002C7BAF" w:rsidP="00CA1C31">
            <w:pPr>
              <w:spacing w:line="240" w:lineRule="auto"/>
              <w:rPr>
                <w:sz w:val="22"/>
                <w:szCs w:val="22"/>
              </w:rPr>
            </w:pPr>
            <w:r>
              <w:t>4</w:t>
            </w:r>
            <w:r w:rsidR="00CA1C31">
              <w:t xml:space="preserve">19B – </w:t>
            </w:r>
            <w:proofErr w:type="spellStart"/>
            <w:r w:rsidR="00CA1C31">
              <w:t>Cümə</w:t>
            </w:r>
            <w:proofErr w:type="spellEnd"/>
            <w:r w:rsidR="00CA1C31">
              <w:t xml:space="preserve"> - 1</w:t>
            </w:r>
            <w:r w:rsidR="00330F9D">
              <w:t>7</w:t>
            </w:r>
            <w:r w:rsidR="00CA1C31">
              <w:rPr>
                <w:vertAlign w:val="superscript"/>
              </w:rPr>
              <w:t>00</w:t>
            </w:r>
            <w:r w:rsidR="00CA1C31">
              <w:t>-1</w:t>
            </w:r>
            <w:r w:rsidR="00330F9D">
              <w:t>8</w:t>
            </w:r>
            <w:r w:rsidR="00CA1C31">
              <w:rPr>
                <w:vertAlign w:val="superscript"/>
              </w:rPr>
              <w:t>00</w:t>
            </w:r>
          </w:p>
        </w:tc>
      </w:tr>
      <w:tr w:rsidR="00CA1C31" w:rsidRPr="00634AB7" w14:paraId="5A0D8B52" w14:textId="0DA37980" w:rsidTr="00180CFC">
        <w:trPr>
          <w:trHeight w:val="312"/>
        </w:trPr>
        <w:tc>
          <w:tcPr>
            <w:tcW w:w="1948" w:type="dxa"/>
            <w:vMerge w:val="restart"/>
          </w:tcPr>
          <w:p w14:paraId="7579DF79" w14:textId="2FE06055" w:rsidR="00CA1C31" w:rsidRPr="00520DF5" w:rsidRDefault="00CA1C31" w:rsidP="00CA1C31">
            <w:pPr>
              <w:spacing w:after="160" w:line="259" w:lineRule="auto"/>
              <w:jc w:val="left"/>
              <w:rPr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Fə</w:t>
            </w:r>
            <w:r>
              <w:rPr>
                <w:b/>
                <w:sz w:val="22"/>
                <w:szCs w:val="22"/>
              </w:rPr>
              <w:t>nn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müəllim</w:t>
            </w:r>
            <w:proofErr w:type="spellEnd"/>
            <w:r w:rsidRPr="00520DF5">
              <w:rPr>
                <w:b/>
                <w:sz w:val="22"/>
                <w:szCs w:val="22"/>
              </w:rPr>
              <w:t>(</w:t>
            </w:r>
            <w:proofErr w:type="spellStart"/>
            <w:r w:rsidRPr="00520DF5">
              <w:rPr>
                <w:b/>
                <w:sz w:val="22"/>
                <w:szCs w:val="22"/>
              </w:rPr>
              <w:t>lər</w:t>
            </w:r>
            <w:proofErr w:type="spellEnd"/>
            <w:r w:rsidRPr="00520DF5">
              <w:rPr>
                <w:b/>
                <w:sz w:val="22"/>
                <w:szCs w:val="22"/>
              </w:rPr>
              <w:t>)</w:t>
            </w:r>
            <w:proofErr w:type="spellStart"/>
            <w:r>
              <w:rPr>
                <w:b/>
                <w:sz w:val="22"/>
                <w:szCs w:val="22"/>
              </w:rPr>
              <w:t>i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haqqında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məlumat</w:t>
            </w:r>
            <w:r>
              <w:rPr>
                <w:b/>
                <w:sz w:val="22"/>
                <w:szCs w:val="22"/>
              </w:rPr>
              <w:t>lar</w:t>
            </w:r>
            <w:proofErr w:type="spellEnd"/>
          </w:p>
        </w:tc>
        <w:tc>
          <w:tcPr>
            <w:tcW w:w="2835" w:type="dxa"/>
          </w:tcPr>
          <w:p w14:paraId="27A556FA" w14:textId="293DF853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bCs/>
                <w:sz w:val="22"/>
                <w:szCs w:val="22"/>
              </w:rPr>
              <w:t>Soyadı</w:t>
            </w:r>
            <w:proofErr w:type="spellEnd"/>
            <w:r w:rsidRPr="00520DF5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520DF5">
              <w:rPr>
                <w:b/>
                <w:bCs/>
                <w:sz w:val="22"/>
                <w:szCs w:val="22"/>
              </w:rPr>
              <w:t>adı</w:t>
            </w:r>
            <w:proofErr w:type="spellEnd"/>
            <w:r w:rsidRPr="00520DF5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520DF5">
              <w:rPr>
                <w:b/>
                <w:bCs/>
                <w:sz w:val="22"/>
                <w:szCs w:val="22"/>
              </w:rPr>
              <w:t>ata</w:t>
            </w:r>
            <w:proofErr w:type="spellEnd"/>
            <w:r w:rsidRPr="00520DF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bCs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6237" w:type="dxa"/>
            <w:gridSpan w:val="6"/>
          </w:tcPr>
          <w:p w14:paraId="5378E822" w14:textId="721038F9" w:rsidR="00CA1C31" w:rsidRPr="00363AFD" w:rsidRDefault="00CA1C31" w:rsidP="00CA1C31">
            <w:pPr>
              <w:spacing w:line="240" w:lineRule="auto"/>
            </w:pPr>
            <w:proofErr w:type="spellStart"/>
            <w:r w:rsidRPr="00363AFD">
              <w:t>Qasımov</w:t>
            </w:r>
            <w:proofErr w:type="spellEnd"/>
            <w:r w:rsidRPr="00363AFD">
              <w:t xml:space="preserve"> </w:t>
            </w:r>
            <w:proofErr w:type="spellStart"/>
            <w:r w:rsidRPr="00363AFD">
              <w:t>Əli</w:t>
            </w:r>
            <w:proofErr w:type="spellEnd"/>
            <w:r w:rsidRPr="00363AFD">
              <w:t xml:space="preserve"> Rza </w:t>
            </w:r>
            <w:proofErr w:type="spellStart"/>
            <w:r w:rsidRPr="00363AFD">
              <w:t>oğlu</w:t>
            </w:r>
            <w:proofErr w:type="spellEnd"/>
            <w:r w:rsidRPr="00363AFD">
              <w:t xml:space="preserve"> </w:t>
            </w:r>
          </w:p>
        </w:tc>
      </w:tr>
      <w:tr w:rsidR="00CA1C31" w:rsidRPr="00634AB7" w14:paraId="632174E7" w14:textId="77777777" w:rsidTr="00180CFC">
        <w:trPr>
          <w:trHeight w:val="280"/>
        </w:trPr>
        <w:tc>
          <w:tcPr>
            <w:tcW w:w="1948" w:type="dxa"/>
            <w:vMerge/>
          </w:tcPr>
          <w:p w14:paraId="3C60408F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997102" w14:textId="2FA6D30D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  <w:highlight w:val="yellow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Kafedrada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v</w:t>
            </w:r>
            <w:r w:rsidRPr="00520DF5">
              <w:rPr>
                <w:b/>
                <w:bCs/>
                <w:sz w:val="22"/>
                <w:szCs w:val="22"/>
              </w:rPr>
              <w:t>əzifəsi</w:t>
            </w:r>
            <w:proofErr w:type="spellEnd"/>
            <w:r w:rsidRPr="00520DF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6"/>
          </w:tcPr>
          <w:p w14:paraId="20B88DB7" w14:textId="73669985" w:rsidR="00CA1C31" w:rsidRPr="00363AFD" w:rsidRDefault="00CA1C31" w:rsidP="00CA1C31">
            <w:pPr>
              <w:spacing w:line="240" w:lineRule="auto"/>
            </w:pPr>
            <w:proofErr w:type="spellStart"/>
            <w:r w:rsidRPr="00363AFD">
              <w:t>Müəllim</w:t>
            </w:r>
            <w:proofErr w:type="spellEnd"/>
            <w:r w:rsidRPr="00363AFD">
              <w:t xml:space="preserve"> </w:t>
            </w:r>
          </w:p>
        </w:tc>
      </w:tr>
      <w:tr w:rsidR="00CA1C31" w:rsidRPr="00634AB7" w14:paraId="1CDBDE21" w14:textId="4FAB5A39" w:rsidTr="00A36E29">
        <w:trPr>
          <w:trHeight w:val="111"/>
        </w:trPr>
        <w:tc>
          <w:tcPr>
            <w:tcW w:w="1948" w:type="dxa"/>
            <w:vMerge/>
          </w:tcPr>
          <w:p w14:paraId="54A6A793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87783A1" w14:textId="51996513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bCs/>
                <w:sz w:val="22"/>
                <w:szCs w:val="22"/>
              </w:rPr>
              <w:t xml:space="preserve">Elmi </w:t>
            </w:r>
            <w:proofErr w:type="spellStart"/>
            <w:r w:rsidRPr="00520DF5">
              <w:rPr>
                <w:b/>
                <w:bCs/>
                <w:sz w:val="22"/>
                <w:szCs w:val="22"/>
              </w:rPr>
              <w:t>dərəcəsi</w:t>
            </w:r>
            <w:proofErr w:type="spellEnd"/>
            <w:r w:rsidRPr="00520DF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bCs/>
                <w:sz w:val="22"/>
                <w:szCs w:val="22"/>
              </w:rPr>
              <w:t>və</w:t>
            </w:r>
            <w:proofErr w:type="spellEnd"/>
            <w:r w:rsidRPr="00520DF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bCs/>
                <w:sz w:val="22"/>
                <w:szCs w:val="22"/>
              </w:rPr>
              <w:t>elmi</w:t>
            </w:r>
            <w:proofErr w:type="spellEnd"/>
            <w:r w:rsidRPr="00520DF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bCs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6237" w:type="dxa"/>
            <w:gridSpan w:val="6"/>
          </w:tcPr>
          <w:p w14:paraId="7BB10AC7" w14:textId="36C8E29A" w:rsidR="00CA1C31" w:rsidRPr="00520DF5" w:rsidRDefault="00310428" w:rsidP="00CA1C31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yoxdur</w:t>
            </w:r>
            <w:proofErr w:type="spellEnd"/>
          </w:p>
        </w:tc>
      </w:tr>
      <w:tr w:rsidR="00CA1C31" w:rsidRPr="00634AB7" w14:paraId="73DA2120" w14:textId="19DF1D78" w:rsidTr="00A36E29">
        <w:trPr>
          <w:trHeight w:val="142"/>
        </w:trPr>
        <w:tc>
          <w:tcPr>
            <w:tcW w:w="1948" w:type="dxa"/>
            <w:vMerge/>
          </w:tcPr>
          <w:p w14:paraId="3173C73F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1AF90C8" w14:textId="4E7F097C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Dövlət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təltifləri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6"/>
          </w:tcPr>
          <w:p w14:paraId="1F7A409D" w14:textId="0AA9A375" w:rsidR="00CA1C31" w:rsidRPr="00520DF5" w:rsidRDefault="00310428" w:rsidP="00CA1C31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Yoxdur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CA1C31" w:rsidRPr="00634AB7" w14:paraId="6E9545AC" w14:textId="77777777" w:rsidTr="00A36E29">
        <w:trPr>
          <w:trHeight w:val="147"/>
        </w:trPr>
        <w:tc>
          <w:tcPr>
            <w:tcW w:w="1948" w:type="dxa"/>
            <w:vMerge/>
          </w:tcPr>
          <w:p w14:paraId="141BC745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B8637C" w14:textId="7A9BBF32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237" w:type="dxa"/>
            <w:gridSpan w:val="6"/>
          </w:tcPr>
          <w:p w14:paraId="24CD2F1E" w14:textId="421C8744" w:rsidR="00CA1C31" w:rsidRPr="00D401A3" w:rsidRDefault="00CA1C31" w:rsidP="00CA1C31">
            <w:pPr>
              <w:spacing w:line="240" w:lineRule="auto"/>
            </w:pPr>
            <w:hyperlink r:id="rId9" w:history="1">
              <w:r w:rsidRPr="00D401A3">
                <w:rPr>
                  <w:rStyle w:val="Hyperlink"/>
                  <w:color w:val="auto"/>
                  <w:u w:val="none"/>
                </w:rPr>
                <w:t>EliQasimov</w:t>
              </w:r>
              <w:r w:rsidRPr="00D401A3">
                <w:rPr>
                  <w:rStyle w:val="Hyperlink"/>
                  <w:color w:val="auto"/>
                  <w:u w:val="none"/>
                  <w:lang w:bidi="fa-IR"/>
                </w:rPr>
                <w:t>@nmi.edu.az</w:t>
              </w:r>
            </w:hyperlink>
            <w:r w:rsidRPr="00D401A3">
              <w:rPr>
                <w:rStyle w:val="Hyperlink"/>
                <w:color w:val="auto"/>
                <w:u w:val="none"/>
                <w:lang w:bidi="fa-IR"/>
              </w:rPr>
              <w:t xml:space="preserve"> </w:t>
            </w:r>
          </w:p>
        </w:tc>
      </w:tr>
      <w:tr w:rsidR="00CA1C31" w:rsidRPr="00634AB7" w14:paraId="0318B7B1" w14:textId="77777777" w:rsidTr="00313C6D">
        <w:trPr>
          <w:trHeight w:val="60"/>
        </w:trPr>
        <w:tc>
          <w:tcPr>
            <w:tcW w:w="1948" w:type="dxa"/>
            <w:vMerge/>
          </w:tcPr>
          <w:p w14:paraId="117974F1" w14:textId="77777777" w:rsidR="00CA1C31" w:rsidRPr="00520DF5" w:rsidRDefault="00CA1C31" w:rsidP="00CA1C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880AE7" w14:textId="3338E075" w:rsidR="00CA1C31" w:rsidRPr="00520DF5" w:rsidRDefault="00CA1C31" w:rsidP="00CA1C31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6237" w:type="dxa"/>
            <w:gridSpan w:val="6"/>
          </w:tcPr>
          <w:p w14:paraId="6F03E297" w14:textId="5B7E1098" w:rsidR="00CA1C31" w:rsidRPr="00D401A3" w:rsidRDefault="00CA1C31" w:rsidP="00CA1C31">
            <w:pPr>
              <w:spacing w:line="240" w:lineRule="auto"/>
            </w:pPr>
            <w:r w:rsidRPr="00D401A3">
              <w:t xml:space="preserve">0705602048 </w:t>
            </w:r>
          </w:p>
        </w:tc>
      </w:tr>
      <w:tr w:rsidR="00313C6D" w:rsidRPr="00634AB7" w14:paraId="6EFA9653" w14:textId="77777777" w:rsidTr="00E50B60">
        <w:trPr>
          <w:trHeight w:val="250"/>
        </w:trPr>
        <w:tc>
          <w:tcPr>
            <w:tcW w:w="1948" w:type="dxa"/>
            <w:vMerge w:val="restart"/>
            <w:vAlign w:val="center"/>
          </w:tcPr>
          <w:p w14:paraId="2B55C88A" w14:textId="6B107F71" w:rsidR="00313C6D" w:rsidRPr="00520DF5" w:rsidRDefault="00905862" w:rsidP="00571AD1">
            <w:pPr>
              <w:spacing w:line="240" w:lineRule="auto"/>
              <w:jc w:val="left"/>
              <w:rPr>
                <w:b/>
                <w:color w:val="FF0000"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F</w:t>
            </w:r>
            <w:r w:rsidR="00313C6D" w:rsidRPr="00520DF5">
              <w:rPr>
                <w:b/>
                <w:sz w:val="22"/>
                <w:szCs w:val="22"/>
              </w:rPr>
              <w:t>ənn</w:t>
            </w:r>
            <w:proofErr w:type="spellEnd"/>
            <w:r w:rsidR="00571AD1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571AD1">
              <w:rPr>
                <w:b/>
                <w:sz w:val="22"/>
                <w:szCs w:val="22"/>
              </w:rPr>
              <w:t>tədris</w:t>
            </w:r>
            <w:proofErr w:type="spellEnd"/>
            <w:r w:rsidR="00571AD1">
              <w:rPr>
                <w:b/>
                <w:sz w:val="22"/>
                <w:szCs w:val="22"/>
              </w:rPr>
              <w:t>)</w:t>
            </w:r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313C6D" w:rsidRPr="00520DF5">
              <w:rPr>
                <w:b/>
                <w:sz w:val="22"/>
                <w:szCs w:val="22"/>
              </w:rPr>
              <w:t>proqramı</w:t>
            </w:r>
            <w:proofErr w:type="spellEnd"/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haqqında</w:t>
            </w:r>
            <w:proofErr w:type="spellEnd"/>
            <w:proofErr w:type="gram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məlumat</w:t>
            </w:r>
            <w:proofErr w:type="spellEnd"/>
          </w:p>
        </w:tc>
        <w:tc>
          <w:tcPr>
            <w:tcW w:w="2835" w:type="dxa"/>
          </w:tcPr>
          <w:p w14:paraId="14FB2256" w14:textId="58780E2E" w:rsidR="00313C6D" w:rsidRPr="00520DF5" w:rsidRDefault="00313C6D" w:rsidP="0087311F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Proqramın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1560" w:type="dxa"/>
          </w:tcPr>
          <w:p w14:paraId="01610CAC" w14:textId="77777777" w:rsidR="00313C6D" w:rsidRPr="00520DF5" w:rsidRDefault="00313C6D" w:rsidP="0087311F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Müəllif</w:t>
            </w:r>
            <w:proofErr w:type="spellEnd"/>
          </w:p>
        </w:tc>
        <w:tc>
          <w:tcPr>
            <w:tcW w:w="992" w:type="dxa"/>
          </w:tcPr>
          <w:p w14:paraId="032FC448" w14:textId="77777777" w:rsidR="00313C6D" w:rsidRPr="00520DF5" w:rsidRDefault="00313C6D" w:rsidP="0087311F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İli</w:t>
            </w:r>
          </w:p>
        </w:tc>
        <w:tc>
          <w:tcPr>
            <w:tcW w:w="3685" w:type="dxa"/>
            <w:gridSpan w:val="4"/>
          </w:tcPr>
          <w:p w14:paraId="5A89AE8F" w14:textId="77777777" w:rsidR="00313C6D" w:rsidRPr="00520DF5" w:rsidRDefault="00313C6D" w:rsidP="0087311F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Təsdiq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edilmə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məlumatları</w:t>
            </w:r>
            <w:proofErr w:type="spellEnd"/>
          </w:p>
        </w:tc>
      </w:tr>
      <w:tr w:rsidR="001B2591" w:rsidRPr="00634AB7" w14:paraId="32E9C0DC" w14:textId="77777777" w:rsidTr="00E50B60">
        <w:trPr>
          <w:trHeight w:val="450"/>
        </w:trPr>
        <w:tc>
          <w:tcPr>
            <w:tcW w:w="1948" w:type="dxa"/>
            <w:vMerge/>
            <w:vAlign w:val="center"/>
          </w:tcPr>
          <w:p w14:paraId="1E65CEBD" w14:textId="77777777" w:rsidR="001B2591" w:rsidRPr="00520DF5" w:rsidRDefault="001B2591" w:rsidP="001B2591">
            <w:pPr>
              <w:spacing w:line="240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59E92" w14:textId="77777777" w:rsidR="00626E1D" w:rsidRDefault="00626E1D" w:rsidP="001B2591">
            <w:pPr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</w:p>
          <w:p w14:paraId="3DC28A31" w14:textId="11D801B1" w:rsidR="001B2591" w:rsidRPr="00010527" w:rsidRDefault="001B2591" w:rsidP="001B2591">
            <w:pPr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010527">
              <w:rPr>
                <w:bCs/>
                <w:sz w:val="24"/>
                <w:szCs w:val="24"/>
                <w:lang w:val="az-Latn-AZ"/>
              </w:rPr>
              <w:t>“</w:t>
            </w:r>
            <w:r>
              <w:rPr>
                <w:bCs/>
                <w:sz w:val="24"/>
                <w:szCs w:val="24"/>
                <w:lang w:val="az-Latn-AZ"/>
              </w:rPr>
              <w:t>Ölkəşünaslıq</w:t>
            </w:r>
            <w:r w:rsidRPr="00010527">
              <w:rPr>
                <w:bCs/>
                <w:sz w:val="24"/>
                <w:szCs w:val="24"/>
                <w:lang w:val="az-Latn-AZ"/>
              </w:rPr>
              <w:t>”</w:t>
            </w:r>
          </w:p>
          <w:p w14:paraId="42B8E162" w14:textId="7022FD21" w:rsidR="001B2591" w:rsidRPr="00520DF5" w:rsidRDefault="001B2591" w:rsidP="001B2591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3DF1536C" w14:textId="77777777" w:rsidR="00880BD0" w:rsidRDefault="00880BD0" w:rsidP="001B2591">
            <w:pPr>
              <w:spacing w:line="240" w:lineRule="auto"/>
              <w:rPr>
                <w:sz w:val="20"/>
                <w:szCs w:val="20"/>
                <w:lang w:val="az-Latn-AZ"/>
              </w:rPr>
            </w:pPr>
          </w:p>
          <w:p w14:paraId="6B3C6060" w14:textId="3BDA3A0A" w:rsidR="001B2591" w:rsidRPr="00880BD0" w:rsidRDefault="00880BD0" w:rsidP="001B2591">
            <w:pPr>
              <w:spacing w:line="240" w:lineRule="auto"/>
              <w:rPr>
                <w:sz w:val="20"/>
                <w:szCs w:val="20"/>
                <w:lang w:val="az-Latn-AZ"/>
              </w:rPr>
            </w:pPr>
            <w:r w:rsidRPr="00880BD0">
              <w:rPr>
                <w:sz w:val="20"/>
                <w:szCs w:val="20"/>
                <w:lang w:val="az-Latn-AZ"/>
              </w:rPr>
              <w:t xml:space="preserve">S.A </w:t>
            </w:r>
            <w:r w:rsidR="001B2591" w:rsidRPr="00880BD0">
              <w:rPr>
                <w:sz w:val="20"/>
                <w:szCs w:val="20"/>
                <w:lang w:val="az-Latn-AZ"/>
              </w:rPr>
              <w:t xml:space="preserve">Kazımova </w:t>
            </w:r>
          </w:p>
          <w:p w14:paraId="47DD2FB3" w14:textId="4F67E666" w:rsidR="001B2591" w:rsidRPr="00520DF5" w:rsidRDefault="00880BD0" w:rsidP="001B2591">
            <w:pPr>
              <w:spacing w:line="240" w:lineRule="auto"/>
              <w:rPr>
                <w:sz w:val="22"/>
                <w:szCs w:val="22"/>
                <w:lang w:val="az-Latn-AZ"/>
              </w:rPr>
            </w:pPr>
            <w:r w:rsidRPr="00880BD0">
              <w:rPr>
                <w:sz w:val="20"/>
                <w:szCs w:val="20"/>
                <w:lang w:val="az-Latn-AZ"/>
              </w:rPr>
              <w:t xml:space="preserve">T.E </w:t>
            </w:r>
            <w:r w:rsidR="001B2591" w:rsidRPr="00880BD0">
              <w:rPr>
                <w:sz w:val="20"/>
                <w:szCs w:val="20"/>
                <w:lang w:val="az-Latn-AZ"/>
              </w:rPr>
              <w:t>Hüseynova</w:t>
            </w:r>
            <w:r w:rsidR="001B2591">
              <w:rPr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992" w:type="dxa"/>
          </w:tcPr>
          <w:p w14:paraId="68109E0D" w14:textId="77777777" w:rsidR="001B2591" w:rsidRDefault="001B2591" w:rsidP="001B2591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0B7BCE7B" w14:textId="5FFEB4CA" w:rsidR="001B2591" w:rsidRPr="00520DF5" w:rsidRDefault="001B2591" w:rsidP="001B2591">
            <w:pPr>
              <w:spacing w:line="240" w:lineRule="auto"/>
              <w:rPr>
                <w:sz w:val="22"/>
                <w:szCs w:val="22"/>
              </w:rPr>
            </w:pPr>
            <w:r w:rsidRPr="00010527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19</w:t>
            </w:r>
            <w:r w:rsidR="00880BD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4"/>
          </w:tcPr>
          <w:p w14:paraId="27AD001B" w14:textId="7F8A9850" w:rsidR="001B2591" w:rsidRPr="00520DF5" w:rsidRDefault="001B2591" w:rsidP="001B2591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4"/>
                <w:szCs w:val="24"/>
              </w:rPr>
              <w:t>Proqram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Azərbaycan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Respublikası</w:t>
            </w:r>
            <w:proofErr w:type="spellEnd"/>
            <w:r>
              <w:rPr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Cs/>
                <w:sz w:val="24"/>
                <w:szCs w:val="24"/>
              </w:rPr>
              <w:t>Təhsil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Nazirliyinin</w:t>
            </w:r>
            <w:proofErr w:type="spellEnd"/>
            <w:r>
              <w:rPr>
                <w:bCs/>
                <w:sz w:val="24"/>
                <w:szCs w:val="24"/>
              </w:rPr>
              <w:t xml:space="preserve"> 10.12.2019-cu il </w:t>
            </w:r>
            <w:proofErr w:type="spellStart"/>
            <w:r>
              <w:rPr>
                <w:bCs/>
                <w:sz w:val="24"/>
                <w:szCs w:val="24"/>
              </w:rPr>
              <w:t>tarixli</w:t>
            </w:r>
            <w:proofErr w:type="spellEnd"/>
            <w:r>
              <w:rPr>
                <w:bCs/>
                <w:sz w:val="24"/>
                <w:szCs w:val="24"/>
              </w:rPr>
              <w:t xml:space="preserve"> F-721 </w:t>
            </w:r>
            <w:proofErr w:type="spellStart"/>
            <w:r>
              <w:rPr>
                <w:bCs/>
                <w:sz w:val="24"/>
                <w:szCs w:val="24"/>
              </w:rPr>
              <w:t>saylı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əmri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ilə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qrif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almışdır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313C6D" w:rsidRPr="00634AB7" w14:paraId="5556C3BD" w14:textId="77777777" w:rsidTr="00B13F50">
        <w:trPr>
          <w:trHeight w:val="4220"/>
        </w:trPr>
        <w:tc>
          <w:tcPr>
            <w:tcW w:w="1948" w:type="dxa"/>
            <w:vAlign w:val="center"/>
          </w:tcPr>
          <w:p w14:paraId="4C98827A" w14:textId="260921D3" w:rsidR="00313C6D" w:rsidRPr="00520DF5" w:rsidRDefault="00E50B60" w:rsidP="00FC4595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Tədris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prosesində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</w:t>
            </w:r>
            <w:r w:rsidR="00313C6D" w:rsidRPr="00520DF5">
              <w:rPr>
                <w:b/>
                <w:sz w:val="22"/>
                <w:szCs w:val="22"/>
              </w:rPr>
              <w:t>stifadə</w:t>
            </w:r>
            <w:proofErr w:type="spellEnd"/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13C6D" w:rsidRPr="00520DF5">
              <w:rPr>
                <w:b/>
                <w:sz w:val="22"/>
                <w:szCs w:val="22"/>
              </w:rPr>
              <w:t>olunan</w:t>
            </w:r>
            <w:proofErr w:type="spellEnd"/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13C6D" w:rsidRPr="00520DF5">
              <w:rPr>
                <w:b/>
                <w:sz w:val="22"/>
                <w:szCs w:val="22"/>
              </w:rPr>
              <w:t>əsas</w:t>
            </w:r>
            <w:proofErr w:type="spellEnd"/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13C6D" w:rsidRPr="00520DF5">
              <w:rPr>
                <w:b/>
                <w:sz w:val="22"/>
                <w:szCs w:val="22"/>
              </w:rPr>
              <w:t>və</w:t>
            </w:r>
            <w:proofErr w:type="spellEnd"/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13C6D" w:rsidRPr="00520DF5">
              <w:rPr>
                <w:b/>
                <w:sz w:val="22"/>
                <w:szCs w:val="22"/>
              </w:rPr>
              <w:t>əlavə</w:t>
            </w:r>
            <w:proofErr w:type="spellEnd"/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13C6D" w:rsidRPr="00520DF5">
              <w:rPr>
                <w:b/>
                <w:sz w:val="22"/>
                <w:szCs w:val="22"/>
              </w:rPr>
              <w:t>ədəbiyyat</w:t>
            </w:r>
            <w:proofErr w:type="spellEnd"/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13C6D" w:rsidRPr="00520DF5">
              <w:rPr>
                <w:b/>
                <w:sz w:val="22"/>
                <w:szCs w:val="22"/>
              </w:rPr>
              <w:t>siyahısı</w:t>
            </w:r>
            <w:proofErr w:type="spellEnd"/>
            <w:r w:rsidR="00FC4595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="00313C6D" w:rsidRPr="00520DF5">
              <w:rPr>
                <w:b/>
                <w:sz w:val="22"/>
                <w:szCs w:val="22"/>
              </w:rPr>
              <w:t>rəqəmsal</w:t>
            </w:r>
            <w:proofErr w:type="spellEnd"/>
            <w:r w:rsidR="00313C6D"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13C6D" w:rsidRPr="00520DF5">
              <w:rPr>
                <w:b/>
                <w:sz w:val="22"/>
                <w:szCs w:val="22"/>
              </w:rPr>
              <w:t>resurslar</w:t>
            </w:r>
            <w:proofErr w:type="spellEnd"/>
          </w:p>
        </w:tc>
        <w:tc>
          <w:tcPr>
            <w:tcW w:w="9072" w:type="dxa"/>
            <w:gridSpan w:val="7"/>
          </w:tcPr>
          <w:p w14:paraId="3C120FC2" w14:textId="178F03FE" w:rsidR="0038015D" w:rsidRPr="0038015D" w:rsidRDefault="00313C6D" w:rsidP="00880BD0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ƏSAS</w:t>
            </w:r>
            <w:r w:rsidRPr="0038015D">
              <w:rPr>
                <w:b/>
              </w:rPr>
              <w:t>:</w:t>
            </w:r>
            <w:r w:rsidR="0038015D" w:rsidRPr="0038015D">
              <w:rPr>
                <w:b/>
              </w:rPr>
              <w:t xml:space="preserve"> </w:t>
            </w:r>
            <w:r w:rsidR="0038015D" w:rsidRPr="0038015D">
              <w:rPr>
                <w:bCs/>
              </w:rPr>
              <w:t>1)</w:t>
            </w:r>
            <w:r w:rsidR="0038015D" w:rsidRPr="0038015D">
              <w:rPr>
                <w:b/>
              </w:rPr>
              <w:t xml:space="preserve"> </w:t>
            </w:r>
            <w:r w:rsidR="0038015D" w:rsidRPr="0038015D">
              <w:rPr>
                <w:rFonts w:asciiTheme="majorBidi" w:hAnsiTheme="majorBidi" w:cstheme="majorBidi"/>
              </w:rPr>
              <w:t>Elnaz Aliyeva. Country Studies (The United Kingdom of Great Britain and Northern Ireland). Nakhchivan-2018. The "Ajami" Publishing-Polygraph Association, 304 p.</w:t>
            </w:r>
            <w:r w:rsidR="0038015D" w:rsidRPr="0038015D">
              <w:t xml:space="preserve"> 2)</w:t>
            </w:r>
            <w:r w:rsidR="0038015D" w:rsidRPr="0038015D">
              <w:rPr>
                <w:b/>
              </w:rPr>
              <w:t xml:space="preserve"> </w:t>
            </w:r>
            <w:proofErr w:type="spellStart"/>
            <w:r w:rsidR="0038015D" w:rsidRPr="0038015D">
              <w:rPr>
                <w:rFonts w:asciiTheme="majorBidi" w:hAnsiTheme="majorBidi" w:cstheme="majorBidi"/>
              </w:rPr>
              <w:t>Gaziyeva</w:t>
            </w:r>
            <w:proofErr w:type="spellEnd"/>
            <w:r w:rsidR="0038015D" w:rsidRPr="0038015D">
              <w:rPr>
                <w:rFonts w:asciiTheme="majorBidi" w:hAnsiTheme="majorBidi" w:cstheme="majorBidi"/>
              </w:rPr>
              <w:t xml:space="preserve"> M.Y., </w:t>
            </w:r>
            <w:proofErr w:type="spellStart"/>
            <w:r w:rsidR="0038015D" w:rsidRPr="0038015D">
              <w:rPr>
                <w:rFonts w:asciiTheme="majorBidi" w:hAnsiTheme="majorBidi" w:cstheme="majorBidi"/>
              </w:rPr>
              <w:t>Jafarova</w:t>
            </w:r>
            <w:proofErr w:type="spellEnd"/>
            <w:r w:rsidR="0038015D" w:rsidRPr="0038015D">
              <w:rPr>
                <w:rFonts w:asciiTheme="majorBidi" w:hAnsiTheme="majorBidi" w:cstheme="majorBidi"/>
              </w:rPr>
              <w:t xml:space="preserve"> K.H., Zeynalova </w:t>
            </w:r>
            <w:proofErr w:type="gramStart"/>
            <w:r w:rsidR="0038015D" w:rsidRPr="0038015D">
              <w:rPr>
                <w:rFonts w:asciiTheme="majorBidi" w:hAnsiTheme="majorBidi" w:cstheme="majorBidi"/>
              </w:rPr>
              <w:t>S,S</w:t>
            </w:r>
            <w:proofErr w:type="gramEnd"/>
            <w:r w:rsidR="0038015D" w:rsidRPr="0038015D">
              <w:rPr>
                <w:rFonts w:asciiTheme="majorBidi" w:hAnsiTheme="majorBidi" w:cstheme="majorBidi"/>
              </w:rPr>
              <w:t xml:space="preserve">, </w:t>
            </w:r>
            <w:proofErr w:type="gramStart"/>
            <w:r w:rsidR="0038015D" w:rsidRPr="0038015D">
              <w:rPr>
                <w:rFonts w:asciiTheme="majorBidi" w:hAnsiTheme="majorBidi" w:cstheme="majorBidi"/>
              </w:rPr>
              <w:t>This</w:t>
            </w:r>
            <w:proofErr w:type="gramEnd"/>
            <w:r w:rsidR="0038015D" w:rsidRPr="0038015D">
              <w:rPr>
                <w:rFonts w:asciiTheme="majorBidi" w:hAnsiTheme="majorBidi" w:cstheme="majorBidi"/>
              </w:rPr>
              <w:t xml:space="preserve"> is Great Britain, 2012</w:t>
            </w:r>
            <w:r w:rsidR="0038015D" w:rsidRPr="0038015D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</w:p>
          <w:p w14:paraId="5E7F6D35" w14:textId="77777777" w:rsidR="0038015D" w:rsidRPr="00520DF5" w:rsidRDefault="0038015D" w:rsidP="00313C6D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4EC8402C" w14:textId="2CEFA0F0" w:rsidR="00313C6D" w:rsidRDefault="00227232" w:rsidP="00227232">
            <w:pPr>
              <w:spacing w:line="240" w:lineRule="auto"/>
              <w:rPr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ƏLAVƏ</w:t>
            </w:r>
            <w:r w:rsidRPr="00520DF5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 </w:t>
            </w:r>
          </w:p>
          <w:p w14:paraId="24F4CB66" w14:textId="3DD4C571" w:rsidR="00B13F50" w:rsidRPr="00E02B6B" w:rsidRDefault="00B13F50" w:rsidP="00227232">
            <w:pPr>
              <w:spacing w:line="240" w:lineRule="auto"/>
              <w:rPr>
                <w:sz w:val="24"/>
                <w:szCs w:val="24"/>
              </w:rPr>
            </w:pPr>
            <w:r w:rsidRPr="00E02B6B">
              <w:rPr>
                <w:sz w:val="24"/>
                <w:szCs w:val="24"/>
              </w:rPr>
              <w:t>"Cultures of the World" - Peter R. Burnell, Peter Calvert, Alan J. Day (2001)</w:t>
            </w:r>
          </w:p>
          <w:p w14:paraId="7AAF4E56" w14:textId="254705B7" w:rsidR="00B13F50" w:rsidRPr="00E02B6B" w:rsidRDefault="00B13F50" w:rsidP="00227232">
            <w:pPr>
              <w:spacing w:line="240" w:lineRule="auto"/>
              <w:rPr>
                <w:sz w:val="24"/>
                <w:szCs w:val="24"/>
              </w:rPr>
            </w:pPr>
            <w:r w:rsidRPr="00E02B6B">
              <w:rPr>
                <w:sz w:val="24"/>
                <w:szCs w:val="24"/>
              </w:rPr>
              <w:t>"Introduction to International Relations" - Joshua S. Goldstein, Jon C. Pevehouse (2014)</w:t>
            </w:r>
          </w:p>
          <w:p w14:paraId="4F4CEC14" w14:textId="55C94235" w:rsidR="00B13F50" w:rsidRPr="00E02B6B" w:rsidRDefault="00B13F50" w:rsidP="00B13F50">
            <w:pPr>
              <w:spacing w:line="240" w:lineRule="auto"/>
              <w:rPr>
                <w:sz w:val="24"/>
                <w:szCs w:val="24"/>
              </w:rPr>
            </w:pPr>
            <w:r w:rsidRPr="00E02B6B">
              <w:rPr>
                <w:sz w:val="24"/>
                <w:szCs w:val="24"/>
              </w:rPr>
              <w:t>"The Geography of the World" - Paul L. Knox, Sallie A. Marston, Michael G. Solem (2012)</w:t>
            </w:r>
          </w:p>
          <w:p w14:paraId="7B1E15D8" w14:textId="77777777" w:rsidR="00B13F50" w:rsidRPr="00227232" w:rsidRDefault="00B13F50" w:rsidP="00B13F50">
            <w:pPr>
              <w:spacing w:line="240" w:lineRule="auto"/>
              <w:rPr>
                <w:sz w:val="22"/>
                <w:szCs w:val="22"/>
              </w:rPr>
            </w:pPr>
          </w:p>
          <w:p w14:paraId="7B5063D1" w14:textId="77777777" w:rsidR="00B13F50" w:rsidRDefault="00313C6D" w:rsidP="00313C6D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520DF5">
              <w:rPr>
                <w:b/>
                <w:bCs/>
                <w:sz w:val="22"/>
                <w:szCs w:val="22"/>
              </w:rPr>
              <w:t>RƏQƏMSAL RESURSLAR:</w:t>
            </w:r>
            <w:r w:rsidR="0022723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6B766DF" w14:textId="63591AB5" w:rsidR="00B13F50" w:rsidRPr="00B13F50" w:rsidRDefault="00B13F50" w:rsidP="00313C6D">
            <w:pPr>
              <w:spacing w:after="160"/>
              <w:rPr>
                <w:b/>
                <w:bCs/>
                <w:sz w:val="22"/>
                <w:szCs w:val="22"/>
              </w:rPr>
            </w:pPr>
            <w:hyperlink r:id="rId10" w:history="1">
              <w:r w:rsidRPr="00B13F50">
                <w:rPr>
                  <w:rStyle w:val="Hyperlink"/>
                  <w:b/>
                  <w:bCs/>
                  <w:color w:val="auto"/>
                  <w:sz w:val="22"/>
                  <w:szCs w:val="22"/>
                </w:rPr>
                <w:t>https://www.bbc.com/</w:t>
              </w:r>
            </w:hyperlink>
          </w:p>
          <w:p w14:paraId="59A20F6E" w14:textId="4DF213FA" w:rsidR="00B13F50" w:rsidRDefault="00B13F50" w:rsidP="00313C6D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B13F50">
              <w:rPr>
                <w:b/>
                <w:bCs/>
                <w:sz w:val="22"/>
                <w:szCs w:val="22"/>
              </w:rPr>
              <w:t>https://www.aljazeera.com/</w:t>
            </w:r>
          </w:p>
          <w:p w14:paraId="2A2E82A5" w14:textId="5AF53D94" w:rsidR="00313C6D" w:rsidRPr="00B56BF1" w:rsidRDefault="00313C6D" w:rsidP="00313C6D">
            <w:pPr>
              <w:spacing w:after="160"/>
              <w:rPr>
                <w:sz w:val="22"/>
                <w:szCs w:val="22"/>
              </w:rPr>
            </w:pPr>
          </w:p>
        </w:tc>
      </w:tr>
      <w:tr w:rsidR="00313C6D" w:rsidRPr="000F18E4" w14:paraId="1DCFEB68" w14:textId="77777777" w:rsidTr="003E5EE5">
        <w:trPr>
          <w:trHeight w:hRule="exact" w:val="2305"/>
        </w:trPr>
        <w:tc>
          <w:tcPr>
            <w:tcW w:w="1948" w:type="dxa"/>
            <w:vAlign w:val="center"/>
          </w:tcPr>
          <w:p w14:paraId="7CA014A8" w14:textId="77777777" w:rsidR="00313C6D" w:rsidRPr="00634AB7" w:rsidRDefault="00313C6D" w:rsidP="00313C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34AB7">
              <w:rPr>
                <w:b/>
                <w:sz w:val="24"/>
                <w:szCs w:val="24"/>
              </w:rPr>
              <w:t>Fənnin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qısa</w:t>
            </w:r>
            <w:proofErr w:type="spellEnd"/>
            <w:r w:rsidRPr="00634A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4AB7">
              <w:rPr>
                <w:b/>
                <w:sz w:val="24"/>
                <w:szCs w:val="24"/>
              </w:rPr>
              <w:t>təsviri</w:t>
            </w:r>
            <w:proofErr w:type="spellEnd"/>
          </w:p>
        </w:tc>
        <w:tc>
          <w:tcPr>
            <w:tcW w:w="9072" w:type="dxa"/>
            <w:gridSpan w:val="7"/>
          </w:tcPr>
          <w:p w14:paraId="1389856A" w14:textId="05F5B8A6" w:rsidR="00E13145" w:rsidRPr="00DE0502" w:rsidRDefault="00021EA5" w:rsidP="00E13145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Ölkəşünaslıq linkvokulturologiyanın bir qolu kimi tələbələrin peşı bacarıqlarını inkişaf etdirməklə bərabər ümumibəşəri dəyərlərin ayrılmaz hissə olan </w:t>
            </w:r>
            <w:r w:rsidR="002B0A30">
              <w:rPr>
                <w:sz w:val="24"/>
                <w:szCs w:val="24"/>
                <w:lang w:val="az-Latn-AZ"/>
              </w:rPr>
              <w:t xml:space="preserve">milli dəyərləri daha dərindən dərk etməyə kömək edərək milli mədəniyyətlərin qarşılıqlı sürətdə zənginləşməsinə şərait yaradır. </w:t>
            </w:r>
            <w:r w:rsidR="00BB7755">
              <w:rPr>
                <w:sz w:val="24"/>
                <w:szCs w:val="24"/>
                <w:lang w:val="az-Latn-AZ"/>
              </w:rPr>
              <w:t xml:space="preserve">Eyni zamanda baza biliklərin həcmini genişləndirərək </w:t>
            </w:r>
            <w:r w:rsidR="00FC33AF">
              <w:rPr>
                <w:sz w:val="24"/>
                <w:szCs w:val="24"/>
                <w:lang w:val="az-Latn-AZ"/>
              </w:rPr>
              <w:t xml:space="preserve">öyrənilən dildə uğurlu kommunikasiyanı təmin edir. </w:t>
            </w:r>
            <w:r w:rsidR="00E13145">
              <w:rPr>
                <w:sz w:val="24"/>
                <w:szCs w:val="24"/>
                <w:lang w:val="az-Latn-AZ"/>
              </w:rPr>
              <w:t xml:space="preserve">Xarici dil – öyrənilən ölkənin dili tarixi və mədəniyyəti ilə sıxəlaqədə mənimsənilməlidir. </w:t>
            </w:r>
            <w:r w:rsidR="003E5EE5">
              <w:rPr>
                <w:sz w:val="24"/>
                <w:szCs w:val="24"/>
                <w:lang w:val="az-Latn-AZ"/>
              </w:rPr>
              <w:t xml:space="preserve">Fənnin tədrisində xarici ölkənin dövlət quruluşu, təhsil sistemi, ədliyyə sistemi, kütləvi informasiya vasitələri, adət ənənələri, tarixi günləri, bayramları və s təhlil olunur.   </w:t>
            </w:r>
          </w:p>
        </w:tc>
      </w:tr>
      <w:tr w:rsidR="00313C6D" w:rsidRPr="000F18E4" w14:paraId="4F4F47C8" w14:textId="77777777" w:rsidTr="00520DF5">
        <w:trPr>
          <w:trHeight w:hRule="exact" w:val="1971"/>
        </w:trPr>
        <w:tc>
          <w:tcPr>
            <w:tcW w:w="1948" w:type="dxa"/>
            <w:vAlign w:val="center"/>
          </w:tcPr>
          <w:p w14:paraId="4C86BB97" w14:textId="05D7A87A" w:rsidR="00313C6D" w:rsidRPr="003E5EE5" w:rsidRDefault="00313C6D" w:rsidP="00313C6D">
            <w:pPr>
              <w:spacing w:line="240" w:lineRule="auto"/>
              <w:jc w:val="center"/>
              <w:rPr>
                <w:b/>
                <w:sz w:val="22"/>
                <w:szCs w:val="22"/>
                <w:lang w:val="az-Latn-AZ"/>
              </w:rPr>
            </w:pPr>
            <w:r w:rsidRPr="003E5EE5">
              <w:rPr>
                <w:b/>
                <w:sz w:val="22"/>
                <w:szCs w:val="22"/>
                <w:lang w:val="az-Latn-AZ"/>
              </w:rPr>
              <w:t>Fənnin tədrisinin məqsəd və vəzifələri</w:t>
            </w:r>
          </w:p>
        </w:tc>
        <w:tc>
          <w:tcPr>
            <w:tcW w:w="9072" w:type="dxa"/>
            <w:gridSpan w:val="7"/>
          </w:tcPr>
          <w:p w14:paraId="432E0CF3" w14:textId="77777777" w:rsidR="00021EA5" w:rsidRPr="009F6077" w:rsidRDefault="00021EA5" w:rsidP="00021EA5">
            <w:pPr>
              <w:pStyle w:val="NoSpacing"/>
              <w:ind w:firstLine="222"/>
              <w:rPr>
                <w:rFonts w:eastAsia="Arial Unicode MS"/>
                <w:sz w:val="24"/>
                <w:szCs w:val="24"/>
                <w:lang w:val="az-Latn-AZ"/>
              </w:rPr>
            </w:pPr>
            <w:r w:rsidRPr="009F6077">
              <w:rPr>
                <w:sz w:val="24"/>
                <w:szCs w:val="24"/>
                <w:lang w:val="az-Latn-AZ"/>
              </w:rPr>
              <w:t>Kursun məqsədi tələbələrin ünsiyyət və kommunikasiya əlaqələrini genişləndirmək, dünyaya yeni baxış formalaşdırılmasına zəmin yaratmaq, dili tədris olunan ölkənin ictimai-siyasi, iqtisadi, elmi-mədəni həyatı haqqında biliklərin əldə olunmasına imkan yaratmaqdir.</w:t>
            </w:r>
            <w:r w:rsidRPr="009F6077">
              <w:rPr>
                <w:rFonts w:eastAsia="Arial Unicode MS"/>
                <w:sz w:val="24"/>
                <w:szCs w:val="24"/>
                <w:lang w:val="az-Latn-AZ"/>
              </w:rPr>
              <w:t xml:space="preserve">  Bu da  onların gələcəkdə qloballaşan dünyada digər millətlərin nümayəndələri ilə ünsiyyət və əməkdaşlıq yaratmaq, vətənimizin davamlı inkişafını təmin etmək baxımından fəaliyyət göstərmələri üçün çox vacibdir. </w:t>
            </w:r>
          </w:p>
          <w:p w14:paraId="2190E935" w14:textId="77777777" w:rsidR="00313C6D" w:rsidRPr="00AE0A5C" w:rsidRDefault="00313C6D" w:rsidP="00313C6D">
            <w:pPr>
              <w:spacing w:line="240" w:lineRule="auto"/>
              <w:rPr>
                <w:sz w:val="24"/>
                <w:szCs w:val="24"/>
                <w:lang w:val="az-Latn-AZ"/>
              </w:rPr>
            </w:pPr>
          </w:p>
        </w:tc>
      </w:tr>
      <w:tr w:rsidR="00313C6D" w:rsidRPr="000F18E4" w14:paraId="380C0D54" w14:textId="77777777" w:rsidTr="00B01E5E">
        <w:trPr>
          <w:trHeight w:hRule="exact" w:val="3970"/>
        </w:trPr>
        <w:tc>
          <w:tcPr>
            <w:tcW w:w="1948" w:type="dxa"/>
            <w:vAlign w:val="center"/>
          </w:tcPr>
          <w:p w14:paraId="77A814C4" w14:textId="0B1265FA" w:rsidR="00313C6D" w:rsidRPr="00B01E5E" w:rsidRDefault="00313C6D" w:rsidP="00FC4595">
            <w:pPr>
              <w:spacing w:line="240" w:lineRule="auto"/>
              <w:jc w:val="center"/>
              <w:rPr>
                <w:b/>
                <w:sz w:val="22"/>
                <w:szCs w:val="22"/>
                <w:lang w:val="az-Latn-AZ"/>
              </w:rPr>
            </w:pPr>
            <w:r w:rsidRPr="00B01E5E">
              <w:rPr>
                <w:b/>
                <w:sz w:val="22"/>
                <w:szCs w:val="22"/>
                <w:lang w:val="az-Latn-AZ"/>
              </w:rPr>
              <w:t>Fənnin mənimsənilməsi nəticəsində</w:t>
            </w:r>
            <w:r w:rsidR="00FC4595" w:rsidRPr="00B01E5E">
              <w:rPr>
                <w:b/>
                <w:sz w:val="22"/>
                <w:szCs w:val="22"/>
                <w:lang w:val="az-Latn-AZ"/>
              </w:rPr>
              <w:t xml:space="preserve"> formalaşan</w:t>
            </w:r>
            <w:r w:rsidRPr="00B01E5E">
              <w:rPr>
                <w:b/>
                <w:sz w:val="22"/>
                <w:szCs w:val="22"/>
                <w:lang w:val="az-Latn-AZ"/>
              </w:rPr>
              <w:t xml:space="preserve"> peşə kompetensiyaları</w:t>
            </w:r>
          </w:p>
        </w:tc>
        <w:tc>
          <w:tcPr>
            <w:tcW w:w="9072" w:type="dxa"/>
            <w:gridSpan w:val="7"/>
          </w:tcPr>
          <w:p w14:paraId="66CC3722" w14:textId="759BC5E8" w:rsidR="00B01E5E" w:rsidRDefault="00B01E5E" w:rsidP="00B01E5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 1</w:t>
            </w:r>
            <w:r w:rsidRPr="00254904">
              <w:rPr>
                <w:sz w:val="24"/>
                <w:szCs w:val="24"/>
                <w:lang w:val="az-Latn-AZ"/>
              </w:rPr>
              <w:t xml:space="preserve"> </w:t>
            </w:r>
            <w:r w:rsidRPr="00345F75">
              <w:rPr>
                <w:color w:val="000000"/>
                <w:sz w:val="24"/>
                <w:szCs w:val="24"/>
                <w:lang w:val="az-Latn-AZ"/>
              </w:rPr>
              <w:t>Xarici dilin ümumi sistemini anlama və elementlərini əlaqələndirmək bacarığına</w:t>
            </w:r>
          </w:p>
          <w:p w14:paraId="67411E10" w14:textId="60172A0F" w:rsidR="00B01E5E" w:rsidRDefault="00B01E5E" w:rsidP="00E02B6B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 2</w:t>
            </w:r>
            <w:r w:rsidR="00E02B6B">
              <w:rPr>
                <w:sz w:val="24"/>
                <w:szCs w:val="24"/>
                <w:lang w:val="az-Latn-AZ"/>
              </w:rPr>
              <w:t xml:space="preserve"> </w:t>
            </w:r>
            <w:r w:rsidR="00B40D08">
              <w:rPr>
                <w:sz w:val="24"/>
                <w:szCs w:val="24"/>
                <w:lang w:val="az-Latn-AZ"/>
              </w:rPr>
              <w:t xml:space="preserve">Xarici dilin tədrisi zamanı müvafiq metod və yanaşmalardan səmərəli istifadə etmək baarığına </w:t>
            </w:r>
          </w:p>
          <w:p w14:paraId="36C303C0" w14:textId="4D360C1E" w:rsidR="00B01E5E" w:rsidRDefault="00B01E5E" w:rsidP="00B01E5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 3</w:t>
            </w:r>
            <w:r w:rsidRPr="00345F75">
              <w:rPr>
                <w:color w:val="000000"/>
                <w:sz w:val="24"/>
                <w:szCs w:val="24"/>
                <w:lang w:val="az-Latn-AZ"/>
              </w:rPr>
              <w:t xml:space="preserve"> </w:t>
            </w:r>
            <w:r w:rsidR="00B40D08">
              <w:rPr>
                <w:color w:val="000000"/>
                <w:sz w:val="24"/>
                <w:szCs w:val="24"/>
                <w:lang w:val="az-Latn-AZ"/>
              </w:rPr>
              <w:t xml:space="preserve">Xarici dilin tədrisi zamanı müstəqil fəaliyyət göstərmək bacarığına </w:t>
            </w:r>
          </w:p>
          <w:p w14:paraId="5916D14A" w14:textId="66AEF804" w:rsidR="00B01E5E" w:rsidRDefault="00B01E5E" w:rsidP="00B01E5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 4</w:t>
            </w:r>
            <w:r w:rsidRPr="00345F75">
              <w:rPr>
                <w:color w:val="000000"/>
                <w:sz w:val="24"/>
                <w:szCs w:val="24"/>
                <w:lang w:val="az-Latn-AZ"/>
              </w:rPr>
              <w:t xml:space="preserve"> Bilik və bacarıqlarını yaxşılaşdırmaq üçün vəziyyətləri tənqidi təhlil etmək, özünü qiymətləndirmək və nəzərdən keçirmək bacarığına</w:t>
            </w:r>
          </w:p>
          <w:p w14:paraId="2CCA8FE2" w14:textId="77777777" w:rsidR="00B01E5E" w:rsidRDefault="00B01E5E" w:rsidP="00B01E5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 5</w:t>
            </w:r>
            <w:r w:rsidRPr="00345F75">
              <w:rPr>
                <w:color w:val="000000"/>
                <w:sz w:val="24"/>
                <w:szCs w:val="24"/>
                <w:lang w:val="az-Latn-AZ"/>
              </w:rPr>
              <w:t xml:space="preserve"> Tədris etdiyi fənnə hazır biliklər toplusu kimi deyil, daimi dərketmə prosesi kimi baxmaq, analiz və sintez etmək qabiliyyətinə</w:t>
            </w:r>
          </w:p>
          <w:p w14:paraId="2CCB8EF1" w14:textId="616D8DD7" w:rsidR="00313C6D" w:rsidRDefault="00B01E5E" w:rsidP="00313C6D">
            <w:pPr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 6</w:t>
            </w:r>
            <w:r w:rsidRPr="00345F75">
              <w:rPr>
                <w:sz w:val="24"/>
                <w:szCs w:val="24"/>
                <w:lang w:val="az-Latn-AZ"/>
              </w:rPr>
              <w:t xml:space="preserve"> </w:t>
            </w:r>
            <w:r w:rsidRPr="00345F75">
              <w:rPr>
                <w:color w:val="000000"/>
                <w:sz w:val="24"/>
                <w:szCs w:val="24"/>
                <w:lang w:val="az-Latn-AZ"/>
              </w:rPr>
              <w:t>Zəngin mənəvi-əxlaqi keyfiyyətləri nümayiş etdirmək qabiliyyətinə</w:t>
            </w:r>
          </w:p>
          <w:p w14:paraId="3D535FD1" w14:textId="77777777" w:rsidR="00B01E5E" w:rsidRDefault="00B01E5E" w:rsidP="00B01E5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 7</w:t>
            </w:r>
            <w:r w:rsidRPr="00345F75">
              <w:rPr>
                <w:color w:val="000000"/>
                <w:sz w:val="24"/>
                <w:szCs w:val="24"/>
                <w:lang w:val="az-Latn-AZ"/>
              </w:rPr>
              <w:t xml:space="preserve"> Öyrənələrə və həmkarlarına dostcasına yanaşmaq, onların tənqidinə hazır olmaq və fəaliyyətini tənqidə uyğun olaraq qurmaq bacarığına</w:t>
            </w:r>
          </w:p>
          <w:p w14:paraId="3DC011AF" w14:textId="42E74985" w:rsidR="00B01E5E" w:rsidRDefault="00B01E5E" w:rsidP="00B01E5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 8</w:t>
            </w:r>
            <w:r w:rsidRPr="00345F75">
              <w:rPr>
                <w:color w:val="000000"/>
                <w:sz w:val="24"/>
                <w:szCs w:val="24"/>
                <w:lang w:val="az-Latn-AZ"/>
              </w:rPr>
              <w:t xml:space="preserve"> Yeni situasiyalara adaptasiya olunmaq, yeni ideyaları generasiya etmək qabiliyyətinə</w:t>
            </w:r>
          </w:p>
          <w:p w14:paraId="06319ACB" w14:textId="24FE5C48" w:rsidR="00B01E5E" w:rsidRPr="00B01E5E" w:rsidRDefault="00B01E5E" w:rsidP="00313C6D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100EEB">
              <w:rPr>
                <w:b/>
                <w:sz w:val="24"/>
                <w:szCs w:val="24"/>
                <w:lang w:val="az-Latn-AZ"/>
              </w:rPr>
              <w:t>PK</w:t>
            </w:r>
            <w:r>
              <w:rPr>
                <w:b/>
                <w:sz w:val="24"/>
                <w:szCs w:val="24"/>
                <w:lang w:val="az-Latn-AZ"/>
              </w:rPr>
              <w:t xml:space="preserve"> </w:t>
            </w:r>
            <w:r w:rsidRPr="00100EEB">
              <w:rPr>
                <w:b/>
                <w:sz w:val="24"/>
                <w:szCs w:val="24"/>
                <w:lang w:val="az-Latn-AZ"/>
              </w:rPr>
              <w:t>9</w:t>
            </w:r>
            <w:r w:rsidRPr="00345F75">
              <w:rPr>
                <w:color w:val="000000"/>
                <w:sz w:val="24"/>
                <w:szCs w:val="24"/>
                <w:lang w:val="az-Latn-AZ"/>
              </w:rPr>
              <w:t xml:space="preserve"> Problemli şəraitdə təşəbbüskarlıq göstərmək və məsuliyyəti öz üzərinə götürmək bacarığına</w:t>
            </w:r>
          </w:p>
        </w:tc>
      </w:tr>
      <w:tr w:rsidR="00313C6D" w:rsidRPr="000F18E4" w14:paraId="041A5EC0" w14:textId="77777777" w:rsidTr="00D75E67">
        <w:trPr>
          <w:trHeight w:val="1430"/>
        </w:trPr>
        <w:tc>
          <w:tcPr>
            <w:tcW w:w="1948" w:type="dxa"/>
            <w:vAlign w:val="center"/>
          </w:tcPr>
          <w:p w14:paraId="2F819FF8" w14:textId="0DB8DA27" w:rsidR="00313C6D" w:rsidRPr="00520DF5" w:rsidRDefault="00313C6D" w:rsidP="00313C6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Fənnin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təlim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nəticələri</w:t>
            </w:r>
            <w:proofErr w:type="spellEnd"/>
          </w:p>
        </w:tc>
        <w:tc>
          <w:tcPr>
            <w:tcW w:w="9072" w:type="dxa"/>
            <w:gridSpan w:val="7"/>
          </w:tcPr>
          <w:p w14:paraId="46CB02E7" w14:textId="117491A7" w:rsidR="007157EC" w:rsidRPr="00AF2213" w:rsidRDefault="00C153D8" w:rsidP="007157EC">
            <w:pPr>
              <w:spacing w:after="16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157EC">
              <w:rPr>
                <w:rFonts w:asciiTheme="majorBidi" w:hAnsiTheme="majorBidi" w:cstheme="majorBidi"/>
                <w:b/>
                <w:sz w:val="24"/>
                <w:szCs w:val="24"/>
              </w:rPr>
              <w:t>T/n 1</w:t>
            </w:r>
            <w:r w:rsidR="00AF221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İngilis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dilində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verilmiş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materialları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sərbəst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oxuyur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. </w:t>
            </w:r>
          </w:p>
          <w:p w14:paraId="3860F710" w14:textId="4D38DACE" w:rsidR="00C153D8" w:rsidRPr="007157EC" w:rsidRDefault="00C153D8" w:rsidP="007157EC">
            <w:pPr>
              <w:spacing w:after="16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7EC">
              <w:rPr>
                <w:rFonts w:asciiTheme="majorBidi" w:hAnsiTheme="majorBidi" w:cstheme="majorBidi"/>
                <w:b/>
                <w:sz w:val="24"/>
                <w:szCs w:val="24"/>
              </w:rPr>
              <w:t>T/n 2.</w:t>
            </w:r>
            <w:r w:rsidRPr="007157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sz w:val="24"/>
                <w:szCs w:val="24"/>
              </w:rPr>
              <w:t>İngilis</w:t>
            </w:r>
            <w:proofErr w:type="spellEnd"/>
            <w:r w:rsidR="00AF22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sz w:val="24"/>
                <w:szCs w:val="24"/>
              </w:rPr>
              <w:t>dilində</w:t>
            </w:r>
            <w:proofErr w:type="spellEnd"/>
            <w:r w:rsidR="00AF22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sz w:val="24"/>
                <w:szCs w:val="24"/>
              </w:rPr>
              <w:t>dinlədiyi</w:t>
            </w:r>
            <w:proofErr w:type="spellEnd"/>
            <w:r w:rsidR="00AF22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sz w:val="24"/>
                <w:szCs w:val="24"/>
              </w:rPr>
              <w:t>materialın</w:t>
            </w:r>
            <w:proofErr w:type="spellEnd"/>
            <w:r w:rsidR="00AF22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sz w:val="24"/>
                <w:szCs w:val="24"/>
              </w:rPr>
              <w:t>məzmununa</w:t>
            </w:r>
            <w:proofErr w:type="spellEnd"/>
            <w:r w:rsidR="00AF22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sz w:val="24"/>
                <w:szCs w:val="24"/>
              </w:rPr>
              <w:t>münasibət</w:t>
            </w:r>
            <w:proofErr w:type="spellEnd"/>
            <w:r w:rsidR="00AF22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sz w:val="24"/>
                <w:szCs w:val="24"/>
              </w:rPr>
              <w:t>bildirir</w:t>
            </w:r>
            <w:proofErr w:type="spellEnd"/>
            <w:r w:rsidR="00AF221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7AF300CB" w14:textId="78B2A0F2" w:rsidR="00C153D8" w:rsidRPr="007157EC" w:rsidRDefault="00C153D8" w:rsidP="00C153D8">
            <w:pPr>
              <w:spacing w:after="16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7EC">
              <w:rPr>
                <w:rFonts w:asciiTheme="majorBidi" w:hAnsiTheme="majorBidi" w:cstheme="majorBidi"/>
                <w:b/>
                <w:sz w:val="24"/>
                <w:szCs w:val="24"/>
              </w:rPr>
              <w:t>T/n 3.</w:t>
            </w:r>
            <w:r w:rsidRPr="007157E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Dilin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öyrənilməsi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prosesində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müxtəlif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mənbələrdən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lüğətlərdən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)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istifadə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etməklə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verilmiş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materialı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tərcümə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>edin</w:t>
            </w:r>
            <w:proofErr w:type="spellEnd"/>
            <w:r w:rsidR="00AF221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  <w:p w14:paraId="57725FBC" w14:textId="3271A2E5" w:rsidR="00C153D8" w:rsidRPr="007157EC" w:rsidRDefault="00C153D8" w:rsidP="00C153D8">
            <w:pPr>
              <w:spacing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az-Latn-AZ"/>
              </w:rPr>
            </w:pPr>
            <w:r w:rsidRPr="007157EC">
              <w:rPr>
                <w:rFonts w:asciiTheme="majorBidi" w:hAnsiTheme="majorBidi" w:cstheme="majorBidi"/>
                <w:b/>
                <w:sz w:val="24"/>
                <w:szCs w:val="24"/>
                <w:lang w:val="az-Latn-AZ"/>
              </w:rPr>
              <w:t>T/n 4.</w:t>
            </w:r>
            <w:r w:rsidRPr="007157EC">
              <w:rPr>
                <w:rFonts w:asciiTheme="majorBidi" w:hAnsiTheme="majorBidi" w:cstheme="majorBidi"/>
                <w:bCs/>
                <w:sz w:val="24"/>
                <w:szCs w:val="24"/>
                <w:lang w:val="az-Latn-AZ"/>
              </w:rPr>
              <w:t xml:space="preserve"> </w:t>
            </w:r>
            <w:r w:rsidR="00FC6B23">
              <w:rPr>
                <w:rFonts w:asciiTheme="majorBidi" w:hAnsiTheme="majorBidi" w:cstheme="majorBidi"/>
                <w:bCs/>
                <w:sz w:val="24"/>
                <w:szCs w:val="24"/>
                <w:lang w:val="az-Latn-AZ"/>
              </w:rPr>
              <w:t xml:space="preserve">Tədris olunan materialla bağlı, sərbəst düşünür </w:t>
            </w:r>
          </w:p>
          <w:p w14:paraId="4034A01E" w14:textId="4CCDE98B" w:rsidR="006037E8" w:rsidRDefault="00C153D8" w:rsidP="006037E8">
            <w:pPr>
              <w:spacing w:after="160" w:line="240" w:lineRule="auto"/>
              <w:rPr>
                <w:rFonts w:asciiTheme="majorBidi" w:hAnsiTheme="majorBidi" w:cstheme="majorBidi"/>
                <w:b/>
                <w:sz w:val="24"/>
                <w:szCs w:val="24"/>
                <w:lang w:val="az-Latn-AZ"/>
              </w:rPr>
            </w:pPr>
            <w:r w:rsidRPr="007157EC">
              <w:rPr>
                <w:rFonts w:asciiTheme="majorBidi" w:hAnsiTheme="majorBidi" w:cstheme="majorBidi"/>
                <w:b/>
                <w:sz w:val="24"/>
                <w:szCs w:val="24"/>
                <w:lang w:val="az-Latn-AZ"/>
              </w:rPr>
              <w:lastRenderedPageBreak/>
              <w:t>T/n 5</w:t>
            </w:r>
            <w:r w:rsidR="00D75E67">
              <w:rPr>
                <w:rFonts w:asciiTheme="majorBidi" w:hAnsiTheme="majorBidi" w:cstheme="majorBidi"/>
                <w:b/>
                <w:sz w:val="24"/>
                <w:szCs w:val="24"/>
                <w:lang w:val="az-Latn-AZ"/>
              </w:rPr>
              <w:t xml:space="preserve"> </w:t>
            </w:r>
            <w:r w:rsidR="00FC6B23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az-Latn-AZ"/>
              </w:rPr>
              <w:t xml:space="preserve">Dilini öyrəndiyi ölkənin zəngin dil nümunələri və ədəbi zənginlikləri haqqında məlumat toplayır. </w:t>
            </w:r>
          </w:p>
          <w:p w14:paraId="0AD5497E" w14:textId="2161CA54" w:rsidR="00C153D8" w:rsidRPr="006037E8" w:rsidRDefault="00C153D8" w:rsidP="006037E8">
            <w:pPr>
              <w:spacing w:after="160" w:line="240" w:lineRule="auto"/>
              <w:rPr>
                <w:rFonts w:asciiTheme="majorBidi" w:hAnsiTheme="majorBidi" w:cstheme="majorBidi"/>
                <w:b/>
                <w:sz w:val="24"/>
                <w:szCs w:val="24"/>
                <w:lang w:val="az-Latn-AZ"/>
              </w:rPr>
            </w:pPr>
            <w:r w:rsidRPr="007157EC">
              <w:rPr>
                <w:rFonts w:asciiTheme="majorBidi" w:hAnsiTheme="majorBidi" w:cstheme="majorBidi"/>
                <w:b/>
                <w:sz w:val="24"/>
                <w:szCs w:val="24"/>
                <w:lang w:val="az-Latn-AZ"/>
              </w:rPr>
              <w:t>T/n 6</w:t>
            </w:r>
            <w:r w:rsidR="00D75E67">
              <w:rPr>
                <w:rFonts w:asciiTheme="majorBidi" w:hAnsiTheme="majorBidi" w:cstheme="majorBidi"/>
                <w:b/>
                <w:sz w:val="24"/>
                <w:szCs w:val="24"/>
                <w:lang w:val="az-Latn-AZ"/>
              </w:rPr>
              <w:t xml:space="preserve"> </w:t>
            </w:r>
            <w:r w:rsidRPr="007157EC">
              <w:rPr>
                <w:rFonts w:asciiTheme="majorBidi" w:hAnsiTheme="majorBidi" w:cstheme="majorBidi"/>
                <w:sz w:val="24"/>
                <w:szCs w:val="24"/>
                <w:lang w:val="az-Latn-AZ"/>
              </w:rPr>
              <w:t xml:space="preserve"> </w:t>
            </w:r>
            <w:r w:rsidRPr="007157EC">
              <w:rPr>
                <w:rFonts w:asciiTheme="majorBidi" w:hAnsiTheme="majorBidi" w:cstheme="majorBidi"/>
                <w:bCs/>
                <w:sz w:val="24"/>
                <w:szCs w:val="24"/>
                <w:lang w:val="az-Latn-AZ"/>
              </w:rPr>
              <w:t>Təlim tapşırıqlarını yerinə yetirmək üçün müxtəlif mənbələrdən (lüğətlərdən) istifadə edir.</w:t>
            </w:r>
          </w:p>
          <w:p w14:paraId="2884A77E" w14:textId="1AE8D9B0" w:rsidR="00313C6D" w:rsidRPr="00520DF5" w:rsidRDefault="00313C6D" w:rsidP="00313C6D">
            <w:pPr>
              <w:spacing w:line="240" w:lineRule="auto"/>
              <w:rPr>
                <w:sz w:val="22"/>
                <w:szCs w:val="22"/>
                <w:lang w:val="az-Latn-AZ"/>
              </w:rPr>
            </w:pPr>
          </w:p>
        </w:tc>
      </w:tr>
      <w:tr w:rsidR="00313C6D" w:rsidRPr="00880BD0" w14:paraId="0105869D" w14:textId="77777777" w:rsidTr="00205598">
        <w:trPr>
          <w:trHeight w:val="281"/>
        </w:trPr>
        <w:tc>
          <w:tcPr>
            <w:tcW w:w="1948" w:type="dxa"/>
            <w:vAlign w:val="center"/>
          </w:tcPr>
          <w:p w14:paraId="74061CDE" w14:textId="05ECAF8F" w:rsidR="00313C6D" w:rsidRPr="00520DF5" w:rsidRDefault="00313C6D" w:rsidP="00313C6D">
            <w:pPr>
              <w:spacing w:line="240" w:lineRule="auto"/>
              <w:jc w:val="center"/>
              <w:rPr>
                <w:b/>
                <w:noProof/>
                <w:sz w:val="22"/>
                <w:szCs w:val="22"/>
                <w:lang w:val="az-Latn-AZ"/>
              </w:rPr>
            </w:pPr>
            <w:r w:rsidRPr="00520DF5">
              <w:rPr>
                <w:b/>
                <w:noProof/>
                <w:sz w:val="22"/>
                <w:szCs w:val="22"/>
                <w:lang w:val="az-Latn-AZ"/>
              </w:rPr>
              <w:lastRenderedPageBreak/>
              <w:t>Fənnin tədrisində istifadə edilə</w:t>
            </w:r>
            <w:r w:rsidR="005F6A0B">
              <w:rPr>
                <w:b/>
                <w:noProof/>
                <w:sz w:val="22"/>
                <w:szCs w:val="22"/>
                <w:lang w:val="az-Latn-AZ"/>
              </w:rPr>
              <w:t>n</w:t>
            </w:r>
            <w:r w:rsidRPr="00520DF5">
              <w:rPr>
                <w:b/>
                <w:noProof/>
                <w:sz w:val="22"/>
                <w:szCs w:val="22"/>
                <w:lang w:val="az-Latn-AZ"/>
              </w:rPr>
              <w:t xml:space="preserve">  təlim/tədris</w:t>
            </w:r>
          </w:p>
          <w:p w14:paraId="704CA950" w14:textId="0C46855C" w:rsidR="00313C6D" w:rsidRPr="00520DF5" w:rsidRDefault="00A36E29" w:rsidP="00713835">
            <w:pPr>
              <w:spacing w:line="240" w:lineRule="auto"/>
              <w:jc w:val="center"/>
              <w:rPr>
                <w:b/>
                <w:sz w:val="22"/>
                <w:szCs w:val="22"/>
                <w:lang w:val="az-Latn-AZ"/>
              </w:rPr>
            </w:pPr>
            <w:r>
              <w:rPr>
                <w:b/>
                <w:noProof/>
                <w:sz w:val="22"/>
                <w:szCs w:val="22"/>
                <w:lang w:val="az-Latn-AZ"/>
              </w:rPr>
              <w:t>m</w:t>
            </w:r>
            <w:r w:rsidR="00713835">
              <w:rPr>
                <w:b/>
                <w:noProof/>
                <w:sz w:val="22"/>
                <w:szCs w:val="22"/>
                <w:lang w:val="az-Latn-AZ"/>
              </w:rPr>
              <w:t>etodları</w:t>
            </w:r>
            <w:r>
              <w:rPr>
                <w:b/>
                <w:noProof/>
                <w:sz w:val="22"/>
                <w:szCs w:val="22"/>
                <w:lang w:val="az-Latn-AZ"/>
              </w:rPr>
              <w:t>nın siyahısı</w:t>
            </w:r>
          </w:p>
        </w:tc>
        <w:tc>
          <w:tcPr>
            <w:tcW w:w="9072" w:type="dxa"/>
            <w:gridSpan w:val="7"/>
          </w:tcPr>
          <w:p w14:paraId="6716BED3" w14:textId="69B13887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T/m 1</w:t>
            </w:r>
            <w:r w:rsidR="003D27A6">
              <w:rPr>
                <w:b/>
                <w:sz w:val="22"/>
                <w:szCs w:val="22"/>
                <w:lang w:val="az-Latn-AZ"/>
              </w:rPr>
              <w:t xml:space="preserve"> </w:t>
            </w:r>
            <w:r w:rsidR="00FE30E1" w:rsidRPr="00210BBC">
              <w:rPr>
                <w:sz w:val="22"/>
                <w:szCs w:val="22"/>
                <w:lang w:val="az-Latn-AZ"/>
              </w:rPr>
              <w:t>–</w:t>
            </w:r>
            <w:r w:rsidR="00C153D8" w:rsidRPr="00210BBC">
              <w:rPr>
                <w:sz w:val="22"/>
                <w:szCs w:val="22"/>
                <w:lang w:val="az-Latn-AZ"/>
              </w:rPr>
              <w:t xml:space="preserve"> </w:t>
            </w:r>
            <w:r w:rsidR="00210BBC" w:rsidRPr="00210BBC">
              <w:rPr>
                <w:sz w:val="22"/>
                <w:szCs w:val="22"/>
                <w:lang w:val="az-Latn-AZ"/>
              </w:rPr>
              <w:t>Müsahibə</w:t>
            </w:r>
            <w:r w:rsidR="00FE30E1" w:rsidRPr="00210BBC">
              <w:rPr>
                <w:sz w:val="22"/>
                <w:szCs w:val="22"/>
                <w:lang w:val="az-Latn-AZ"/>
              </w:rPr>
              <w:t xml:space="preserve"> </w:t>
            </w:r>
          </w:p>
          <w:p w14:paraId="40408DA7" w14:textId="6576C6D3" w:rsidR="00313C6D" w:rsidRPr="00210BB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T/m 2</w:t>
            </w:r>
            <w:r w:rsidR="003D27A6">
              <w:rPr>
                <w:b/>
                <w:sz w:val="22"/>
                <w:szCs w:val="22"/>
                <w:lang w:val="az-Latn-AZ"/>
              </w:rPr>
              <w:t xml:space="preserve"> </w:t>
            </w:r>
            <w:r w:rsidR="00FE30E1" w:rsidRPr="00210BBC">
              <w:rPr>
                <w:sz w:val="22"/>
                <w:szCs w:val="22"/>
                <w:lang w:val="az-Latn-AZ"/>
              </w:rPr>
              <w:t xml:space="preserve">– </w:t>
            </w:r>
            <w:r w:rsidR="00210BBC" w:rsidRPr="00210BBC">
              <w:rPr>
                <w:sz w:val="22"/>
                <w:szCs w:val="22"/>
                <w:lang w:val="az-Latn-AZ"/>
              </w:rPr>
              <w:t>Ş</w:t>
            </w:r>
            <w:r w:rsidR="00210BBC">
              <w:rPr>
                <w:sz w:val="22"/>
                <w:szCs w:val="22"/>
                <w:lang w:val="az-Latn-AZ"/>
              </w:rPr>
              <w:t xml:space="preserve">ifahi şərh </w:t>
            </w:r>
          </w:p>
          <w:p w14:paraId="52129027" w14:textId="7BD8B80C" w:rsidR="00313C6D" w:rsidRPr="00FE30E1" w:rsidRDefault="00313C6D" w:rsidP="00313C6D">
            <w:pPr>
              <w:spacing w:line="240" w:lineRule="auto"/>
              <w:rPr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T/m 3</w:t>
            </w:r>
            <w:r w:rsidR="003D27A6">
              <w:rPr>
                <w:b/>
                <w:sz w:val="22"/>
                <w:szCs w:val="22"/>
                <w:lang w:val="az-Latn-AZ"/>
              </w:rPr>
              <w:t xml:space="preserve"> </w:t>
            </w:r>
            <w:r w:rsidR="00FE30E1" w:rsidRPr="00FE30E1">
              <w:rPr>
                <w:sz w:val="22"/>
                <w:szCs w:val="22"/>
                <w:lang w:val="az-Latn-AZ"/>
              </w:rPr>
              <w:t xml:space="preserve">– </w:t>
            </w:r>
            <w:r w:rsidR="00210BBC">
              <w:rPr>
                <w:sz w:val="22"/>
                <w:szCs w:val="22"/>
                <w:lang w:val="az-Latn-AZ"/>
              </w:rPr>
              <w:t>Tərcümə metodu</w:t>
            </w:r>
            <w:r w:rsidR="00FE30E1" w:rsidRPr="00FE30E1">
              <w:rPr>
                <w:sz w:val="22"/>
                <w:szCs w:val="22"/>
                <w:lang w:val="az-Latn-AZ"/>
              </w:rPr>
              <w:t xml:space="preserve"> </w:t>
            </w:r>
          </w:p>
          <w:p w14:paraId="03B3AC81" w14:textId="04F77382" w:rsidR="00FE30E1" w:rsidRDefault="00FE30E1" w:rsidP="00313C6D">
            <w:pPr>
              <w:spacing w:line="240" w:lineRule="auto"/>
              <w:rPr>
                <w:sz w:val="22"/>
                <w:szCs w:val="22"/>
                <w:lang w:val="az-Latn-AZ"/>
              </w:rPr>
            </w:pPr>
            <w:r w:rsidRPr="007157EC">
              <w:rPr>
                <w:b/>
                <w:bCs/>
                <w:sz w:val="22"/>
                <w:szCs w:val="22"/>
                <w:lang w:val="az-Latn-AZ"/>
              </w:rPr>
              <w:t>T/m 4</w:t>
            </w:r>
            <w:r>
              <w:rPr>
                <w:sz w:val="22"/>
                <w:szCs w:val="22"/>
                <w:lang w:val="az-Latn-AZ"/>
              </w:rPr>
              <w:t xml:space="preserve"> – </w:t>
            </w:r>
            <w:r w:rsidR="00210BBC">
              <w:rPr>
                <w:sz w:val="22"/>
                <w:szCs w:val="22"/>
                <w:lang w:val="az-Latn-AZ"/>
              </w:rPr>
              <w:t xml:space="preserve">Müstəqil iş </w:t>
            </w:r>
            <w:r>
              <w:rPr>
                <w:sz w:val="22"/>
                <w:szCs w:val="22"/>
                <w:lang w:val="az-Latn-AZ"/>
              </w:rPr>
              <w:t xml:space="preserve"> </w:t>
            </w:r>
          </w:p>
          <w:p w14:paraId="4C238C4A" w14:textId="708BAE80" w:rsidR="00FE30E1" w:rsidRDefault="00FE30E1" w:rsidP="00313C6D">
            <w:pPr>
              <w:spacing w:line="240" w:lineRule="auto"/>
              <w:rPr>
                <w:sz w:val="22"/>
                <w:szCs w:val="22"/>
                <w:lang w:val="az-Latn-AZ"/>
              </w:rPr>
            </w:pPr>
            <w:r w:rsidRPr="007157EC">
              <w:rPr>
                <w:b/>
                <w:bCs/>
                <w:sz w:val="22"/>
                <w:szCs w:val="22"/>
                <w:lang w:val="az-Latn-AZ"/>
              </w:rPr>
              <w:t>T/m 5</w:t>
            </w:r>
            <w:r>
              <w:rPr>
                <w:sz w:val="22"/>
                <w:szCs w:val="22"/>
                <w:lang w:val="az-Latn-AZ"/>
              </w:rPr>
              <w:t xml:space="preserve"> – </w:t>
            </w:r>
            <w:r w:rsidR="00210BBC">
              <w:rPr>
                <w:sz w:val="22"/>
                <w:szCs w:val="22"/>
                <w:lang w:val="az-Latn-AZ"/>
              </w:rPr>
              <w:t xml:space="preserve">Diskusiya </w:t>
            </w:r>
          </w:p>
          <w:p w14:paraId="480849D7" w14:textId="09CC72DA" w:rsidR="00FE30E1" w:rsidRPr="00FE30E1" w:rsidRDefault="00FE30E1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7157EC">
              <w:rPr>
                <w:b/>
                <w:bCs/>
                <w:sz w:val="22"/>
                <w:szCs w:val="22"/>
                <w:lang w:val="az-Latn-AZ"/>
              </w:rPr>
              <w:t>T/m 6</w:t>
            </w:r>
            <w:r>
              <w:rPr>
                <w:sz w:val="22"/>
                <w:szCs w:val="22"/>
                <w:lang w:val="az-Latn-AZ"/>
              </w:rPr>
              <w:t xml:space="preserve"> – </w:t>
            </w:r>
            <w:r w:rsidR="00210BBC">
              <w:rPr>
                <w:sz w:val="22"/>
                <w:szCs w:val="22"/>
                <w:lang w:val="az-Latn-AZ"/>
              </w:rPr>
              <w:t xml:space="preserve">Müsahibə (sual cavab) </w:t>
            </w:r>
            <w:r>
              <w:rPr>
                <w:sz w:val="22"/>
                <w:szCs w:val="22"/>
                <w:lang w:val="az-Latn-AZ"/>
              </w:rPr>
              <w:t xml:space="preserve"> </w:t>
            </w:r>
          </w:p>
        </w:tc>
      </w:tr>
      <w:tr w:rsidR="00313C6D" w:rsidRPr="0041422C" w14:paraId="1773A42F" w14:textId="77777777" w:rsidTr="00205598">
        <w:trPr>
          <w:trHeight w:val="281"/>
        </w:trPr>
        <w:tc>
          <w:tcPr>
            <w:tcW w:w="1948" w:type="dxa"/>
            <w:vAlign w:val="center"/>
          </w:tcPr>
          <w:p w14:paraId="0999B520" w14:textId="3D749B97" w:rsidR="00313C6D" w:rsidRPr="00520DF5" w:rsidRDefault="00313C6D" w:rsidP="00313C6D">
            <w:pPr>
              <w:spacing w:line="240" w:lineRule="auto"/>
              <w:jc w:val="center"/>
              <w:rPr>
                <w:b/>
                <w:noProof/>
                <w:sz w:val="22"/>
                <w:szCs w:val="22"/>
                <w:lang w:val="az-Latn-AZ"/>
              </w:rPr>
            </w:pPr>
            <w:r w:rsidRPr="00520DF5">
              <w:rPr>
                <w:b/>
                <w:noProof/>
                <w:sz w:val="22"/>
                <w:szCs w:val="22"/>
                <w:lang w:val="az-Latn-AZ"/>
              </w:rPr>
              <w:t>Qiymətləndirmə üsulları</w:t>
            </w:r>
            <w:r w:rsidR="005B1312">
              <w:rPr>
                <w:b/>
                <w:noProof/>
                <w:sz w:val="22"/>
                <w:szCs w:val="22"/>
                <w:lang w:val="az-Latn-AZ"/>
              </w:rPr>
              <w:t>nın siyahısı</w:t>
            </w:r>
          </w:p>
        </w:tc>
        <w:tc>
          <w:tcPr>
            <w:tcW w:w="9072" w:type="dxa"/>
            <w:gridSpan w:val="7"/>
          </w:tcPr>
          <w:p w14:paraId="689D0703" w14:textId="781F17BA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1 – frontal şifahi sorğu</w:t>
            </w:r>
          </w:p>
          <w:p w14:paraId="228166AB" w14:textId="3892E2D9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2 – fərdi şifahi sorğu</w:t>
            </w:r>
          </w:p>
          <w:p w14:paraId="1AC0F181" w14:textId="42022CA9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 xml:space="preserve">Q/ü 3 - şifahi təqdimatlar </w:t>
            </w:r>
          </w:p>
          <w:p w14:paraId="11DD1B0F" w14:textId="1F578CA1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 xml:space="preserve">Q/ü 4 – yazılı tapşırıqlar </w:t>
            </w:r>
          </w:p>
          <w:p w14:paraId="68C99B21" w14:textId="781A5475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5 – açıq müzakirələr</w:t>
            </w:r>
          </w:p>
          <w:p w14:paraId="67B49B30" w14:textId="17CB4F1C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6 – praktiki məşğələlərdə müşahidələrə əsasən bacarıqların qiymətləndirilməsi;</w:t>
            </w:r>
          </w:p>
          <w:p w14:paraId="78A9BB75" w14:textId="72252F1F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7 - qrup şəklində qarşılıqlı qiymətləndirmə və özünüqiymətləndirmə</w:t>
            </w:r>
          </w:p>
          <w:p w14:paraId="2FE67E1A" w14:textId="47407EA1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8 - tədqiqat layihəsi</w:t>
            </w:r>
          </w:p>
          <w:p w14:paraId="2EA1E913" w14:textId="51B99961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9 – bilik və bacarıqlara dair testlər ( o cümlədən komputer əsaslı)</w:t>
            </w:r>
          </w:p>
          <w:p w14:paraId="68C63888" w14:textId="4553819D" w:rsidR="00313C6D" w:rsidRPr="00520DF5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10 - portfolionun qiymətləndirilməsi</w:t>
            </w:r>
          </w:p>
        </w:tc>
      </w:tr>
    </w:tbl>
    <w:p w14:paraId="6C700466" w14:textId="77777777" w:rsidR="00595858" w:rsidRDefault="00595858" w:rsidP="008504A1">
      <w:pPr>
        <w:pStyle w:val="Default"/>
        <w:jc w:val="center"/>
        <w:rPr>
          <w:b/>
          <w:color w:val="auto"/>
          <w:lang w:val="az-Latn-AZ"/>
        </w:rPr>
      </w:pPr>
    </w:p>
    <w:p w14:paraId="291441ED" w14:textId="38D2D22A" w:rsidR="00FF3B70" w:rsidRPr="00F01594" w:rsidRDefault="00F01594" w:rsidP="008504A1">
      <w:pPr>
        <w:pStyle w:val="Default"/>
        <w:jc w:val="center"/>
        <w:rPr>
          <w:b/>
          <w:color w:val="auto"/>
          <w:lang w:val="az-Latn-AZ"/>
        </w:rPr>
      </w:pPr>
      <w:r w:rsidRPr="00F01594">
        <w:rPr>
          <w:b/>
          <w:color w:val="auto"/>
          <w:lang w:val="az-Latn-AZ"/>
        </w:rPr>
        <w:t xml:space="preserve">FƏNN  ÜZRƏ MÖVZULAR,  UYĞUN TƏLİM NƏTİCƏLƏRİ VƏ </w:t>
      </w:r>
      <w:r w:rsidR="00520DF5" w:rsidRPr="00F01594">
        <w:rPr>
          <w:b/>
          <w:color w:val="auto"/>
          <w:lang w:val="az-Latn-AZ"/>
        </w:rPr>
        <w:t>TƏLİM</w:t>
      </w:r>
      <w:r w:rsidR="00520DF5">
        <w:rPr>
          <w:b/>
          <w:color w:val="auto"/>
          <w:lang w:val="az-Latn-AZ"/>
        </w:rPr>
        <w:t>/</w:t>
      </w:r>
      <w:r w:rsidRPr="00F01594">
        <w:rPr>
          <w:b/>
          <w:color w:val="auto"/>
          <w:lang w:val="az-Latn-AZ"/>
        </w:rPr>
        <w:t xml:space="preserve">TƏDRİS METODLARI </w:t>
      </w:r>
    </w:p>
    <w:p w14:paraId="5D887889" w14:textId="54B46F07" w:rsidR="007A355C" w:rsidRPr="00F01594" w:rsidRDefault="00FF3B70" w:rsidP="008504A1">
      <w:pPr>
        <w:pStyle w:val="Default"/>
        <w:jc w:val="center"/>
        <w:rPr>
          <w:b/>
          <w:color w:val="auto"/>
          <w:u w:val="single"/>
          <w:lang w:val="az-Latn-AZ"/>
        </w:rPr>
      </w:pPr>
      <w:r w:rsidRPr="00FF3B70">
        <w:rPr>
          <w:b/>
          <w:color w:val="auto"/>
          <w:lang w:val="az-Latn-AZ"/>
        </w:rPr>
        <w:t xml:space="preserve"> </w:t>
      </w:r>
      <w:r w:rsidRPr="00F01594">
        <w:rPr>
          <w:b/>
          <w:color w:val="auto"/>
          <w:u w:val="single"/>
          <w:lang w:val="az-Latn-AZ"/>
        </w:rPr>
        <w:t>Mühazirə</w:t>
      </w:r>
    </w:p>
    <w:p w14:paraId="5784FEA1" w14:textId="77777777" w:rsidR="009A6F39" w:rsidRPr="008504A1" w:rsidRDefault="009A6F39" w:rsidP="00E16188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11205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710"/>
        <w:gridCol w:w="1134"/>
        <w:gridCol w:w="5953"/>
        <w:gridCol w:w="709"/>
        <w:gridCol w:w="1134"/>
        <w:gridCol w:w="1559"/>
        <w:gridCol w:w="6"/>
      </w:tblGrid>
      <w:tr w:rsidR="00FF3B70" w:rsidRPr="00246FF4" w14:paraId="43C16303" w14:textId="77777777" w:rsidTr="00106DE6">
        <w:trPr>
          <w:gridAfter w:val="1"/>
          <w:wAfter w:w="6" w:type="dxa"/>
          <w:cantSplit/>
          <w:trHeight w:hRule="exact" w:val="643"/>
        </w:trPr>
        <w:tc>
          <w:tcPr>
            <w:tcW w:w="710" w:type="dxa"/>
          </w:tcPr>
          <w:p w14:paraId="24293EAE" w14:textId="43F855ED" w:rsidR="00FF3B70" w:rsidRPr="00FF3B70" w:rsidRDefault="00A36E29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S№</w:t>
            </w:r>
          </w:p>
          <w:p w14:paraId="5D566B08" w14:textId="77777777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7AB8B8" w14:textId="73C22749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FF3B70">
              <w:rPr>
                <w:b/>
                <w:sz w:val="22"/>
                <w:szCs w:val="22"/>
              </w:rPr>
              <w:t>Tarix</w:t>
            </w:r>
            <w:proofErr w:type="spellEnd"/>
          </w:p>
        </w:tc>
        <w:tc>
          <w:tcPr>
            <w:tcW w:w="5953" w:type="dxa"/>
          </w:tcPr>
          <w:p w14:paraId="5754F93B" w14:textId="6C460199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FF3B70">
              <w:rPr>
                <w:b/>
                <w:sz w:val="22"/>
                <w:szCs w:val="22"/>
              </w:rPr>
              <w:t>Mövzuların</w:t>
            </w:r>
            <w:proofErr w:type="spellEnd"/>
            <w:r w:rsidRPr="00FF3B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3B70">
              <w:rPr>
                <w:b/>
                <w:sz w:val="22"/>
                <w:szCs w:val="22"/>
              </w:rPr>
              <w:t>ad</w:t>
            </w:r>
            <w:r w:rsidR="00106DE6">
              <w:rPr>
                <w:b/>
                <w:sz w:val="22"/>
                <w:szCs w:val="22"/>
              </w:rPr>
              <w:t>lar</w:t>
            </w:r>
            <w:r w:rsidRPr="00FF3B70">
              <w:rPr>
                <w:b/>
                <w:sz w:val="22"/>
                <w:szCs w:val="22"/>
              </w:rPr>
              <w:t>ı</w:t>
            </w:r>
            <w:proofErr w:type="spellEnd"/>
            <w:r w:rsidR="00106DE6">
              <w:rPr>
                <w:b/>
                <w:sz w:val="22"/>
                <w:szCs w:val="22"/>
              </w:rPr>
              <w:t xml:space="preserve"> </w:t>
            </w:r>
            <w:r w:rsidR="0056423B">
              <w:rPr>
                <w:b/>
                <w:sz w:val="22"/>
                <w:szCs w:val="22"/>
              </w:rPr>
              <w:t>(</w:t>
            </w:r>
            <w:proofErr w:type="spellStart"/>
            <w:r w:rsidR="00106DE6">
              <w:rPr>
                <w:b/>
                <w:sz w:val="22"/>
                <w:szCs w:val="22"/>
              </w:rPr>
              <w:t>nömrəsi</w:t>
            </w:r>
            <w:proofErr w:type="spellEnd"/>
            <w:r w:rsidR="0056423B">
              <w:rPr>
                <w:b/>
                <w:sz w:val="22"/>
                <w:szCs w:val="22"/>
              </w:rPr>
              <w:t>)</w:t>
            </w:r>
          </w:p>
          <w:p w14:paraId="41911D29" w14:textId="77777777" w:rsidR="00FF3B70" w:rsidRPr="00FF3B70" w:rsidRDefault="00FF3B70" w:rsidP="00FF3B70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</w:p>
          <w:p w14:paraId="771872E7" w14:textId="77777777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2974046" w14:textId="1A9D1E46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3B70">
              <w:rPr>
                <w:b/>
                <w:sz w:val="22"/>
                <w:szCs w:val="22"/>
              </w:rPr>
              <w:t>Saat</w:t>
            </w:r>
          </w:p>
        </w:tc>
        <w:tc>
          <w:tcPr>
            <w:tcW w:w="1134" w:type="dxa"/>
          </w:tcPr>
          <w:p w14:paraId="6EC7A9FA" w14:textId="7E876657" w:rsidR="00FF3B70" w:rsidRPr="00FF3B70" w:rsidRDefault="00D64D87" w:rsidP="00D64D87">
            <w:pPr>
              <w:tabs>
                <w:tab w:val="left" w:pos="4980"/>
              </w:tabs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</w:t>
            </w:r>
            <w:r w:rsidR="00FF3B70" w:rsidRPr="00FF3B70">
              <w:rPr>
                <w:b/>
                <w:sz w:val="22"/>
                <w:szCs w:val="22"/>
              </w:rPr>
              <w:t>əlim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FF3B70" w:rsidRPr="00FF3B70">
              <w:rPr>
                <w:b/>
                <w:sz w:val="22"/>
                <w:szCs w:val="22"/>
              </w:rPr>
              <w:t>nəticə</w:t>
            </w:r>
            <w:r w:rsidR="00422C24">
              <w:rPr>
                <w:b/>
                <w:sz w:val="22"/>
                <w:szCs w:val="22"/>
              </w:rPr>
              <w:t>lər</w:t>
            </w:r>
            <w:r w:rsidR="00FF3B70" w:rsidRPr="00FF3B70">
              <w:rPr>
                <w:b/>
                <w:sz w:val="22"/>
                <w:szCs w:val="22"/>
              </w:rPr>
              <w:t>i</w:t>
            </w:r>
            <w:proofErr w:type="spellEnd"/>
          </w:p>
          <w:p w14:paraId="7CD0C278" w14:textId="77777777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125951A" w14:textId="4BE16CAB" w:rsidR="00FF3B70" w:rsidRPr="00FF3B70" w:rsidRDefault="00965B21" w:rsidP="00D64D87">
            <w:pPr>
              <w:tabs>
                <w:tab w:val="left" w:pos="4980"/>
              </w:tabs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4"/>
                <w:lang w:val="az-Latn-AZ"/>
              </w:rPr>
              <w:t>T</w:t>
            </w:r>
            <w:r w:rsidRPr="009510AB">
              <w:rPr>
                <w:b/>
                <w:noProof/>
                <w:sz w:val="24"/>
                <w:lang w:val="az-Latn-AZ"/>
              </w:rPr>
              <w:t>ə</w:t>
            </w:r>
            <w:r>
              <w:rPr>
                <w:b/>
                <w:noProof/>
                <w:sz w:val="24"/>
                <w:lang w:val="az-Latn-AZ"/>
              </w:rPr>
              <w:t>lim/tədris</w:t>
            </w:r>
            <w:r w:rsidRPr="00FF3B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FF3B70" w:rsidRPr="00FF3B70">
              <w:rPr>
                <w:b/>
                <w:sz w:val="22"/>
                <w:szCs w:val="22"/>
              </w:rPr>
              <w:t>metodları</w:t>
            </w:r>
            <w:proofErr w:type="spellEnd"/>
          </w:p>
        </w:tc>
      </w:tr>
      <w:tr w:rsidR="007012F4" w:rsidRPr="009F7B55" w14:paraId="00C61C6B" w14:textId="77777777" w:rsidTr="00CF3D8E">
        <w:trPr>
          <w:gridAfter w:val="1"/>
          <w:wAfter w:w="6" w:type="dxa"/>
          <w:trHeight w:hRule="exact" w:val="2827"/>
        </w:trPr>
        <w:tc>
          <w:tcPr>
            <w:tcW w:w="710" w:type="dxa"/>
            <w:vAlign w:val="center"/>
          </w:tcPr>
          <w:p w14:paraId="6D00382A" w14:textId="510E3B92" w:rsidR="007012F4" w:rsidRPr="00246FF4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ABF1272" w14:textId="55AB4FE6" w:rsidR="007012F4" w:rsidRPr="00036EE2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15/09</w:t>
            </w:r>
          </w:p>
        </w:tc>
        <w:tc>
          <w:tcPr>
            <w:tcW w:w="5953" w:type="dxa"/>
          </w:tcPr>
          <w:p w14:paraId="62D023F3" w14:textId="77777777" w:rsidR="00CF3D8E" w:rsidRPr="0029734E" w:rsidRDefault="007012F4" w:rsidP="00CF3D8E">
            <w:pPr>
              <w:rPr>
                <w:sz w:val="24"/>
                <w:szCs w:val="24"/>
                <w:lang w:val="az-Latn-AZ" w:eastAsia="ja-JP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F3D8E" w:rsidRPr="0029734E">
              <w:rPr>
                <w:sz w:val="24"/>
                <w:szCs w:val="24"/>
              </w:rPr>
              <w:t xml:space="preserve">Introduction: Geographical position of Britain </w:t>
            </w:r>
          </w:p>
          <w:p w14:paraId="5093A7FB" w14:textId="106CAA43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CF3D8E" w:rsidRPr="0029734E">
              <w:rPr>
                <w:sz w:val="24"/>
                <w:szCs w:val="24"/>
                <w:lang w:val="az-Latn-AZ"/>
              </w:rPr>
              <w:t>Fənnin məqsədi və vəzifələri, Britaniyanın coğrafi mövqeyi, ərazisi, dəniz əraziləri,  kraliçanın mülkiyyəti olan adalar və hakimiyyətdə onun rolu haqqında qısa məlumat vermək</w:t>
            </w:r>
          </w:p>
          <w:p w14:paraId="5B42DAF6" w14:textId="63D57082" w:rsidR="007012F4" w:rsidRPr="009F7B55" w:rsidRDefault="007012F4" w:rsidP="007012F4">
            <w:pPr>
              <w:spacing w:after="160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6E4A06">
              <w:rPr>
                <w:sz w:val="24"/>
                <w:szCs w:val="24"/>
                <w:lang w:val="az-Latn-AZ"/>
              </w:rPr>
              <w:t xml:space="preserve"> </w:t>
            </w:r>
            <w:r w:rsidR="00CF3D8E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Elnaz Aliyeva. Country Studies (The United Kingdom of Great Britain and Northern Ireland). Nakhchivan-2018. The "Ajami" Publishing-Polygraph Association, </w:t>
            </w:r>
            <w:r w:rsidR="001B7371">
              <w:rPr>
                <w:rFonts w:asciiTheme="majorBidi" w:hAnsiTheme="majorBidi" w:cstheme="majorBidi"/>
                <w:sz w:val="24"/>
                <w:szCs w:val="24"/>
              </w:rPr>
              <w:t>p3</w:t>
            </w:r>
          </w:p>
        </w:tc>
        <w:tc>
          <w:tcPr>
            <w:tcW w:w="709" w:type="dxa"/>
          </w:tcPr>
          <w:p w14:paraId="62FD4BD7" w14:textId="77777777" w:rsidR="00CF3D8E" w:rsidRDefault="00CF3D8E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D433852" w14:textId="77777777" w:rsidR="00CF3D8E" w:rsidRDefault="00CF3D8E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2D6874B" w14:textId="77777777" w:rsidR="00CF3D8E" w:rsidRDefault="00CF3D8E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E40D60A" w14:textId="77777777" w:rsidR="00CF3D8E" w:rsidRDefault="00CF3D8E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7A8FB58" w14:textId="0B113592" w:rsidR="007012F4" w:rsidRPr="009F7B55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324AE30F" w14:textId="77777777" w:rsidR="007012F4" w:rsidRDefault="007012F4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7DF57CBA" w14:textId="77777777" w:rsidR="007012F4" w:rsidRDefault="007012F4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4DBEFA4F" w14:textId="77777777" w:rsidR="007012F4" w:rsidRDefault="007012F4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32958397" w14:textId="77777777" w:rsidR="007012F4" w:rsidRDefault="007012F4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560DD03D" w14:textId="283889EB" w:rsidR="00570EFF" w:rsidRDefault="00570EFF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2CE5F7FF" w14:textId="3322A0D0" w:rsidR="007012F4" w:rsidRDefault="007012F4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</w:p>
          <w:p w14:paraId="34B567E9" w14:textId="77777777" w:rsidR="007012F4" w:rsidRPr="009F7B55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0D67B7B3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4AC604FC" w14:textId="77777777" w:rsidR="00CF3D8E" w:rsidRDefault="00CF3D8E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3706CF74" w14:textId="7AA5EEC5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1</w:t>
            </w:r>
          </w:p>
          <w:p w14:paraId="1B5169E3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3</w:t>
            </w:r>
          </w:p>
          <w:p w14:paraId="1D57EDA7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4</w:t>
            </w:r>
          </w:p>
          <w:p w14:paraId="6B1BB86F" w14:textId="402123F4" w:rsidR="007012F4" w:rsidRPr="009F7B55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t/m 5</w:t>
            </w:r>
          </w:p>
        </w:tc>
      </w:tr>
      <w:tr w:rsidR="007012F4" w:rsidRPr="00246FF4" w14:paraId="42FCDFCF" w14:textId="77777777" w:rsidTr="00071061">
        <w:trPr>
          <w:gridAfter w:val="1"/>
          <w:wAfter w:w="6" w:type="dxa"/>
          <w:trHeight w:hRule="exact" w:val="2890"/>
        </w:trPr>
        <w:tc>
          <w:tcPr>
            <w:tcW w:w="710" w:type="dxa"/>
            <w:vAlign w:val="center"/>
          </w:tcPr>
          <w:p w14:paraId="4B3CE1C1" w14:textId="2A1040F5" w:rsidR="007012F4" w:rsidRPr="00246FF4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47408798" w14:textId="22674FD1" w:rsidR="007012F4" w:rsidRPr="00036EE2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22/09</w:t>
            </w:r>
          </w:p>
        </w:tc>
        <w:tc>
          <w:tcPr>
            <w:tcW w:w="5953" w:type="dxa"/>
          </w:tcPr>
          <w:p w14:paraId="218B61BD" w14:textId="6C04D502" w:rsidR="0074002F" w:rsidRPr="00CF35F8" w:rsidRDefault="007012F4" w:rsidP="0074002F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74002F" w:rsidRPr="00CF35F8">
              <w:rPr>
                <w:sz w:val="24"/>
                <w:szCs w:val="24"/>
              </w:rPr>
              <w:t>Britain and its history</w:t>
            </w:r>
          </w:p>
          <w:p w14:paraId="7B314EF9" w14:textId="77777777" w:rsidR="0074002F" w:rsidRPr="00CF35F8" w:rsidRDefault="0074002F" w:rsidP="0074002F">
            <w:pPr>
              <w:pStyle w:val="NoSpacing"/>
              <w:rPr>
                <w:rFonts w:eastAsia="Times New Roman"/>
                <w:color w:val="000000"/>
                <w:sz w:val="24"/>
                <w:szCs w:val="24"/>
              </w:rPr>
            </w:pPr>
            <w:r w:rsidRPr="00CF35F8">
              <w:rPr>
                <w:sz w:val="24"/>
                <w:szCs w:val="24"/>
              </w:rPr>
              <w:t>Ancient Britain and the coming of Romans</w:t>
            </w:r>
          </w:p>
          <w:p w14:paraId="44371F96" w14:textId="7DEEFE90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74002F" w:rsidRPr="00DA431B">
              <w:rPr>
                <w:sz w:val="24"/>
                <w:szCs w:val="24"/>
                <w:shd w:val="clear" w:color="auto" w:fill="FFFFFF"/>
                <w:lang w:val="az-Latn-AZ"/>
              </w:rPr>
              <w:t>Britaniya Daş, Tunc və Dəmir dövrlərində, adalarının ilk sakinləri, ən</w:t>
            </w:r>
            <w:r w:rsidR="0074002F" w:rsidRPr="00DA431B">
              <w:rPr>
                <w:rStyle w:val="apple-converted-space"/>
                <w:sz w:val="24"/>
                <w:szCs w:val="24"/>
                <w:shd w:val="clear" w:color="auto" w:fill="FFFFFF"/>
                <w:lang w:val="az-Latn-AZ"/>
              </w:rPr>
              <w:t> </w:t>
            </w:r>
            <w:r w:rsidR="0074002F" w:rsidRPr="00DA431B">
              <w:rPr>
                <w:rStyle w:val="Emphasis"/>
                <w:sz w:val="24"/>
                <w:szCs w:val="24"/>
                <w:shd w:val="clear" w:color="auto" w:fill="FFFFFF"/>
                <w:lang w:val="az-Latn-AZ"/>
              </w:rPr>
              <w:t>qədim</w:t>
            </w:r>
            <w:r w:rsidR="0074002F" w:rsidRPr="00DA431B">
              <w:rPr>
                <w:rStyle w:val="apple-converted-space"/>
                <w:sz w:val="24"/>
                <w:szCs w:val="24"/>
                <w:shd w:val="clear" w:color="auto" w:fill="FFFFFF"/>
                <w:lang w:val="az-Latn-AZ"/>
              </w:rPr>
              <w:t> </w:t>
            </w:r>
            <w:r w:rsidR="0074002F" w:rsidRPr="00DA431B">
              <w:rPr>
                <w:sz w:val="24"/>
                <w:szCs w:val="24"/>
                <w:shd w:val="clear" w:color="auto" w:fill="FFFFFF"/>
                <w:lang w:val="az-Latn-AZ"/>
              </w:rPr>
              <w:t xml:space="preserve">abidə sayılan Stounhenc, Iberiya sivilizasiyası,Keltler, Druidlər, Roma sivilizasiyası </w:t>
            </w:r>
            <w:r w:rsidR="0074002F" w:rsidRPr="00DA431B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3EFACEE6" w14:textId="20469EAB" w:rsidR="007012F4" w:rsidRPr="0074002F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74002F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 w:rsidR="001B737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74002F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27594792" w14:textId="77777777" w:rsidR="00416FC0" w:rsidRPr="0074002F" w:rsidRDefault="00416FC0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6561E09E" w14:textId="77777777" w:rsidR="00416FC0" w:rsidRPr="0074002F" w:rsidRDefault="00416FC0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60729743" w14:textId="77777777" w:rsidR="00416FC0" w:rsidRPr="0074002F" w:rsidRDefault="00416FC0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545562F" w14:textId="77777777" w:rsidR="0074002F" w:rsidRDefault="0074002F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5DE65997" w14:textId="77777777" w:rsidR="0074002F" w:rsidRDefault="0074002F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51BB60D5" w14:textId="5007FF9F" w:rsidR="007012F4" w:rsidRPr="00F73BBD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068D319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40772758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362D3CD3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00834D0A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482F18B4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20ABC1AE" w14:textId="77777777" w:rsidR="007012F4" w:rsidRPr="00D464F9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7933CE39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51272DF0" w14:textId="77777777" w:rsidR="0074002F" w:rsidRDefault="0074002F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7063D061" w14:textId="77777777" w:rsidR="0074002F" w:rsidRDefault="0074002F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6075C65" w14:textId="77777777" w:rsidR="0074002F" w:rsidRDefault="0074002F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52A47B23" w14:textId="403E030A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1</w:t>
            </w:r>
          </w:p>
          <w:p w14:paraId="0B14C3A9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3</w:t>
            </w:r>
          </w:p>
          <w:p w14:paraId="36A2EAFC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4</w:t>
            </w:r>
          </w:p>
          <w:p w14:paraId="2F78C23A" w14:textId="38C15BA1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012F4" w:rsidRPr="004B74E6" w14:paraId="53A9366E" w14:textId="77777777" w:rsidTr="00910375">
        <w:trPr>
          <w:gridAfter w:val="1"/>
          <w:wAfter w:w="6" w:type="dxa"/>
          <w:trHeight w:hRule="exact" w:val="2692"/>
        </w:trPr>
        <w:tc>
          <w:tcPr>
            <w:tcW w:w="710" w:type="dxa"/>
            <w:vAlign w:val="center"/>
          </w:tcPr>
          <w:p w14:paraId="7A22D632" w14:textId="4C98C694" w:rsidR="007012F4" w:rsidRPr="00246FF4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134" w:type="dxa"/>
          </w:tcPr>
          <w:p w14:paraId="118312DF" w14:textId="465EAE71" w:rsidR="007012F4" w:rsidRPr="00521D70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29/09</w:t>
            </w:r>
          </w:p>
        </w:tc>
        <w:tc>
          <w:tcPr>
            <w:tcW w:w="5953" w:type="dxa"/>
          </w:tcPr>
          <w:p w14:paraId="4D1EAC86" w14:textId="06AB8A8D" w:rsidR="00910375" w:rsidRPr="00CF35F8" w:rsidRDefault="007012F4" w:rsidP="00910375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910375" w:rsidRPr="00CF35F8">
              <w:rPr>
                <w:sz w:val="24"/>
                <w:szCs w:val="24"/>
              </w:rPr>
              <w:t>Britain and its history</w:t>
            </w:r>
          </w:p>
          <w:p w14:paraId="2CCD5F22" w14:textId="77777777" w:rsidR="00910375" w:rsidRPr="00CF35F8" w:rsidRDefault="00910375" w:rsidP="00910375">
            <w:pPr>
              <w:pStyle w:val="NoSpacing"/>
              <w:rPr>
                <w:sz w:val="24"/>
                <w:szCs w:val="24"/>
                <w:lang w:val="az-Latn-AZ"/>
              </w:rPr>
            </w:pPr>
            <w:r w:rsidRPr="00CF35F8">
              <w:rPr>
                <w:sz w:val="24"/>
                <w:szCs w:val="24"/>
                <w:lang w:val="az-Latn-AZ"/>
              </w:rPr>
              <w:t>Anglo-Saxson Conquest and Conversion to Christianity</w:t>
            </w:r>
          </w:p>
          <w:p w14:paraId="230AD9CD" w14:textId="040C2262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910375" w:rsidRPr="00CF35F8">
              <w:rPr>
                <w:sz w:val="24"/>
                <w:szCs w:val="24"/>
                <w:shd w:val="clear" w:color="auto" w:fill="FFFFFF"/>
                <w:lang w:val="az-Latn-AZ"/>
              </w:rPr>
              <w:t xml:space="preserve">Anglo-Saksonların adani işğal etməsi,Anglo-Sakson krallıqları,ölkənin xristianlığın təsiri altına girməsi, vikinqlərlə mübarizə </w:t>
            </w:r>
            <w:r w:rsidR="00910375" w:rsidRPr="00CF35F8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7EBBF28F" w14:textId="22663643" w:rsidR="007012F4" w:rsidRPr="00910375" w:rsidRDefault="007012F4" w:rsidP="007012F4">
            <w:pPr>
              <w:spacing w:after="160"/>
              <w:rPr>
                <w:sz w:val="24"/>
                <w:szCs w:val="24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91037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 w:rsidR="003B5F05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91037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3072E118" w14:textId="77777777" w:rsidR="00910375" w:rsidRDefault="0091037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160D5B08" w14:textId="77777777" w:rsidR="00910375" w:rsidRDefault="0091037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FBE3060" w14:textId="77777777" w:rsidR="00910375" w:rsidRDefault="0091037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D3B706B" w14:textId="77777777" w:rsidR="00910375" w:rsidRDefault="0091037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BB99BEF" w14:textId="77777777" w:rsidR="00910375" w:rsidRDefault="0091037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433BB401" w14:textId="3C545E7C" w:rsidR="007012F4" w:rsidRPr="00F73BBD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FADEBD4" w14:textId="77777777" w:rsidR="00910375" w:rsidRDefault="00910375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</w:p>
          <w:p w14:paraId="22AD45B6" w14:textId="77777777" w:rsidR="00910375" w:rsidRDefault="00910375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</w:p>
          <w:p w14:paraId="51D38157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3A15C4A4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70259FD7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6E71FA42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259A9942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778CDD14" w14:textId="3F0446ED" w:rsidR="007012F4" w:rsidRDefault="007012F4" w:rsidP="007012F4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</w:p>
          <w:p w14:paraId="6DE11460" w14:textId="77777777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720A3E0D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0DFB673F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00B48C5F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979B9A2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1</w:t>
            </w:r>
          </w:p>
          <w:p w14:paraId="3DD33A45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3</w:t>
            </w:r>
          </w:p>
          <w:p w14:paraId="6B6F33CE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5</w:t>
            </w:r>
          </w:p>
          <w:p w14:paraId="4D41AA92" w14:textId="515B1C14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7012F4" w:rsidRPr="00574B43" w14:paraId="08600F9B" w14:textId="77777777" w:rsidTr="00071061">
        <w:trPr>
          <w:gridAfter w:val="1"/>
          <w:wAfter w:w="6" w:type="dxa"/>
          <w:trHeight w:hRule="exact" w:val="3520"/>
        </w:trPr>
        <w:tc>
          <w:tcPr>
            <w:tcW w:w="710" w:type="dxa"/>
            <w:vAlign w:val="center"/>
          </w:tcPr>
          <w:p w14:paraId="1D99EC4F" w14:textId="1C06F1DC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4</w:t>
            </w:r>
          </w:p>
        </w:tc>
        <w:tc>
          <w:tcPr>
            <w:tcW w:w="1134" w:type="dxa"/>
          </w:tcPr>
          <w:p w14:paraId="4692E90E" w14:textId="4186170A" w:rsidR="007012F4" w:rsidRPr="004B74E6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06/10</w:t>
            </w:r>
          </w:p>
        </w:tc>
        <w:tc>
          <w:tcPr>
            <w:tcW w:w="5953" w:type="dxa"/>
          </w:tcPr>
          <w:p w14:paraId="054FB99C" w14:textId="2E9422E9" w:rsidR="00071061" w:rsidRPr="00CF35F8" w:rsidRDefault="007012F4" w:rsidP="00071061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071061" w:rsidRPr="00CF35F8">
              <w:rPr>
                <w:sz w:val="24"/>
                <w:szCs w:val="24"/>
              </w:rPr>
              <w:t>Britain and its history</w:t>
            </w:r>
          </w:p>
          <w:p w14:paraId="5E903D28" w14:textId="77777777" w:rsidR="00071061" w:rsidRPr="00CF35F8" w:rsidRDefault="00071061" w:rsidP="00071061">
            <w:pPr>
              <w:pStyle w:val="NoSpacing"/>
              <w:rPr>
                <w:rFonts w:eastAsia="Times New Roman"/>
                <w:sz w:val="24"/>
                <w:szCs w:val="24"/>
              </w:rPr>
            </w:pPr>
            <w:r w:rsidRPr="00CF35F8">
              <w:rPr>
                <w:sz w:val="24"/>
                <w:szCs w:val="24"/>
              </w:rPr>
              <w:t>Norman Conquest and Establishment of Feudalism</w:t>
            </w:r>
          </w:p>
          <w:p w14:paraId="3B5A40A5" w14:textId="054798DD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071061" w:rsidRPr="00CF35F8">
              <w:rPr>
                <w:sz w:val="24"/>
                <w:szCs w:val="24"/>
                <w:shd w:val="clear" w:color="auto" w:fill="FFFFFF"/>
                <w:lang w:val="az-Latn-AZ"/>
              </w:rPr>
              <w:t xml:space="preserve">Normandiya hersoqu Uilyam (Vilhelm) tərəfindən İngiltərənin işğalı, </w:t>
            </w:r>
            <w:r w:rsidR="00071061" w:rsidRPr="00CF35F8">
              <w:rPr>
                <w:bCs/>
                <w:sz w:val="24"/>
                <w:szCs w:val="24"/>
                <w:lang w:val="az-Latn-AZ"/>
              </w:rPr>
              <w:t xml:space="preserve">işğalının nəticələri,  Şotlandiyanın müstəqillik mübarizəsi, 100- illik müharibələr, Qızıl güllərin müharibləri, feodal münasibətlərinin inkışafı və möhkəmlənməsi </w:t>
            </w:r>
            <w:r w:rsidR="00071061" w:rsidRPr="00CF35F8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1024F4C5" w14:textId="21AE89C0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071061">
              <w:rPr>
                <w:b/>
                <w:sz w:val="24"/>
                <w:lang w:val="az-Latn-AZ"/>
              </w:rPr>
              <w:t xml:space="preserve"> </w:t>
            </w:r>
            <w:r w:rsidR="00071061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Elnaz Aliyeva. Country Studies (The United Kingdom of Great Britain and Northern Ireland). Nakhchivan-2018. The "Ajami" Publishing-Polygraph Association, </w:t>
            </w:r>
            <w:r w:rsidR="003B5F05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="00071061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5E8435AB" w14:textId="77777777" w:rsidR="00071061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ED5EA14" w14:textId="77777777" w:rsidR="00071061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6FEB3894" w14:textId="77777777" w:rsidR="00071061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7D7DC5FB" w14:textId="77777777" w:rsidR="00071061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5C9E820E" w14:textId="77777777" w:rsidR="00071061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635FF89F" w14:textId="77777777" w:rsidR="00071061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7B44381" w14:textId="47F028F4" w:rsidR="007012F4" w:rsidRPr="00F73BBD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6F64661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20F6C311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35A6361F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44772006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29145B13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4E511338" w14:textId="77777777" w:rsidR="007012F4" w:rsidRPr="00574B43" w:rsidRDefault="007012F4" w:rsidP="00071061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175B32D9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0BA6CA6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AE6F087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78A624CF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18DF1B21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42207344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5</w:t>
            </w:r>
          </w:p>
          <w:p w14:paraId="71F2CCF8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6</w:t>
            </w:r>
          </w:p>
          <w:p w14:paraId="164AC2FE" w14:textId="2231E417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7012F4" w:rsidRPr="00574B43" w14:paraId="035C4ABA" w14:textId="77777777" w:rsidTr="008F149C">
        <w:trPr>
          <w:gridAfter w:val="1"/>
          <w:wAfter w:w="6" w:type="dxa"/>
          <w:trHeight w:hRule="exact" w:val="2152"/>
        </w:trPr>
        <w:tc>
          <w:tcPr>
            <w:tcW w:w="710" w:type="dxa"/>
            <w:vAlign w:val="center"/>
          </w:tcPr>
          <w:p w14:paraId="68435F35" w14:textId="51795372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5</w:t>
            </w:r>
          </w:p>
        </w:tc>
        <w:tc>
          <w:tcPr>
            <w:tcW w:w="1134" w:type="dxa"/>
          </w:tcPr>
          <w:p w14:paraId="5DE830C5" w14:textId="283363B3" w:rsidR="007012F4" w:rsidRPr="004B74E6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13/10</w:t>
            </w:r>
          </w:p>
        </w:tc>
        <w:tc>
          <w:tcPr>
            <w:tcW w:w="5953" w:type="dxa"/>
          </w:tcPr>
          <w:p w14:paraId="1388CC08" w14:textId="77777777" w:rsidR="008F149C" w:rsidRPr="008F149C" w:rsidRDefault="007012F4" w:rsidP="008F149C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az-Latn-AZ"/>
              </w:rPr>
            </w:pPr>
            <w:r w:rsidRPr="008F149C">
              <w:rPr>
                <w:b/>
                <w:sz w:val="24"/>
                <w:szCs w:val="24"/>
                <w:lang w:val="az-Latn-AZ"/>
              </w:rPr>
              <w:t>Mövzu: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8F149C" w:rsidRPr="008F149C">
              <w:rPr>
                <w:bCs/>
                <w:sz w:val="24"/>
                <w:szCs w:val="24"/>
                <w:lang w:val="az-Latn-AZ"/>
              </w:rPr>
              <w:t>English Renaissance</w:t>
            </w:r>
          </w:p>
          <w:p w14:paraId="25540521" w14:textId="41CD8A83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8F149C" w:rsidRPr="00DA431B">
              <w:rPr>
                <w:sz w:val="24"/>
                <w:szCs w:val="24"/>
                <w:shd w:val="clear" w:color="auto" w:fill="FFFFFF"/>
                <w:lang w:val="az-Latn-AZ"/>
              </w:rPr>
              <w:t>İntibah dovrü</w:t>
            </w:r>
            <w:r w:rsidR="008F149C">
              <w:rPr>
                <w:sz w:val="24"/>
                <w:szCs w:val="24"/>
                <w:shd w:val="clear" w:color="auto" w:fill="FFFFFF"/>
                <w:lang w:val="az-Latn-AZ"/>
              </w:rPr>
              <w:t xml:space="preserve"> </w:t>
            </w:r>
            <w:r w:rsidR="008F149C" w:rsidRPr="00DA431B">
              <w:rPr>
                <w:rStyle w:val="Strong"/>
                <w:sz w:val="24"/>
                <w:szCs w:val="24"/>
                <w:shd w:val="clear" w:color="auto" w:fill="FFFFFF"/>
                <w:lang w:val="az-Latn-AZ"/>
              </w:rPr>
              <w:t xml:space="preserve">və bu dövdə ölkənin sosial və mədəni həyatı </w:t>
            </w:r>
            <w:r w:rsidR="008F149C" w:rsidRPr="00DA431B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6F839344" w14:textId="5B39E298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8F149C">
              <w:rPr>
                <w:b/>
                <w:sz w:val="24"/>
                <w:lang w:val="az-Latn-AZ"/>
              </w:rPr>
              <w:t xml:space="preserve"> </w:t>
            </w:r>
            <w:r w:rsidR="008F149C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Elnaz Aliyeva. Country Studies (The United Kingdom of Great Britain and Northern Ireland). Nakhchivan-2018. The "Ajami" Publishing-Polygraph </w:t>
            </w:r>
            <w:r w:rsidR="00DE0AD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Association, </w:t>
            </w:r>
            <w:r w:rsidR="00F86817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8F149C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22586E6A" w14:textId="77777777" w:rsidR="00071061" w:rsidRPr="008F149C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8EEEAD7" w14:textId="77777777" w:rsidR="00071061" w:rsidRPr="008F149C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1F751869" w14:textId="77777777" w:rsidR="00071061" w:rsidRPr="008F149C" w:rsidRDefault="00071061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6B87518" w14:textId="6A363182" w:rsidR="007012F4" w:rsidRPr="00F73BBD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04B5503" w14:textId="7E0AD9A8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15095651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22412F94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39CB058D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3CA0C252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74C9C85F" w14:textId="7E4BA44B" w:rsidR="007012F4" w:rsidRPr="00574B43" w:rsidRDefault="007012F4" w:rsidP="00071061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6AB07CC4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1ECADE46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67BDE98F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4</w:t>
            </w:r>
          </w:p>
          <w:p w14:paraId="7BB613BF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5</w:t>
            </w:r>
          </w:p>
          <w:p w14:paraId="77056E92" w14:textId="13208FCF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6</w:t>
            </w:r>
          </w:p>
        </w:tc>
      </w:tr>
      <w:tr w:rsidR="007012F4" w:rsidRPr="00C944B2" w14:paraId="73891E3F" w14:textId="77777777" w:rsidTr="00DE0AD5">
        <w:trPr>
          <w:gridAfter w:val="1"/>
          <w:wAfter w:w="6" w:type="dxa"/>
          <w:trHeight w:hRule="exact" w:val="2350"/>
        </w:trPr>
        <w:tc>
          <w:tcPr>
            <w:tcW w:w="710" w:type="dxa"/>
            <w:vAlign w:val="center"/>
          </w:tcPr>
          <w:p w14:paraId="06AB7A25" w14:textId="3683240A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6</w:t>
            </w:r>
          </w:p>
        </w:tc>
        <w:tc>
          <w:tcPr>
            <w:tcW w:w="1134" w:type="dxa"/>
          </w:tcPr>
          <w:p w14:paraId="3A475B3B" w14:textId="7E80A1C5" w:rsidR="007012F4" w:rsidRPr="00C944B2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20/10</w:t>
            </w:r>
          </w:p>
        </w:tc>
        <w:tc>
          <w:tcPr>
            <w:tcW w:w="5953" w:type="dxa"/>
          </w:tcPr>
          <w:p w14:paraId="60772907" w14:textId="77777777" w:rsidR="00DE0AD5" w:rsidRPr="00A53B19" w:rsidRDefault="007012F4" w:rsidP="00DE0AD5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DE0AD5" w:rsidRPr="00A53B19">
              <w:rPr>
                <w:sz w:val="24"/>
                <w:szCs w:val="24"/>
              </w:rPr>
              <w:t>Rivers, lakes, vegetation, islands, mineral resources and climate of Britain</w:t>
            </w:r>
          </w:p>
          <w:p w14:paraId="2FD78FBE" w14:textId="5B2354DA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DE0AD5" w:rsidRPr="00A53B19">
              <w:rPr>
                <w:sz w:val="24"/>
                <w:szCs w:val="24"/>
                <w:shd w:val="clear" w:color="auto" w:fill="FFFFFF"/>
                <w:lang w:val="az-Latn-AZ"/>
              </w:rPr>
              <w:t xml:space="preserve">Çayları, gölləri, bitki örtüyü, adaları, mineral resursları, təbiəti və iqlimi </w:t>
            </w:r>
            <w:r w:rsidR="00DE0AD5" w:rsidRPr="00A53B19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542132B2" w14:textId="5D822FE3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DE0AD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3</w:t>
            </w:r>
            <w:r w:rsidR="00780F63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DE0AD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1CE6D82E" w14:textId="77777777" w:rsidR="008F149C" w:rsidRDefault="008F149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24F1DFA4" w14:textId="77777777" w:rsidR="008F149C" w:rsidRDefault="008F149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7607BD3C" w14:textId="77777777" w:rsidR="008F149C" w:rsidRDefault="008F149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681E9B72" w14:textId="77777777" w:rsidR="00DE0AD5" w:rsidRDefault="00DE0AD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73504EB1" w14:textId="6B0634A5" w:rsidR="007012F4" w:rsidRPr="00F73BBD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466B203" w14:textId="4EBA1C46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72C7C1F4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7468A10F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6CF7C14B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77BF5C65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3929096C" w14:textId="03487C2A" w:rsidR="007012F4" w:rsidRPr="00574B43" w:rsidRDefault="007012F4" w:rsidP="008F149C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1D554708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4EF27CE" w14:textId="77777777" w:rsidR="008F149C" w:rsidRDefault="008F149C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B92B5CD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765566A4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5</w:t>
            </w:r>
          </w:p>
          <w:p w14:paraId="454F9471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6</w:t>
            </w:r>
          </w:p>
          <w:p w14:paraId="2C92AC69" w14:textId="7DC7C451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7012F4" w:rsidRPr="00C944B2" w14:paraId="1817CB06" w14:textId="77777777" w:rsidTr="003526D8">
        <w:trPr>
          <w:gridAfter w:val="1"/>
          <w:wAfter w:w="6" w:type="dxa"/>
          <w:trHeight w:hRule="exact" w:val="1882"/>
        </w:trPr>
        <w:tc>
          <w:tcPr>
            <w:tcW w:w="710" w:type="dxa"/>
            <w:vAlign w:val="center"/>
          </w:tcPr>
          <w:p w14:paraId="6E5A3AC3" w14:textId="600A757D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7</w:t>
            </w:r>
          </w:p>
        </w:tc>
        <w:tc>
          <w:tcPr>
            <w:tcW w:w="1134" w:type="dxa"/>
          </w:tcPr>
          <w:p w14:paraId="7D57A769" w14:textId="212020FE" w:rsidR="007012F4" w:rsidRPr="00C944B2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27/10</w:t>
            </w:r>
          </w:p>
        </w:tc>
        <w:tc>
          <w:tcPr>
            <w:tcW w:w="5953" w:type="dxa"/>
          </w:tcPr>
          <w:p w14:paraId="13D8CD97" w14:textId="77777777" w:rsidR="00DE0AD5" w:rsidRPr="008267C9" w:rsidRDefault="007012F4" w:rsidP="00DE0AD5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DE0AD5" w:rsidRPr="008267C9">
              <w:rPr>
                <w:sz w:val="24"/>
                <w:szCs w:val="24"/>
              </w:rPr>
              <w:t>Population, Denomination, Religion and Churches</w:t>
            </w:r>
          </w:p>
          <w:p w14:paraId="7F53E42E" w14:textId="11F6BD6C" w:rsidR="00DE0AD5" w:rsidRPr="00DE0AD5" w:rsidRDefault="00DE0AD5" w:rsidP="00DE0AD5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8267C9">
              <w:rPr>
                <w:sz w:val="24"/>
                <w:szCs w:val="24"/>
                <w:shd w:val="clear" w:color="auto" w:fill="FFFFFF"/>
                <w:lang w:val="az-Latn-AZ"/>
              </w:rPr>
              <w:t>Ə</w:t>
            </w:r>
            <w:r w:rsidRPr="008267C9">
              <w:rPr>
                <w:rStyle w:val="mw-headline"/>
                <w:sz w:val="24"/>
                <w:szCs w:val="24"/>
                <w:lang w:val="az-Latn-AZ"/>
              </w:rPr>
              <w:t xml:space="preserve">halisi,  milli valyutası, </w:t>
            </w:r>
            <w:r w:rsidRPr="008267C9">
              <w:rPr>
                <w:sz w:val="24"/>
                <w:szCs w:val="24"/>
                <w:shd w:val="clear" w:color="auto" w:fill="FFFFFF"/>
                <w:lang w:val="az-Latn-AZ"/>
              </w:rPr>
              <w:t>dini və</w:t>
            </w:r>
            <w:r w:rsidRPr="008267C9">
              <w:rPr>
                <w:rStyle w:val="mw-headline"/>
                <w:sz w:val="24"/>
                <w:szCs w:val="24"/>
                <w:lang w:val="az-Latn-AZ"/>
              </w:rPr>
              <w:t xml:space="preserve"> kilsələri</w:t>
            </w:r>
            <w:r w:rsidRPr="008267C9">
              <w:rPr>
                <w:sz w:val="24"/>
                <w:szCs w:val="24"/>
                <w:lang w:val="az-Latn-AZ"/>
              </w:rPr>
              <w:t xml:space="preserve"> haqqında qısa məlumat vermək</w:t>
            </w:r>
          </w:p>
          <w:p w14:paraId="7D8AC429" w14:textId="4506B9EA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DE0AD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</w:t>
            </w:r>
            <w:r w:rsidR="00780F63">
              <w:rPr>
                <w:rFonts w:asciiTheme="majorBidi" w:hAnsiTheme="majorBidi" w:cstheme="majorBidi"/>
                <w:sz w:val="24"/>
                <w:szCs w:val="24"/>
              </w:rPr>
              <w:t xml:space="preserve"> P 42</w:t>
            </w:r>
          </w:p>
        </w:tc>
        <w:tc>
          <w:tcPr>
            <w:tcW w:w="709" w:type="dxa"/>
          </w:tcPr>
          <w:p w14:paraId="3229F042" w14:textId="77777777" w:rsidR="00DE0AD5" w:rsidRDefault="00DE0AD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3B4CA017" w14:textId="77777777" w:rsidR="00DE0AD5" w:rsidRDefault="00DE0AD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5BEDB335" w14:textId="77777777" w:rsidR="00DE0AD5" w:rsidRDefault="00DE0AD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402C8D05" w14:textId="77777777" w:rsidR="00DE0AD5" w:rsidRDefault="00DE0AD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5CAF8AD9" w14:textId="4900D65D" w:rsidR="007012F4" w:rsidRPr="00F73BBD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4DB90E8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0652E834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35A2D727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4324B8DA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72D45A2F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7EC17940" w14:textId="77777777" w:rsidR="007012F4" w:rsidRPr="00574B43" w:rsidRDefault="007012F4" w:rsidP="00DE0AD5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33336615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55DFFEEE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</w:t>
            </w:r>
          </w:p>
          <w:p w14:paraId="0D43DF5C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7FDC794D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4</w:t>
            </w:r>
          </w:p>
          <w:p w14:paraId="4826779B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6</w:t>
            </w:r>
          </w:p>
          <w:p w14:paraId="49EF9ABC" w14:textId="7548C08D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7012F4" w:rsidRPr="00574B43" w14:paraId="76CD9E0F" w14:textId="77777777" w:rsidTr="003526D8">
        <w:trPr>
          <w:gridAfter w:val="1"/>
          <w:wAfter w:w="6" w:type="dxa"/>
          <w:trHeight w:hRule="exact" w:val="2620"/>
        </w:trPr>
        <w:tc>
          <w:tcPr>
            <w:tcW w:w="710" w:type="dxa"/>
            <w:vAlign w:val="center"/>
          </w:tcPr>
          <w:p w14:paraId="63D45296" w14:textId="0C4A1ECB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8</w:t>
            </w:r>
          </w:p>
        </w:tc>
        <w:tc>
          <w:tcPr>
            <w:tcW w:w="1134" w:type="dxa"/>
          </w:tcPr>
          <w:p w14:paraId="729DC6EB" w14:textId="49DF0BA6" w:rsidR="007012F4" w:rsidRPr="00C944B2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03/11</w:t>
            </w:r>
          </w:p>
        </w:tc>
        <w:tc>
          <w:tcPr>
            <w:tcW w:w="5953" w:type="dxa"/>
          </w:tcPr>
          <w:p w14:paraId="7E91AC3A" w14:textId="77777777" w:rsidR="00BC1895" w:rsidRPr="008267C9" w:rsidRDefault="007012F4" w:rsidP="00BC1895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BC1895" w:rsidRPr="008267C9">
              <w:rPr>
                <w:sz w:val="24"/>
                <w:szCs w:val="24"/>
              </w:rPr>
              <w:t>British state system:</w:t>
            </w:r>
            <w:r w:rsidR="00BC1895">
              <w:rPr>
                <w:sz w:val="24"/>
                <w:szCs w:val="24"/>
              </w:rPr>
              <w:t xml:space="preserve"> </w:t>
            </w:r>
            <w:r w:rsidR="00BC1895" w:rsidRPr="008267C9">
              <w:rPr>
                <w:sz w:val="24"/>
                <w:szCs w:val="24"/>
                <w:shd w:val="clear" w:color="auto" w:fill="FFFFFF" w:themeFill="background1"/>
              </w:rPr>
              <w:t>Britain as a parliamentary</w:t>
            </w:r>
            <w:r w:rsidR="00BC1895" w:rsidRPr="008267C9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> </w:t>
            </w:r>
            <w:r w:rsidR="00BC1895" w:rsidRPr="008267C9">
              <w:rPr>
                <w:bCs/>
                <w:sz w:val="24"/>
                <w:szCs w:val="24"/>
                <w:shd w:val="clear" w:color="auto" w:fill="FFFFFF" w:themeFill="background1"/>
              </w:rPr>
              <w:t>monarchy</w:t>
            </w:r>
          </w:p>
          <w:p w14:paraId="1E40E71E" w14:textId="7E9E1774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="00BC1895" w:rsidRPr="008267C9">
              <w:rPr>
                <w:bCs/>
                <w:sz w:val="24"/>
                <w:szCs w:val="24"/>
                <w:shd w:val="clear" w:color="auto" w:fill="FFFFFF"/>
                <w:lang w:val="az-Latn-AZ"/>
              </w:rPr>
              <w:t xml:space="preserve"> Britaniya konstutisiyali monarxiya kimi, </w:t>
            </w:r>
            <w:r w:rsidR="00BC1895" w:rsidRPr="008267C9">
              <w:rPr>
                <w:sz w:val="24"/>
                <w:szCs w:val="24"/>
                <w:shd w:val="clear" w:color="auto" w:fill="FFFFFF"/>
                <w:lang w:val="az-Latn-AZ"/>
              </w:rPr>
              <w:t>parlament, baş nazir, Kraliça və onun hakimiyyəti</w:t>
            </w:r>
            <w:r w:rsidR="00BC1895" w:rsidRPr="008267C9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15E8D676" w14:textId="062D2834" w:rsidR="007012F4" w:rsidRPr="00DD1F09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BC189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</w:t>
            </w:r>
            <w:r w:rsidR="003526D8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Association, </w:t>
            </w:r>
            <w:r w:rsidR="00780F63">
              <w:rPr>
                <w:rFonts w:asciiTheme="majorBidi" w:hAnsiTheme="majorBidi" w:cstheme="majorBidi"/>
                <w:sz w:val="24"/>
                <w:szCs w:val="24"/>
              </w:rPr>
              <w:t>47</w:t>
            </w:r>
            <w:r w:rsidR="00BC189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5F79F584" w14:textId="77777777" w:rsidR="00BC1895" w:rsidRDefault="00BC189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19BC155A" w14:textId="77777777" w:rsidR="00BC1895" w:rsidRDefault="00BC189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137104D0" w14:textId="77777777" w:rsidR="00BC1895" w:rsidRDefault="00BC189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2DB9ED71" w14:textId="77777777" w:rsidR="00BC1895" w:rsidRDefault="00BC189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F78680D" w14:textId="71D25954" w:rsidR="007012F4" w:rsidRPr="00F73BBD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794B8DB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7F848617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1A192D13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52E2EA2C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663E83A2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56679088" w14:textId="77777777" w:rsidR="007012F4" w:rsidRPr="00574B43" w:rsidRDefault="007012F4" w:rsidP="003526D8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6EE7B9DA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B991083" w14:textId="3917FFEF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</w:t>
            </w:r>
          </w:p>
          <w:p w14:paraId="6A1B6906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3898F9B3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4</w:t>
            </w:r>
          </w:p>
          <w:p w14:paraId="5FB01ECB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5</w:t>
            </w:r>
          </w:p>
          <w:p w14:paraId="674A8CE9" w14:textId="029A38A0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6</w:t>
            </w:r>
          </w:p>
        </w:tc>
      </w:tr>
      <w:tr w:rsidR="007012F4" w:rsidRPr="00574B43" w14:paraId="7ADAAB1A" w14:textId="77777777" w:rsidTr="00505995">
        <w:trPr>
          <w:gridAfter w:val="1"/>
          <w:wAfter w:w="6" w:type="dxa"/>
          <w:trHeight w:hRule="exact" w:val="2242"/>
        </w:trPr>
        <w:tc>
          <w:tcPr>
            <w:tcW w:w="710" w:type="dxa"/>
            <w:vAlign w:val="center"/>
          </w:tcPr>
          <w:p w14:paraId="49359731" w14:textId="128C182F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9</w:t>
            </w:r>
          </w:p>
        </w:tc>
        <w:tc>
          <w:tcPr>
            <w:tcW w:w="1134" w:type="dxa"/>
          </w:tcPr>
          <w:p w14:paraId="5749A54A" w14:textId="4B78DBD3" w:rsidR="007012F4" w:rsidRPr="00106A6F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24/11</w:t>
            </w:r>
          </w:p>
        </w:tc>
        <w:tc>
          <w:tcPr>
            <w:tcW w:w="5953" w:type="dxa"/>
          </w:tcPr>
          <w:p w14:paraId="26FB1D60" w14:textId="77777777" w:rsidR="00505995" w:rsidRPr="006C40C1" w:rsidRDefault="007012F4" w:rsidP="00505995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505995" w:rsidRPr="006C40C1">
              <w:rPr>
                <w:sz w:val="24"/>
                <w:szCs w:val="24"/>
              </w:rPr>
              <w:t xml:space="preserve">British State </w:t>
            </w:r>
            <w:proofErr w:type="spellStart"/>
            <w:proofErr w:type="gramStart"/>
            <w:r w:rsidR="00505995" w:rsidRPr="006C40C1">
              <w:rPr>
                <w:sz w:val="24"/>
                <w:szCs w:val="24"/>
              </w:rPr>
              <w:t>System:Government</w:t>
            </w:r>
            <w:proofErr w:type="spellEnd"/>
            <w:proofErr w:type="gramEnd"/>
            <w:r w:rsidR="00505995" w:rsidRPr="006C40C1">
              <w:rPr>
                <w:sz w:val="24"/>
                <w:szCs w:val="24"/>
              </w:rPr>
              <w:t xml:space="preserve"> &amp; </w:t>
            </w:r>
            <w:proofErr w:type="spellStart"/>
            <w:r w:rsidR="00505995" w:rsidRPr="006C40C1">
              <w:rPr>
                <w:sz w:val="24"/>
                <w:szCs w:val="24"/>
              </w:rPr>
              <w:t>Electorial</w:t>
            </w:r>
            <w:proofErr w:type="spellEnd"/>
            <w:r w:rsidR="00505995" w:rsidRPr="006C40C1">
              <w:rPr>
                <w:sz w:val="24"/>
                <w:szCs w:val="24"/>
              </w:rPr>
              <w:t xml:space="preserve"> System</w:t>
            </w:r>
          </w:p>
          <w:p w14:paraId="554F1CAB" w14:textId="55D01079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505995" w:rsidRPr="006C40C1">
              <w:rPr>
                <w:sz w:val="24"/>
                <w:szCs w:val="24"/>
                <w:lang w:val="az-Latn-AZ"/>
              </w:rPr>
              <w:t>Britaniya parlamenti, onun tarixi və funksiyaları haqqında qısa məlumat vermək, baş nazir, onun hökumətdə rolu, seçki sistemi, ümumi seçkilər və səsvermə sistemi haqqında qısa məlumat vermək</w:t>
            </w:r>
          </w:p>
          <w:p w14:paraId="6A4D4C82" w14:textId="09A8734E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50599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</w:t>
            </w:r>
            <w:r w:rsidR="00780F63">
              <w:rPr>
                <w:rFonts w:asciiTheme="majorBidi" w:hAnsiTheme="majorBidi" w:cstheme="majorBidi"/>
                <w:sz w:val="24"/>
                <w:szCs w:val="24"/>
              </w:rPr>
              <w:t>dom</w:t>
            </w:r>
            <w:r w:rsidR="0050599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Publishing-Polygraph </w:t>
            </w:r>
            <w:proofErr w:type="gramStart"/>
            <w:r w:rsidR="0050599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Association,  </w:t>
            </w:r>
            <w:r w:rsidR="00780F63"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proofErr w:type="gramEnd"/>
            <w:r w:rsidR="00505995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75D98563" w14:textId="77777777" w:rsidR="00505995" w:rsidRDefault="0050599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6E4DA131" w14:textId="77777777" w:rsidR="00505995" w:rsidRDefault="0050599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FE6FDF7" w14:textId="77777777" w:rsidR="00505995" w:rsidRDefault="0050599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2D3690D" w14:textId="77777777" w:rsidR="00505995" w:rsidRDefault="00505995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3E84AA64" w14:textId="5BA9F972" w:rsidR="007012F4" w:rsidRPr="00AA45CE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25D68B79" w14:textId="7DCC71AC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32B17182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5C5C45D1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5AEF489A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28C12871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52928D8E" w14:textId="1539517E" w:rsidR="007012F4" w:rsidRPr="00574B43" w:rsidRDefault="007012F4" w:rsidP="00505995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27FEED07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C92D99C" w14:textId="40BF44C9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</w:t>
            </w:r>
          </w:p>
          <w:p w14:paraId="58B32AEF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6C82F700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3</w:t>
            </w:r>
          </w:p>
          <w:p w14:paraId="774AB594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5</w:t>
            </w:r>
          </w:p>
          <w:p w14:paraId="2DC27530" w14:textId="04BEAD03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7012F4" w:rsidRPr="00574B43" w14:paraId="59E78738" w14:textId="77777777" w:rsidTr="00F0192C">
        <w:trPr>
          <w:gridAfter w:val="1"/>
          <w:wAfter w:w="6" w:type="dxa"/>
          <w:trHeight w:hRule="exact" w:val="2890"/>
        </w:trPr>
        <w:tc>
          <w:tcPr>
            <w:tcW w:w="710" w:type="dxa"/>
            <w:vAlign w:val="center"/>
          </w:tcPr>
          <w:p w14:paraId="31E30459" w14:textId="43BD61F7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10</w:t>
            </w:r>
          </w:p>
        </w:tc>
        <w:tc>
          <w:tcPr>
            <w:tcW w:w="1134" w:type="dxa"/>
          </w:tcPr>
          <w:p w14:paraId="033266FA" w14:textId="4FD56FAF" w:rsidR="007012F4" w:rsidRPr="00106A6F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01/12</w:t>
            </w:r>
          </w:p>
        </w:tc>
        <w:tc>
          <w:tcPr>
            <w:tcW w:w="5953" w:type="dxa"/>
          </w:tcPr>
          <w:p w14:paraId="2DE1309C" w14:textId="77777777" w:rsidR="00C024ED" w:rsidRPr="0089116F" w:rsidRDefault="007012F4" w:rsidP="00C024ED">
            <w:pPr>
              <w:pStyle w:val="NoSpacing"/>
              <w:rPr>
                <w:rFonts w:eastAsia="Calibri"/>
                <w:sz w:val="24"/>
                <w:szCs w:val="24"/>
                <w:lang w:val="en-GB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024ED" w:rsidRPr="0089116F">
              <w:rPr>
                <w:sz w:val="24"/>
                <w:szCs w:val="24"/>
              </w:rPr>
              <w:t xml:space="preserve">British constitution, political parties and </w:t>
            </w:r>
            <w:r w:rsidR="00C024ED" w:rsidRPr="0089116F">
              <w:rPr>
                <w:rFonts w:eastAsia="Times New Roman"/>
                <w:sz w:val="24"/>
                <w:szCs w:val="24"/>
              </w:rPr>
              <w:t xml:space="preserve">traditions in Parliament                </w:t>
            </w:r>
          </w:p>
          <w:p w14:paraId="33CDB965" w14:textId="7CBB8FD4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C024ED" w:rsidRPr="0089116F">
              <w:rPr>
                <w:sz w:val="24"/>
                <w:szCs w:val="24"/>
                <w:shd w:val="clear" w:color="auto" w:fill="FFFFFF"/>
                <w:lang w:val="az-Latn-AZ"/>
              </w:rPr>
              <w:t xml:space="preserve">Britaniya konstitusiyası, </w:t>
            </w:r>
            <w:r w:rsidR="00C024ED" w:rsidRPr="0089116F">
              <w:rPr>
                <w:bCs/>
                <w:sz w:val="24"/>
                <w:szCs w:val="24"/>
                <w:shd w:val="clear" w:color="auto" w:fill="FFFFFF"/>
                <w:lang w:val="az-Latn-AZ"/>
              </w:rPr>
              <w:t xml:space="preserve">siyasi partiyalar – Mühavizəkarlar, Əmək partiyası, Liberal Demokratlar, digər partiyalar </w:t>
            </w:r>
            <w:r w:rsidR="00C024ED" w:rsidRPr="0089116F">
              <w:rPr>
                <w:sz w:val="24"/>
                <w:szCs w:val="24"/>
                <w:lang w:val="az-Latn-AZ"/>
              </w:rPr>
              <w:t xml:space="preserve">və </w:t>
            </w:r>
            <w:r w:rsidR="00C024ED" w:rsidRPr="0089116F">
              <w:rPr>
                <w:rFonts w:eastAsia="Times New Roman"/>
                <w:sz w:val="24"/>
                <w:szCs w:val="24"/>
                <w:lang w:val="az-Latn-AZ"/>
              </w:rPr>
              <w:t xml:space="preserve">parlament ənənələri </w:t>
            </w:r>
            <w:r w:rsidR="00C024ED" w:rsidRPr="0089116F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29252C13" w14:textId="656C0110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C024ED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 w:rsidR="00A77C6D">
              <w:rPr>
                <w:rFonts w:asciiTheme="majorBidi" w:hAnsiTheme="majorBidi" w:cstheme="majorBidi"/>
                <w:sz w:val="24"/>
                <w:szCs w:val="24"/>
              </w:rPr>
              <w:t>66</w:t>
            </w:r>
            <w:r w:rsidR="00C024ED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 w:rsidR="00C024ED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1C87BAAF" w14:textId="77777777" w:rsidR="00C024ED" w:rsidRDefault="00C024ED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4153B6D" w14:textId="77777777" w:rsidR="00C024ED" w:rsidRDefault="00C024ED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4CD863CB" w14:textId="77777777" w:rsidR="00C024ED" w:rsidRDefault="00C024ED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C82FC3A" w14:textId="77777777" w:rsidR="00C024ED" w:rsidRDefault="00C024ED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3E64655" w14:textId="77777777" w:rsidR="00C024ED" w:rsidRDefault="00C024ED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453A7AB" w14:textId="77777777" w:rsidR="00C024ED" w:rsidRDefault="00C024ED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0A89D6F" w14:textId="3424D6DD" w:rsidR="007012F4" w:rsidRPr="0015530E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2731CFCB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3CFD5F69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5F420F9E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045DFD63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24CE8267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13AF3F27" w14:textId="6DF1D44B" w:rsidR="007012F4" w:rsidRPr="00574B43" w:rsidRDefault="007012F4" w:rsidP="00164966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33CA1C1C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BA52E6B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0AEFCC61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C805173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51C162B2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4</w:t>
            </w:r>
          </w:p>
          <w:p w14:paraId="02F4302B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5</w:t>
            </w:r>
          </w:p>
          <w:p w14:paraId="332D3BAF" w14:textId="6CE88B81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6</w:t>
            </w:r>
          </w:p>
        </w:tc>
      </w:tr>
      <w:tr w:rsidR="007012F4" w:rsidRPr="00574B43" w14:paraId="0A62B0BB" w14:textId="77777777" w:rsidTr="003E7A0A">
        <w:trPr>
          <w:gridAfter w:val="1"/>
          <w:wAfter w:w="6" w:type="dxa"/>
          <w:trHeight w:hRule="exact" w:val="2332"/>
        </w:trPr>
        <w:tc>
          <w:tcPr>
            <w:tcW w:w="710" w:type="dxa"/>
            <w:vAlign w:val="center"/>
          </w:tcPr>
          <w:p w14:paraId="223B50AE" w14:textId="43535997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11</w:t>
            </w:r>
          </w:p>
        </w:tc>
        <w:tc>
          <w:tcPr>
            <w:tcW w:w="1134" w:type="dxa"/>
          </w:tcPr>
          <w:p w14:paraId="41C95DA3" w14:textId="609FA66A" w:rsidR="007012F4" w:rsidRPr="00106A6F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08/12</w:t>
            </w:r>
          </w:p>
        </w:tc>
        <w:tc>
          <w:tcPr>
            <w:tcW w:w="5953" w:type="dxa"/>
          </w:tcPr>
          <w:p w14:paraId="283CD404" w14:textId="77777777" w:rsidR="003E7A0A" w:rsidRPr="003E7A0A" w:rsidRDefault="007012F4" w:rsidP="003E7A0A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az-Latn-AZ"/>
              </w:rPr>
            </w:pPr>
            <w:r w:rsidRPr="003E7A0A">
              <w:rPr>
                <w:b/>
                <w:sz w:val="24"/>
                <w:szCs w:val="24"/>
                <w:lang w:val="az-Latn-AZ"/>
              </w:rPr>
              <w:t>Mövzu: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3E7A0A" w:rsidRPr="003E7A0A">
              <w:rPr>
                <w:sz w:val="24"/>
                <w:szCs w:val="24"/>
                <w:lang w:val="az-Latn-AZ"/>
              </w:rPr>
              <w:t>Economy of Britain</w:t>
            </w:r>
          </w:p>
          <w:p w14:paraId="4BBFD8DC" w14:textId="4A1D0184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3E7A0A" w:rsidRPr="00153574">
              <w:rPr>
                <w:bCs/>
                <w:sz w:val="24"/>
                <w:szCs w:val="24"/>
                <w:shd w:val="clear" w:color="auto" w:fill="FFFFFF"/>
                <w:lang w:val="az-Latn-AZ"/>
              </w:rPr>
              <w:t>Britaniya iqtisadiyyatının quruluşu və funksiyası,</w:t>
            </w:r>
            <w:r w:rsidR="003E7A0A" w:rsidRPr="00153574">
              <w:rPr>
                <w:sz w:val="24"/>
                <w:szCs w:val="24"/>
                <w:lang w:val="az-Latn-AZ"/>
              </w:rPr>
              <w:t xml:space="preserve">iqtisadiyyatın mühüm sahələri və </w:t>
            </w:r>
            <w:r w:rsidR="003E7A0A" w:rsidRPr="00153574">
              <w:rPr>
                <w:bCs/>
                <w:sz w:val="24"/>
                <w:szCs w:val="24"/>
                <w:shd w:val="clear" w:color="auto" w:fill="FFFFFF"/>
                <w:lang w:val="az-Latn-AZ"/>
              </w:rPr>
              <w:t>ölkənin iqtisadi inkişafı</w:t>
            </w:r>
            <w:r w:rsidR="003E7A0A" w:rsidRPr="00153574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220EB5CC" w14:textId="601FA3C4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3E7A0A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 w:rsidR="00164F30">
              <w:rPr>
                <w:rFonts w:asciiTheme="majorBidi" w:hAnsiTheme="majorBidi" w:cstheme="majorBidi"/>
                <w:sz w:val="24"/>
                <w:szCs w:val="24"/>
              </w:rPr>
              <w:t>72</w:t>
            </w:r>
            <w:r w:rsidR="003E7A0A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 w:rsidR="003E7A0A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5EBEA871" w14:textId="77777777" w:rsidR="00F0192C" w:rsidRDefault="00F0192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60C63157" w14:textId="77777777" w:rsidR="00F0192C" w:rsidRDefault="00F0192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A793AA3" w14:textId="77777777" w:rsidR="00F0192C" w:rsidRDefault="00F0192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1B6FAA70" w14:textId="77777777" w:rsidR="00F0192C" w:rsidRDefault="00F0192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8E385F6" w14:textId="77777777" w:rsidR="00F0192C" w:rsidRDefault="00F0192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6A7D2DE9" w14:textId="25EA4EF3" w:rsidR="007012F4" w:rsidRPr="0015530E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216D6F2E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7E4EEF4E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353F7AFF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5F5E659F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436D6E90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3C996D48" w14:textId="2C79BF9C" w:rsidR="007012F4" w:rsidRPr="00574B43" w:rsidRDefault="007012F4" w:rsidP="00F0192C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18CDF192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1C1D8D8" w14:textId="77777777" w:rsidR="00F0192C" w:rsidRDefault="00F0192C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FB93F7D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1</w:t>
            </w:r>
          </w:p>
          <w:p w14:paraId="70C562E4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3</w:t>
            </w:r>
          </w:p>
          <w:p w14:paraId="5F6FC5C7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4</w:t>
            </w:r>
          </w:p>
          <w:p w14:paraId="5A2DB0F8" w14:textId="430AFCA8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5</w:t>
            </w:r>
          </w:p>
        </w:tc>
      </w:tr>
      <w:tr w:rsidR="007012F4" w:rsidRPr="00574B43" w14:paraId="672A0462" w14:textId="77777777" w:rsidTr="00DD2550">
        <w:trPr>
          <w:gridAfter w:val="1"/>
          <w:wAfter w:w="6" w:type="dxa"/>
          <w:trHeight w:hRule="exact" w:val="3160"/>
        </w:trPr>
        <w:tc>
          <w:tcPr>
            <w:tcW w:w="710" w:type="dxa"/>
            <w:vAlign w:val="center"/>
          </w:tcPr>
          <w:p w14:paraId="0722B7E0" w14:textId="05DCC1E5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12</w:t>
            </w:r>
          </w:p>
        </w:tc>
        <w:tc>
          <w:tcPr>
            <w:tcW w:w="1134" w:type="dxa"/>
          </w:tcPr>
          <w:p w14:paraId="318B15EB" w14:textId="3292FF06" w:rsidR="007012F4" w:rsidRPr="00106A6F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15/12</w:t>
            </w:r>
          </w:p>
        </w:tc>
        <w:tc>
          <w:tcPr>
            <w:tcW w:w="5953" w:type="dxa"/>
          </w:tcPr>
          <w:p w14:paraId="2406D9B4" w14:textId="77777777" w:rsidR="00DD2550" w:rsidRPr="00153574" w:rsidRDefault="007012F4" w:rsidP="00DD2550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DD2550" w:rsidRPr="00153574">
              <w:rPr>
                <w:rFonts w:eastAsia="Times New Roman"/>
                <w:sz w:val="24"/>
                <w:szCs w:val="24"/>
              </w:rPr>
              <w:t>British system of Education and British Schools today</w:t>
            </w:r>
          </w:p>
          <w:p w14:paraId="5146D0E6" w14:textId="564903A0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proofErr w:type="spellStart"/>
            <w:r w:rsidR="00DD2550" w:rsidRPr="00153574">
              <w:rPr>
                <w:sz w:val="24"/>
                <w:szCs w:val="24"/>
              </w:rPr>
              <w:t>Britaniya</w:t>
            </w:r>
            <w:proofErr w:type="spellEnd"/>
            <w:r w:rsidR="00DD2550" w:rsidRPr="00153574">
              <w:rPr>
                <w:sz w:val="24"/>
                <w:szCs w:val="24"/>
              </w:rPr>
              <w:t xml:space="preserve"> </w:t>
            </w:r>
            <w:proofErr w:type="spellStart"/>
            <w:r w:rsidR="00DD2550" w:rsidRPr="00153574">
              <w:rPr>
                <w:sz w:val="24"/>
                <w:szCs w:val="24"/>
              </w:rPr>
              <w:t>təhsil</w:t>
            </w:r>
            <w:proofErr w:type="spellEnd"/>
            <w:r w:rsidR="00DD2550" w:rsidRPr="00153574">
              <w:rPr>
                <w:sz w:val="24"/>
                <w:szCs w:val="24"/>
              </w:rPr>
              <w:t xml:space="preserve"> </w:t>
            </w:r>
            <w:proofErr w:type="spellStart"/>
            <w:r w:rsidR="00DD2550" w:rsidRPr="00153574">
              <w:rPr>
                <w:sz w:val="24"/>
                <w:szCs w:val="24"/>
              </w:rPr>
              <w:t>sitemi</w:t>
            </w:r>
            <w:proofErr w:type="spellEnd"/>
            <w:r w:rsidR="00DD2550" w:rsidRPr="00153574">
              <w:rPr>
                <w:sz w:val="24"/>
                <w:szCs w:val="24"/>
              </w:rPr>
              <w:t>, </w:t>
            </w:r>
            <w:proofErr w:type="spellStart"/>
            <w:r w:rsidR="00DD2550" w:rsidRPr="00153574">
              <w:rPr>
                <w:sz w:val="24"/>
                <w:szCs w:val="24"/>
              </w:rPr>
              <w:t>icbari</w:t>
            </w:r>
            <w:proofErr w:type="spellEnd"/>
            <w:r w:rsidR="00DD2550" w:rsidRPr="00153574">
              <w:rPr>
                <w:sz w:val="24"/>
                <w:szCs w:val="24"/>
              </w:rPr>
              <w:t xml:space="preserve"> </w:t>
            </w:r>
            <w:proofErr w:type="spellStart"/>
            <w:r w:rsidR="00DD2550" w:rsidRPr="00153574">
              <w:rPr>
                <w:sz w:val="24"/>
                <w:szCs w:val="24"/>
              </w:rPr>
              <w:t>təhsil</w:t>
            </w:r>
            <w:proofErr w:type="spellEnd"/>
            <w:r w:rsidR="00DD2550" w:rsidRPr="00153574">
              <w:rPr>
                <w:sz w:val="24"/>
                <w:szCs w:val="24"/>
              </w:rPr>
              <w:t xml:space="preserve">, </w:t>
            </w:r>
            <w:proofErr w:type="spellStart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>məktəbəqədər</w:t>
            </w:r>
            <w:proofErr w:type="spellEnd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>təhsil</w:t>
            </w:r>
            <w:proofErr w:type="spellEnd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>İbtidai</w:t>
            </w:r>
            <w:proofErr w:type="spellEnd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>orta</w:t>
            </w:r>
            <w:proofErr w:type="spellEnd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>təhsil,</w:t>
            </w:r>
            <w:r w:rsidR="00DD2550" w:rsidRPr="001E553A">
              <w:rPr>
                <w:sz w:val="24"/>
                <w:szCs w:val="24"/>
              </w:rPr>
              <w:t>peşə</w:t>
            </w:r>
            <w:proofErr w:type="spellEnd"/>
            <w:r w:rsidR="00DD2550" w:rsidRPr="001E553A">
              <w:rPr>
                <w:sz w:val="24"/>
                <w:szCs w:val="24"/>
              </w:rPr>
              <w:t xml:space="preserve"> </w:t>
            </w:r>
            <w:proofErr w:type="spellStart"/>
            <w:r w:rsidR="00DD2550" w:rsidRPr="001E553A">
              <w:rPr>
                <w:sz w:val="24"/>
                <w:szCs w:val="24"/>
              </w:rPr>
              <w:t>təhsili</w:t>
            </w:r>
            <w:proofErr w:type="spellEnd"/>
            <w:r w:rsidR="00DD2550" w:rsidRPr="001E553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  <w:t>imtahanlar,</w:t>
            </w:r>
            <w:r w:rsidR="00DD2550" w:rsidRPr="001E553A">
              <w:rPr>
                <w:rStyle w:val="Strong"/>
                <w:b w:val="0"/>
                <w:bCs w:val="0"/>
                <w:sz w:val="24"/>
                <w:szCs w:val="24"/>
              </w:rPr>
              <w:t>məktəblərin</w:t>
            </w:r>
            <w:proofErr w:type="spellEnd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</w:rPr>
              <w:t>tipləri</w:t>
            </w:r>
            <w:proofErr w:type="spellEnd"/>
            <w:r w:rsidR="00DD2550" w:rsidRPr="001E553A">
              <w:rPr>
                <w:rStyle w:val="Strong"/>
                <w:b w:val="0"/>
                <w:bCs w:val="0"/>
                <w:sz w:val="24"/>
                <w:szCs w:val="24"/>
              </w:rPr>
              <w:t xml:space="preserve">, </w:t>
            </w:r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lang w:val="az-Latn-AZ"/>
              </w:rPr>
              <w:t>ali təhsil</w:t>
            </w:r>
            <w:r w:rsidR="00DD2550" w:rsidRPr="001E553A">
              <w:rPr>
                <w:b/>
                <w:bCs/>
                <w:sz w:val="24"/>
                <w:szCs w:val="24"/>
                <w:lang w:val="az-Latn-AZ"/>
              </w:rPr>
              <w:t xml:space="preserve">, </w:t>
            </w:r>
            <w:r w:rsidR="00DD2550" w:rsidRPr="001E553A">
              <w:rPr>
                <w:sz w:val="24"/>
                <w:szCs w:val="24"/>
                <w:lang w:val="az-Latn-AZ"/>
              </w:rPr>
              <w:t>Britaniyanin aparıcı universitetləri,</w:t>
            </w:r>
            <w:r w:rsidR="00DD2550" w:rsidRPr="001E553A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  <w:lang w:val="az-Latn-AZ"/>
              </w:rPr>
              <w:t>bakalavr və magistr təhsili</w:t>
            </w:r>
            <w:r w:rsidR="00DD2550" w:rsidRPr="00153574">
              <w:rPr>
                <w:rStyle w:val="Strong"/>
                <w:sz w:val="24"/>
                <w:szCs w:val="24"/>
                <w:shd w:val="clear" w:color="auto" w:fill="FFFFFF"/>
                <w:lang w:val="az-Latn-AZ"/>
              </w:rPr>
              <w:t xml:space="preserve"> </w:t>
            </w:r>
            <w:r w:rsidR="00DD2550" w:rsidRPr="00153574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184809CA" w14:textId="12B4B3CC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DD2550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</w:t>
            </w:r>
            <w:r w:rsidR="001E553A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Association, </w:t>
            </w:r>
            <w:r w:rsidR="00164F30">
              <w:rPr>
                <w:rFonts w:asciiTheme="majorBidi" w:hAnsiTheme="majorBidi" w:cstheme="majorBidi"/>
                <w:sz w:val="24"/>
                <w:szCs w:val="24"/>
              </w:rPr>
              <w:t>79</w:t>
            </w:r>
            <w:r w:rsidR="00DD2550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 w:rsidR="00DD2550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43D942D1" w14:textId="77777777" w:rsidR="003E7A0A" w:rsidRDefault="003E7A0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48183DE" w14:textId="77777777" w:rsidR="003E7A0A" w:rsidRDefault="003E7A0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E951E22" w14:textId="77777777" w:rsidR="00DD2550" w:rsidRDefault="00DD2550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84F2F7F" w14:textId="77777777" w:rsidR="00DD2550" w:rsidRDefault="00DD2550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E5F48BF" w14:textId="77777777" w:rsidR="00DD2550" w:rsidRDefault="00DD2550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39C4A3B" w14:textId="77777777" w:rsidR="00DD2550" w:rsidRDefault="00DD2550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FB365F3" w14:textId="78767610" w:rsidR="007012F4" w:rsidRPr="0015530E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58375012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5D07A07F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08A51FCD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41C1B205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3ED74CA6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020CC150" w14:textId="413E7644" w:rsidR="007012F4" w:rsidRPr="00574B43" w:rsidRDefault="007012F4" w:rsidP="003E7A0A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169130C9" w14:textId="77777777" w:rsidR="00DD2550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</w:t>
            </w:r>
          </w:p>
          <w:p w14:paraId="0C3D7FD7" w14:textId="77777777" w:rsidR="00DD2550" w:rsidRDefault="00DD2550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14:paraId="69429D39" w14:textId="77777777" w:rsidR="00DD2550" w:rsidRDefault="00DD2550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14:paraId="15EF7A48" w14:textId="77777777" w:rsidR="00DD2550" w:rsidRDefault="00DD2550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14:paraId="22318A7B" w14:textId="39F5F5FB" w:rsidR="007012F4" w:rsidRDefault="00DD2550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</w:t>
            </w:r>
            <w:r w:rsidR="007012F4">
              <w:rPr>
                <w:sz w:val="24"/>
                <w:szCs w:val="24"/>
                <w:lang w:val="az-Latn-AZ"/>
              </w:rPr>
              <w:t xml:space="preserve"> t/m 1</w:t>
            </w:r>
          </w:p>
          <w:p w14:paraId="619A5072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3</w:t>
            </w:r>
          </w:p>
          <w:p w14:paraId="780D155B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5</w:t>
            </w:r>
          </w:p>
          <w:p w14:paraId="40F35120" w14:textId="27ACDE67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7012F4" w:rsidRPr="00574B43" w14:paraId="3DF0E512" w14:textId="77777777" w:rsidTr="001E553A">
        <w:trPr>
          <w:gridAfter w:val="1"/>
          <w:wAfter w:w="6" w:type="dxa"/>
          <w:trHeight w:hRule="exact" w:val="2152"/>
        </w:trPr>
        <w:tc>
          <w:tcPr>
            <w:tcW w:w="710" w:type="dxa"/>
            <w:vAlign w:val="center"/>
          </w:tcPr>
          <w:p w14:paraId="51F71544" w14:textId="0827FFDE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13</w:t>
            </w:r>
          </w:p>
        </w:tc>
        <w:tc>
          <w:tcPr>
            <w:tcW w:w="1134" w:type="dxa"/>
          </w:tcPr>
          <w:p w14:paraId="5B2AB14B" w14:textId="79D81C9F" w:rsidR="007012F4" w:rsidRPr="00106A6F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22/12</w:t>
            </w:r>
          </w:p>
        </w:tc>
        <w:tc>
          <w:tcPr>
            <w:tcW w:w="5953" w:type="dxa"/>
          </w:tcPr>
          <w:p w14:paraId="7157E8B1" w14:textId="77777777" w:rsidR="001E553A" w:rsidRPr="001E553A" w:rsidRDefault="007012F4" w:rsidP="001E553A">
            <w:pPr>
              <w:pStyle w:val="NoSpacing"/>
              <w:rPr>
                <w:sz w:val="24"/>
                <w:szCs w:val="24"/>
                <w:lang w:val="az-Latn-AZ"/>
              </w:rPr>
            </w:pPr>
            <w:r w:rsidRPr="001E553A">
              <w:rPr>
                <w:b/>
                <w:sz w:val="24"/>
                <w:szCs w:val="24"/>
                <w:lang w:val="az-Latn-AZ"/>
              </w:rPr>
              <w:t>Mövzu: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1E553A" w:rsidRPr="001E553A">
              <w:rPr>
                <w:sz w:val="24"/>
                <w:szCs w:val="24"/>
                <w:lang w:val="az-Latn-AZ"/>
              </w:rPr>
              <w:t>Customs and traditions, holidays</w:t>
            </w:r>
          </w:p>
          <w:p w14:paraId="059EAFBF" w14:textId="3BB8E5C9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1E553A" w:rsidRPr="00153574">
              <w:rPr>
                <w:sz w:val="24"/>
                <w:szCs w:val="24"/>
                <w:lang w:val="az-Latn-AZ"/>
              </w:rPr>
              <w:t>Britaniyalıların</w:t>
            </w:r>
            <w:r w:rsidR="001E553A" w:rsidRPr="001E553A">
              <w:rPr>
                <w:sz w:val="24"/>
                <w:szCs w:val="24"/>
                <w:shd w:val="clear" w:color="auto" w:fill="FFFFFF"/>
                <w:lang w:val="az-Latn-AZ"/>
              </w:rPr>
              <w:t>mədəni həyat tərzi,</w:t>
            </w:r>
            <w:r w:rsidR="001E553A" w:rsidRPr="00153574">
              <w:rPr>
                <w:sz w:val="24"/>
                <w:szCs w:val="24"/>
                <w:shd w:val="clear" w:color="auto" w:fill="FFFFFF"/>
                <w:lang w:val="az-Latn-AZ"/>
              </w:rPr>
              <w:t xml:space="preserve"> b</w:t>
            </w:r>
            <w:r w:rsidR="001E553A" w:rsidRPr="001E553A">
              <w:rPr>
                <w:sz w:val="24"/>
                <w:szCs w:val="24"/>
                <w:shd w:val="clear" w:color="auto" w:fill="FFFFFF"/>
                <w:lang w:val="az-Latn-AZ"/>
              </w:rPr>
              <w:t>ayramları,</w:t>
            </w:r>
            <w:r w:rsidR="001E553A" w:rsidRPr="00153574">
              <w:rPr>
                <w:sz w:val="24"/>
                <w:szCs w:val="24"/>
                <w:lang w:val="az-Latn-AZ"/>
              </w:rPr>
              <w:t xml:space="preserve"> a</w:t>
            </w:r>
            <w:r w:rsidR="001E553A" w:rsidRPr="00153574">
              <w:rPr>
                <w:sz w:val="24"/>
                <w:szCs w:val="24"/>
                <w:shd w:val="clear" w:color="auto" w:fill="FFFFFF"/>
                <w:lang w:val="az-Latn-AZ"/>
              </w:rPr>
              <w:t xml:space="preserve">dət və ənənələri </w:t>
            </w:r>
            <w:r w:rsidR="001E553A" w:rsidRPr="00153574">
              <w:rPr>
                <w:sz w:val="24"/>
                <w:szCs w:val="24"/>
                <w:lang w:val="az-Latn-AZ"/>
              </w:rPr>
              <w:t>haqqında qısa məlumat vermək</w:t>
            </w:r>
          </w:p>
          <w:p w14:paraId="2EEF174A" w14:textId="0D88670D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1E553A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 w:rsidR="00164F30">
              <w:rPr>
                <w:rFonts w:asciiTheme="majorBidi" w:hAnsiTheme="majorBidi" w:cstheme="majorBidi"/>
                <w:sz w:val="24"/>
                <w:szCs w:val="24"/>
              </w:rPr>
              <w:t>87</w:t>
            </w:r>
            <w:r w:rsidR="001E553A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 w:rsidR="001E553A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2D39F843" w14:textId="77777777" w:rsidR="001E553A" w:rsidRDefault="001E553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C09A2B7" w14:textId="77777777" w:rsidR="001E553A" w:rsidRDefault="001E553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062C5D0" w14:textId="77777777" w:rsidR="001E553A" w:rsidRDefault="001E553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EAEDCFC" w14:textId="77777777" w:rsidR="001E553A" w:rsidRDefault="001E553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866E085" w14:textId="684B6000" w:rsidR="007012F4" w:rsidRPr="0015530E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115F4B8F" w14:textId="6DD6160E" w:rsidR="007012F4" w:rsidRDefault="007012F4" w:rsidP="00D464F9">
            <w:pPr>
              <w:spacing w:line="240" w:lineRule="auto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 xml:space="preserve">  </w:t>
            </w:r>
          </w:p>
          <w:p w14:paraId="64A4462F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0D2556AA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6C7A6636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2EB01723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34745462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76594965" w14:textId="39EFAF3B" w:rsidR="007012F4" w:rsidRPr="00574B43" w:rsidRDefault="007012F4" w:rsidP="001E553A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105392B1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712F4679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3DAF764F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</w:t>
            </w:r>
          </w:p>
          <w:p w14:paraId="0F5A9356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20D30D88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3</w:t>
            </w:r>
          </w:p>
          <w:p w14:paraId="5BBAD23A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5</w:t>
            </w:r>
          </w:p>
          <w:p w14:paraId="21BD3B4F" w14:textId="6B26E191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7012F4" w:rsidRPr="00574B43" w14:paraId="5D3DF862" w14:textId="77777777" w:rsidTr="00972922">
        <w:trPr>
          <w:gridAfter w:val="1"/>
          <w:wAfter w:w="6" w:type="dxa"/>
          <w:trHeight w:hRule="exact" w:val="2080"/>
        </w:trPr>
        <w:tc>
          <w:tcPr>
            <w:tcW w:w="710" w:type="dxa"/>
            <w:vAlign w:val="center"/>
          </w:tcPr>
          <w:p w14:paraId="5D90AAB8" w14:textId="7E362CAC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14</w:t>
            </w:r>
          </w:p>
        </w:tc>
        <w:tc>
          <w:tcPr>
            <w:tcW w:w="1134" w:type="dxa"/>
          </w:tcPr>
          <w:p w14:paraId="2DE8379D" w14:textId="27DE8C73" w:rsidR="007012F4" w:rsidRPr="00106A6F" w:rsidRDefault="00BE24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29/12</w:t>
            </w:r>
          </w:p>
        </w:tc>
        <w:tc>
          <w:tcPr>
            <w:tcW w:w="5953" w:type="dxa"/>
          </w:tcPr>
          <w:p w14:paraId="5A6EECEE" w14:textId="77777777" w:rsidR="001E553A" w:rsidRPr="00153574" w:rsidRDefault="007012F4" w:rsidP="001E553A">
            <w:pPr>
              <w:pStyle w:val="NoSpacing"/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az-Latn-AZ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1E553A" w:rsidRPr="00153574">
              <w:rPr>
                <w:bCs/>
                <w:sz w:val="24"/>
                <w:szCs w:val="24"/>
                <w:lang w:val="az-Latn-AZ"/>
              </w:rPr>
              <w:t>Britain’s Welfare</w:t>
            </w:r>
            <w:r w:rsidR="001E553A" w:rsidRPr="00153574">
              <w:rPr>
                <w:rFonts w:eastAsia="Times New Roman"/>
                <w:bCs/>
                <w:sz w:val="24"/>
                <w:szCs w:val="24"/>
                <w:lang w:val="az-Latn-AZ"/>
              </w:rPr>
              <w:t xml:space="preserve"> and </w:t>
            </w:r>
            <w:r w:rsidR="001E553A" w:rsidRPr="00153574">
              <w:rPr>
                <w:bCs/>
                <w:sz w:val="24"/>
                <w:szCs w:val="24"/>
                <w:lang w:val="az-Latn-AZ"/>
              </w:rPr>
              <w:t xml:space="preserve">British Character </w:t>
            </w:r>
          </w:p>
          <w:p w14:paraId="1D3B4B29" w14:textId="3095BE69" w:rsidR="007012F4" w:rsidRPr="004B518C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4B518C" w:rsidRPr="004B518C">
              <w:rPr>
                <w:sz w:val="24"/>
                <w:szCs w:val="24"/>
                <w:lang w:val="az-Latn-AZ"/>
              </w:rPr>
              <w:t>Britaniya</w:t>
            </w:r>
            <w:r w:rsidR="004B518C" w:rsidRPr="004B518C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  <w:lang w:val="az-Latn-AZ"/>
              </w:rPr>
              <w:t>nın rifahı və Britaniyada yaşayan insanların xarakteri</w:t>
            </w:r>
            <w:r w:rsidR="004B518C" w:rsidRPr="004B518C">
              <w:rPr>
                <w:b/>
                <w:bCs/>
                <w:lang w:val="az-Latn-AZ"/>
              </w:rPr>
              <w:t xml:space="preserve"> </w:t>
            </w:r>
          </w:p>
          <w:p w14:paraId="2BADB402" w14:textId="5791C40E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972922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 w:rsidR="001D1B84">
              <w:rPr>
                <w:rFonts w:asciiTheme="majorBidi" w:hAnsiTheme="majorBidi" w:cstheme="majorBidi"/>
                <w:sz w:val="24"/>
                <w:szCs w:val="24"/>
              </w:rPr>
              <w:t>94</w:t>
            </w:r>
            <w:r w:rsidR="00972922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 w:rsidR="00972922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5FC91792" w14:textId="77777777" w:rsidR="001E553A" w:rsidRDefault="001E553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6063F36" w14:textId="77777777" w:rsidR="001E553A" w:rsidRDefault="001E553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C4B14CB" w14:textId="77777777" w:rsidR="001E553A" w:rsidRDefault="001E553A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9F7BB94" w14:textId="68B3FF03" w:rsidR="007012F4" w:rsidRPr="0015530E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60C21919" w14:textId="20058473" w:rsidR="00D464F9" w:rsidRDefault="00D464F9" w:rsidP="00D464F9">
            <w:pPr>
              <w:spacing w:line="240" w:lineRule="auto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 xml:space="preserve"> </w:t>
            </w:r>
            <w:r w:rsidR="007012F4">
              <w:rPr>
                <w:rFonts w:eastAsia="Calibri"/>
                <w:lang w:val="az-Latn-AZ"/>
              </w:rPr>
              <w:t xml:space="preserve">  </w:t>
            </w:r>
            <w:r>
              <w:rPr>
                <w:rFonts w:eastAsia="Calibri"/>
                <w:lang w:val="az-Latn-AZ"/>
              </w:rPr>
              <w:t>T/n1</w:t>
            </w:r>
          </w:p>
          <w:p w14:paraId="1149AE00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52A4E847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1B6FC110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294E516A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493932C5" w14:textId="3C9617BD" w:rsidR="007012F4" w:rsidRPr="00574B43" w:rsidRDefault="007012F4" w:rsidP="001E553A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59764C46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14:paraId="1DEFCC30" w14:textId="77777777" w:rsidR="0097292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</w:t>
            </w:r>
          </w:p>
          <w:p w14:paraId="2A58FC7D" w14:textId="66460C56" w:rsidR="007012F4" w:rsidRDefault="00972922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</w:t>
            </w:r>
            <w:r w:rsidR="007012F4">
              <w:rPr>
                <w:sz w:val="24"/>
                <w:szCs w:val="24"/>
                <w:lang w:val="az-Latn-AZ"/>
              </w:rPr>
              <w:t xml:space="preserve">  t/m 1</w:t>
            </w:r>
          </w:p>
          <w:p w14:paraId="32DAFFD5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5</w:t>
            </w:r>
          </w:p>
          <w:p w14:paraId="16955F9B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6</w:t>
            </w:r>
          </w:p>
          <w:p w14:paraId="4EE3E1C9" w14:textId="1E0B86EB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7012F4" w:rsidRPr="00574B43" w14:paraId="7BF5A840" w14:textId="77777777" w:rsidTr="00C07320">
        <w:trPr>
          <w:gridAfter w:val="1"/>
          <w:wAfter w:w="6" w:type="dxa"/>
          <w:trHeight w:hRule="exact" w:val="2530"/>
        </w:trPr>
        <w:tc>
          <w:tcPr>
            <w:tcW w:w="710" w:type="dxa"/>
            <w:vAlign w:val="center"/>
          </w:tcPr>
          <w:p w14:paraId="2D6E9D65" w14:textId="2567BE62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15</w:t>
            </w:r>
          </w:p>
        </w:tc>
        <w:tc>
          <w:tcPr>
            <w:tcW w:w="1134" w:type="dxa"/>
          </w:tcPr>
          <w:p w14:paraId="622BF6B3" w14:textId="77777777" w:rsidR="007012F4" w:rsidRPr="00106A6F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</w:tc>
        <w:tc>
          <w:tcPr>
            <w:tcW w:w="5953" w:type="dxa"/>
          </w:tcPr>
          <w:p w14:paraId="28364D4F" w14:textId="77777777" w:rsidR="00F2288C" w:rsidRPr="00153574" w:rsidRDefault="007012F4" w:rsidP="00F2288C">
            <w:pPr>
              <w:pStyle w:val="NoSpacing"/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az-Latn-AZ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F2288C" w:rsidRPr="00153574">
              <w:rPr>
                <w:bCs/>
                <w:sz w:val="24"/>
                <w:szCs w:val="24"/>
              </w:rPr>
              <w:t>Mass Media and National Sport</w:t>
            </w:r>
            <w:r w:rsidR="00F2288C" w:rsidRPr="00153574">
              <w:rPr>
                <w:bCs/>
                <w:sz w:val="24"/>
                <w:szCs w:val="24"/>
                <w:lang w:val="az-Latn-AZ"/>
              </w:rPr>
              <w:t xml:space="preserve"> </w:t>
            </w:r>
          </w:p>
          <w:p w14:paraId="35913A42" w14:textId="214E4A82" w:rsidR="007012F4" w:rsidRPr="00036EE2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lang w:val="az-Latn-AZ"/>
              </w:rPr>
            </w:pPr>
            <w:r w:rsidRPr="00036EE2">
              <w:rPr>
                <w:b/>
                <w:sz w:val="24"/>
                <w:lang w:val="az-Latn-AZ"/>
              </w:rPr>
              <w:t>Qısa icmal: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="00F2288C" w:rsidRPr="00153574">
              <w:rPr>
                <w:sz w:val="24"/>
                <w:szCs w:val="24"/>
                <w:lang w:val="az-Latn-AZ"/>
              </w:rPr>
              <w:t>Kütləvi informasiya vasitələri və idman, onun nöləri –futbol, kriket, qolf, reqbi, avarçəkmə və s. haqqında qısa məlumat vermək</w:t>
            </w:r>
          </w:p>
          <w:p w14:paraId="5180BFDB" w14:textId="575582A2" w:rsidR="007012F4" w:rsidRPr="00574B43" w:rsidRDefault="007012F4" w:rsidP="007012F4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="00F2288C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</w:t>
            </w:r>
            <w:r w:rsidR="008D2BFB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Association, </w:t>
            </w:r>
            <w:r w:rsidR="003E5587">
              <w:rPr>
                <w:rFonts w:asciiTheme="majorBidi" w:hAnsiTheme="majorBidi" w:cstheme="majorBidi"/>
                <w:sz w:val="24"/>
                <w:szCs w:val="24"/>
              </w:rPr>
              <w:t>105</w:t>
            </w:r>
            <w:r w:rsidR="00F2288C"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 w:rsidR="00F2288C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5FDC2C3D" w14:textId="77777777" w:rsidR="00B315BC" w:rsidRDefault="00B315B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A664BA5" w14:textId="77777777" w:rsidR="00B315BC" w:rsidRDefault="00B315B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FA0DC58" w14:textId="77777777" w:rsidR="00B315BC" w:rsidRDefault="00B315B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06A2D02" w14:textId="77777777" w:rsidR="00B315BC" w:rsidRDefault="00B315BC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CF8EAAF" w14:textId="59320EAF" w:rsidR="007012F4" w:rsidRPr="0015530E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0EB6F2B1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1B892BA6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785C2D62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0345FDA5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2F204BEE" w14:textId="77777777" w:rsidR="00D464F9" w:rsidRDefault="00D464F9" w:rsidP="00D464F9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04862B90" w14:textId="77777777" w:rsidR="007012F4" w:rsidRPr="00574B43" w:rsidRDefault="007012F4" w:rsidP="00F2288C">
            <w:pPr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4676045B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791EBB78" w14:textId="77777777" w:rsidR="00F2288C" w:rsidRDefault="00F2288C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5D5A005E" w14:textId="77777777" w:rsidR="00F2288C" w:rsidRDefault="00F2288C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38920295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1</w:t>
            </w:r>
          </w:p>
          <w:p w14:paraId="5479DAB4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t/m 5</w:t>
            </w:r>
          </w:p>
          <w:p w14:paraId="61C81DA8" w14:textId="77777777" w:rsidR="007012F4" w:rsidRDefault="007012F4" w:rsidP="007012F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    t/m 6</w:t>
            </w:r>
          </w:p>
          <w:p w14:paraId="6962F66B" w14:textId="75648AD4" w:rsidR="007012F4" w:rsidRPr="009D330F" w:rsidRDefault="007012F4" w:rsidP="007012F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9F7B55" w:rsidRPr="00246FF4" w14:paraId="56EFB919" w14:textId="45D72DC3" w:rsidTr="00106DE6">
        <w:trPr>
          <w:trHeight w:hRule="exact" w:val="414"/>
        </w:trPr>
        <w:tc>
          <w:tcPr>
            <w:tcW w:w="710" w:type="dxa"/>
            <w:vAlign w:val="center"/>
          </w:tcPr>
          <w:p w14:paraId="1A44A9DF" w14:textId="77777777" w:rsidR="009F7B55" w:rsidRPr="00574B43" w:rsidRDefault="009F7B55" w:rsidP="00F5297B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</w:p>
        </w:tc>
        <w:tc>
          <w:tcPr>
            <w:tcW w:w="1134" w:type="dxa"/>
          </w:tcPr>
          <w:p w14:paraId="742CBFAC" w14:textId="77777777" w:rsidR="009F7B55" w:rsidRPr="00246FF4" w:rsidRDefault="009F7B55" w:rsidP="00F5297B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573584FC" w14:textId="2C1FB107" w:rsidR="009F7B55" w:rsidRPr="00246FF4" w:rsidRDefault="00C63DAF" w:rsidP="00F5297B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18"/>
                <w:szCs w:val="18"/>
              </w:rPr>
            </w:pPr>
            <w:r w:rsidRPr="00C63DAF">
              <w:rPr>
                <w:b/>
                <w:sz w:val="24"/>
                <w:szCs w:val="24"/>
              </w:rPr>
              <w:t>Total</w:t>
            </w:r>
            <w:r w:rsidR="009F7B55" w:rsidRPr="00246FF4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09" w:type="dxa"/>
          </w:tcPr>
          <w:p w14:paraId="226311E0" w14:textId="4712065C" w:rsidR="009F7B55" w:rsidRPr="009D330F" w:rsidRDefault="007012F4" w:rsidP="00F5297B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30s</w:t>
            </w:r>
          </w:p>
        </w:tc>
        <w:tc>
          <w:tcPr>
            <w:tcW w:w="1134" w:type="dxa"/>
          </w:tcPr>
          <w:p w14:paraId="21D3BA2F" w14:textId="77777777" w:rsidR="009F7B55" w:rsidRPr="00246FF4" w:rsidRDefault="009F7B55">
            <w:pPr>
              <w:spacing w:after="160" w:line="259" w:lineRule="auto"/>
              <w:jc w:val="left"/>
            </w:pPr>
          </w:p>
        </w:tc>
        <w:tc>
          <w:tcPr>
            <w:tcW w:w="1565" w:type="dxa"/>
            <w:gridSpan w:val="2"/>
          </w:tcPr>
          <w:p w14:paraId="6B036EE6" w14:textId="77777777" w:rsidR="009F7B55" w:rsidRPr="00246FF4" w:rsidRDefault="009F7B55">
            <w:pPr>
              <w:spacing w:after="160" w:line="259" w:lineRule="auto"/>
              <w:jc w:val="left"/>
            </w:pPr>
          </w:p>
        </w:tc>
      </w:tr>
    </w:tbl>
    <w:p w14:paraId="459CC621" w14:textId="77777777" w:rsidR="007B79D0" w:rsidRDefault="007B79D0" w:rsidP="00312A03">
      <w:pPr>
        <w:tabs>
          <w:tab w:val="left" w:pos="4980"/>
        </w:tabs>
        <w:spacing w:line="240" w:lineRule="auto"/>
        <w:rPr>
          <w:sz w:val="24"/>
          <w:szCs w:val="24"/>
        </w:rPr>
      </w:pPr>
    </w:p>
    <w:p w14:paraId="0DE62CD0" w14:textId="77777777" w:rsidR="0040377B" w:rsidRDefault="0040377B" w:rsidP="00312A03">
      <w:pPr>
        <w:tabs>
          <w:tab w:val="left" w:pos="4980"/>
        </w:tabs>
        <w:spacing w:line="240" w:lineRule="auto"/>
        <w:rPr>
          <w:sz w:val="24"/>
          <w:szCs w:val="24"/>
        </w:rPr>
      </w:pPr>
    </w:p>
    <w:p w14:paraId="1F5F75FE" w14:textId="5D6DFAC9" w:rsidR="00E26F66" w:rsidRPr="00CA4B6F" w:rsidRDefault="009F7B55" w:rsidP="00E26F66">
      <w:pPr>
        <w:pStyle w:val="Default"/>
        <w:jc w:val="center"/>
        <w:rPr>
          <w:b/>
          <w:u w:val="single"/>
          <w:lang w:val="az-Latn-AZ"/>
        </w:rPr>
      </w:pPr>
      <w:r>
        <w:rPr>
          <w:b/>
          <w:u w:val="single"/>
          <w:lang w:val="az-Latn-AZ"/>
        </w:rPr>
        <w:t>Seminar</w:t>
      </w:r>
      <w:r w:rsidR="00886267">
        <w:rPr>
          <w:b/>
          <w:u w:val="single"/>
          <w:lang w:val="az-Latn-AZ"/>
        </w:rPr>
        <w:t xml:space="preserve"> </w:t>
      </w:r>
    </w:p>
    <w:p w14:paraId="7912595B" w14:textId="77777777" w:rsidR="00312A03" w:rsidRPr="00E26F66" w:rsidRDefault="00312A03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tbl>
      <w:tblPr>
        <w:tblStyle w:val="TableGrid"/>
        <w:tblW w:w="11205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710"/>
        <w:gridCol w:w="1134"/>
        <w:gridCol w:w="5953"/>
        <w:gridCol w:w="709"/>
        <w:gridCol w:w="1134"/>
        <w:gridCol w:w="1559"/>
        <w:gridCol w:w="6"/>
      </w:tblGrid>
      <w:tr w:rsidR="009F7B55" w:rsidRPr="00246FF4" w14:paraId="79CEE875" w14:textId="77777777" w:rsidTr="00790815">
        <w:trPr>
          <w:gridAfter w:val="1"/>
          <w:wAfter w:w="6" w:type="dxa"/>
          <w:cantSplit/>
          <w:trHeight w:hRule="exact" w:val="588"/>
        </w:trPr>
        <w:tc>
          <w:tcPr>
            <w:tcW w:w="710" w:type="dxa"/>
          </w:tcPr>
          <w:p w14:paraId="2BE683D2" w14:textId="26E8699D" w:rsidR="009F7B55" w:rsidRPr="00FF3B70" w:rsidRDefault="00A36E29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S№</w:t>
            </w:r>
          </w:p>
          <w:p w14:paraId="455BCC0E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B01AD6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FF3B70">
              <w:rPr>
                <w:b/>
                <w:sz w:val="22"/>
                <w:szCs w:val="22"/>
              </w:rPr>
              <w:t>Tarix</w:t>
            </w:r>
            <w:proofErr w:type="spellEnd"/>
          </w:p>
        </w:tc>
        <w:tc>
          <w:tcPr>
            <w:tcW w:w="5953" w:type="dxa"/>
          </w:tcPr>
          <w:p w14:paraId="18027736" w14:textId="26627D24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FF3B70">
              <w:rPr>
                <w:b/>
                <w:sz w:val="22"/>
                <w:szCs w:val="22"/>
              </w:rPr>
              <w:t>Mövzuların</w:t>
            </w:r>
            <w:proofErr w:type="spellEnd"/>
            <w:r w:rsidRPr="00FF3B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3B70">
              <w:rPr>
                <w:b/>
                <w:sz w:val="22"/>
                <w:szCs w:val="22"/>
              </w:rPr>
              <w:t>ad</w:t>
            </w:r>
            <w:r w:rsidR="00886267">
              <w:rPr>
                <w:b/>
                <w:sz w:val="22"/>
                <w:szCs w:val="22"/>
              </w:rPr>
              <w:t>lar</w:t>
            </w:r>
            <w:r w:rsidRPr="00FF3B70">
              <w:rPr>
                <w:b/>
                <w:sz w:val="22"/>
                <w:szCs w:val="22"/>
              </w:rPr>
              <w:t>ı</w:t>
            </w:r>
            <w:proofErr w:type="spellEnd"/>
            <w:r w:rsidR="005A0FCA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5A0FCA">
              <w:rPr>
                <w:b/>
                <w:sz w:val="22"/>
                <w:szCs w:val="22"/>
              </w:rPr>
              <w:t>nömrələri</w:t>
            </w:r>
            <w:proofErr w:type="spellEnd"/>
            <w:r w:rsidR="005A0FCA">
              <w:rPr>
                <w:b/>
                <w:sz w:val="22"/>
                <w:szCs w:val="22"/>
              </w:rPr>
              <w:t>)</w:t>
            </w:r>
          </w:p>
          <w:p w14:paraId="31A402A6" w14:textId="77777777" w:rsidR="009F7B55" w:rsidRPr="00FF3B70" w:rsidRDefault="009F7B55" w:rsidP="00180CFC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</w:p>
          <w:p w14:paraId="7C065E56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B5E06C0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3B70">
              <w:rPr>
                <w:b/>
                <w:sz w:val="22"/>
                <w:szCs w:val="22"/>
              </w:rPr>
              <w:t>Saat</w:t>
            </w:r>
          </w:p>
        </w:tc>
        <w:tc>
          <w:tcPr>
            <w:tcW w:w="1134" w:type="dxa"/>
          </w:tcPr>
          <w:p w14:paraId="03CD1D31" w14:textId="3DB7825A" w:rsidR="009F7B55" w:rsidRPr="00FF3B70" w:rsidRDefault="00BD0411" w:rsidP="00BD0411">
            <w:pPr>
              <w:tabs>
                <w:tab w:val="left" w:pos="4980"/>
              </w:tabs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</w:t>
            </w:r>
            <w:r w:rsidR="009F7B55" w:rsidRPr="00FF3B70">
              <w:rPr>
                <w:b/>
                <w:sz w:val="22"/>
                <w:szCs w:val="22"/>
              </w:rPr>
              <w:t>əlim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F7B55" w:rsidRPr="00FF3B70">
              <w:rPr>
                <w:b/>
                <w:sz w:val="22"/>
                <w:szCs w:val="22"/>
              </w:rPr>
              <w:t>nəticə</w:t>
            </w:r>
            <w:r w:rsidR="00695C60">
              <w:rPr>
                <w:b/>
                <w:sz w:val="22"/>
                <w:szCs w:val="22"/>
              </w:rPr>
              <w:t>ləri</w:t>
            </w:r>
            <w:proofErr w:type="spellEnd"/>
          </w:p>
          <w:p w14:paraId="6EE59D6B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D4F52E" w14:textId="25833013" w:rsidR="009F7B55" w:rsidRPr="00FF3B70" w:rsidRDefault="009F7B55" w:rsidP="0079081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Qiymətləndirmə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üsulları</w:t>
            </w:r>
            <w:proofErr w:type="spellEnd"/>
          </w:p>
        </w:tc>
      </w:tr>
      <w:tr w:rsidR="00C80E0E" w:rsidRPr="009F7B55" w14:paraId="11D342D2" w14:textId="77777777" w:rsidTr="00C674DC">
        <w:trPr>
          <w:gridAfter w:val="1"/>
          <w:wAfter w:w="6" w:type="dxa"/>
          <w:trHeight w:hRule="exact" w:val="2647"/>
        </w:trPr>
        <w:tc>
          <w:tcPr>
            <w:tcW w:w="710" w:type="dxa"/>
            <w:vAlign w:val="center"/>
          </w:tcPr>
          <w:p w14:paraId="11B8CF5C" w14:textId="56FAB750" w:rsidR="00C80E0E" w:rsidRPr="00246FF4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9F7C3D3" w14:textId="56BD55D6" w:rsidR="00C80E0E" w:rsidRPr="00036EE2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17/09</w:t>
            </w:r>
          </w:p>
        </w:tc>
        <w:tc>
          <w:tcPr>
            <w:tcW w:w="5953" w:type="dxa"/>
          </w:tcPr>
          <w:p w14:paraId="385E463F" w14:textId="56386D16" w:rsidR="00C80E0E" w:rsidRPr="003D5E76" w:rsidRDefault="00C80E0E" w:rsidP="00C80E0E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 w:rsidRPr="003D5E76">
              <w:rPr>
                <w:sz w:val="24"/>
                <w:szCs w:val="24"/>
              </w:rPr>
              <w:t xml:space="preserve"> Geographical position of Britain </w:t>
            </w:r>
          </w:p>
          <w:p w14:paraId="181FFCD1" w14:textId="46AE7747" w:rsidR="00C80E0E" w:rsidRPr="00C674DC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 </w:t>
            </w:r>
            <w:r>
              <w:rPr>
                <w:sz w:val="24"/>
                <w:szCs w:val="24"/>
              </w:rPr>
              <w:t xml:space="preserve">British isles </w:t>
            </w:r>
          </w:p>
          <w:p w14:paraId="1E32900E" w14:textId="77777777" w:rsidR="00C80E0E" w:rsidRPr="0079349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793493">
              <w:rPr>
                <w:sz w:val="24"/>
                <w:szCs w:val="24"/>
              </w:rPr>
              <w:t xml:space="preserve">2)  </w:t>
            </w:r>
            <w:r>
              <w:rPr>
                <w:sz w:val="24"/>
                <w:szCs w:val="24"/>
              </w:rPr>
              <w:t xml:space="preserve">Great Britain </w:t>
            </w:r>
          </w:p>
          <w:p w14:paraId="14CD306C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793493">
              <w:rPr>
                <w:sz w:val="24"/>
                <w:szCs w:val="24"/>
              </w:rPr>
              <w:t xml:space="preserve">3) </w:t>
            </w:r>
            <w:r>
              <w:rPr>
                <w:sz w:val="24"/>
                <w:szCs w:val="24"/>
              </w:rPr>
              <w:t xml:space="preserve">Territory </w:t>
            </w:r>
            <w:r>
              <w:rPr>
                <w:sz w:val="18"/>
                <w:szCs w:val="18"/>
              </w:rPr>
              <w:t xml:space="preserve"> </w:t>
            </w:r>
          </w:p>
          <w:p w14:paraId="694CB107" w14:textId="1F72B6DB" w:rsidR="00C80E0E" w:rsidRPr="009F7B55" w:rsidRDefault="00C80E0E" w:rsidP="00C80E0E">
            <w:pPr>
              <w:spacing w:after="160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6E4A06">
              <w:rPr>
                <w:sz w:val="24"/>
                <w:szCs w:val="24"/>
                <w:lang w:val="az-Latn-AZ"/>
              </w:rPr>
              <w:t xml:space="preserve"> </w:t>
            </w:r>
            <w:r w:rsidRPr="00BC2B9A">
              <w:rPr>
                <w:b/>
                <w:sz w:val="24"/>
                <w:szCs w:val="24"/>
              </w:rPr>
              <w:t xml:space="preserve">- 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>Elnaz Aliyeva. Country Studies (The United Kingdom of Great Britain and Northern Ireland). Nakhchivan-2018. The "Ajami" Publishing-Polygraph Association, 3 p.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0AEAF1F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2505555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EE6933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3EAA9034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3E303BA0" w14:textId="306AF1F5" w:rsidR="00C80E0E" w:rsidRPr="009F7B55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35081ECE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13928F2B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788B1F49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0C3C3C58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7DE3A327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176C2E97" w14:textId="77777777" w:rsidR="00C80E0E" w:rsidRDefault="00C80E0E" w:rsidP="00C80E0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</w:p>
          <w:p w14:paraId="5B6C3A0C" w14:textId="77777777" w:rsidR="00C80E0E" w:rsidRPr="009F7B55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1849638B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527C82B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72E98E9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0DBBF62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  <w:p w14:paraId="61FBBECA" w14:textId="02828EA1" w:rsidR="00CC3D84" w:rsidRPr="009F7B55" w:rsidRDefault="00CC3D84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</w:tc>
      </w:tr>
      <w:tr w:rsidR="00C80E0E" w:rsidRPr="00246FF4" w14:paraId="07718295" w14:textId="77777777" w:rsidTr="00C674DC">
        <w:trPr>
          <w:gridAfter w:val="1"/>
          <w:wAfter w:w="6" w:type="dxa"/>
          <w:trHeight w:hRule="exact" w:val="2692"/>
        </w:trPr>
        <w:tc>
          <w:tcPr>
            <w:tcW w:w="710" w:type="dxa"/>
            <w:vAlign w:val="center"/>
          </w:tcPr>
          <w:p w14:paraId="70B73A4B" w14:textId="6B576ED2" w:rsidR="00C80E0E" w:rsidRPr="00246FF4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40443E71" w14:textId="5A26C240" w:rsidR="00C80E0E" w:rsidRPr="00036EE2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24/09</w:t>
            </w:r>
          </w:p>
        </w:tc>
        <w:tc>
          <w:tcPr>
            <w:tcW w:w="5953" w:type="dxa"/>
          </w:tcPr>
          <w:p w14:paraId="790E44E7" w14:textId="77777777" w:rsidR="00C80E0E" w:rsidRPr="004C0D4D" w:rsidRDefault="00C80E0E" w:rsidP="00C80E0E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4C0D4D">
              <w:rPr>
                <w:sz w:val="24"/>
                <w:szCs w:val="24"/>
              </w:rPr>
              <w:t>Britain and its history: Ancient Britain and the coming of Romans</w:t>
            </w:r>
          </w:p>
          <w:p w14:paraId="643388F1" w14:textId="77777777" w:rsidR="00C80E0E" w:rsidRPr="004C0D4D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bidi="fa-IR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 </w:t>
            </w:r>
            <w:r>
              <w:rPr>
                <w:sz w:val="24"/>
                <w:szCs w:val="24"/>
              </w:rPr>
              <w:t>ho</w:t>
            </w:r>
            <w:r>
              <w:rPr>
                <w:sz w:val="24"/>
                <w:szCs w:val="24"/>
                <w:lang w:bidi="fa-IR"/>
              </w:rPr>
              <w:t xml:space="preserve">w the Britons lived </w:t>
            </w:r>
          </w:p>
          <w:p w14:paraId="28197BC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The coming of Romans </w:t>
            </w:r>
          </w:p>
          <w:p w14:paraId="74AD5003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British old culture </w:t>
            </w:r>
          </w:p>
          <w:p w14:paraId="151C3DCF" w14:textId="312ED408" w:rsidR="00C80E0E" w:rsidRPr="00246FF4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2BAAF85C" w14:textId="77777777" w:rsidR="00C80E0E" w:rsidRPr="0074002F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9069FB0" w14:textId="77777777" w:rsidR="00C80E0E" w:rsidRPr="0074002F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6E28FA9A" w14:textId="77777777" w:rsidR="00C80E0E" w:rsidRPr="0074002F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3522D3B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1420F15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777BEFFC" w14:textId="4ED86D7A" w:rsidR="00C80E0E" w:rsidRPr="00F73BBD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0F70F4C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4112A177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02C91752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77904408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748EDD4B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68B282D1" w14:textId="77777777" w:rsidR="00C80E0E" w:rsidRPr="0049635B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035E7A35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A830663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DA03F58" w14:textId="77777777" w:rsidR="00CC3D84" w:rsidRDefault="00CC3D84" w:rsidP="00CC3D8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235177E6" w14:textId="67AAE9BC" w:rsidR="00C80E0E" w:rsidRPr="009D330F" w:rsidRDefault="00CC3D84" w:rsidP="00CC3D8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</w:tc>
      </w:tr>
      <w:tr w:rsidR="00C80E0E" w:rsidRPr="004B74E6" w14:paraId="770E5FC3" w14:textId="77777777" w:rsidTr="00C34473">
        <w:trPr>
          <w:gridAfter w:val="1"/>
          <w:wAfter w:w="6" w:type="dxa"/>
          <w:trHeight w:hRule="exact" w:val="2710"/>
        </w:trPr>
        <w:tc>
          <w:tcPr>
            <w:tcW w:w="710" w:type="dxa"/>
            <w:vAlign w:val="center"/>
          </w:tcPr>
          <w:p w14:paraId="28AB414F" w14:textId="14436AAC" w:rsidR="00C80E0E" w:rsidRPr="00246FF4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134" w:type="dxa"/>
          </w:tcPr>
          <w:p w14:paraId="4CF5297F" w14:textId="42E31D85" w:rsidR="00C80E0E" w:rsidRPr="00521D70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01/10</w:t>
            </w:r>
          </w:p>
        </w:tc>
        <w:tc>
          <w:tcPr>
            <w:tcW w:w="5953" w:type="dxa"/>
          </w:tcPr>
          <w:p w14:paraId="1D477CD6" w14:textId="77777777" w:rsidR="00C80E0E" w:rsidRPr="00E2531D" w:rsidRDefault="00C80E0E" w:rsidP="00C80E0E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E2531D">
              <w:rPr>
                <w:sz w:val="24"/>
                <w:szCs w:val="24"/>
              </w:rPr>
              <w:t xml:space="preserve">Britain and its history: </w:t>
            </w:r>
            <w:r w:rsidRPr="00E2531D">
              <w:rPr>
                <w:sz w:val="24"/>
                <w:szCs w:val="24"/>
                <w:lang w:val="az-Latn-AZ"/>
              </w:rPr>
              <w:t xml:space="preserve">Anglo-Saxson </w:t>
            </w:r>
            <w:r w:rsidRPr="00E2531D">
              <w:rPr>
                <w:sz w:val="24"/>
                <w:szCs w:val="24"/>
              </w:rPr>
              <w:t xml:space="preserve">Conquest </w:t>
            </w:r>
            <w:r w:rsidRPr="00E2531D">
              <w:rPr>
                <w:sz w:val="24"/>
                <w:szCs w:val="24"/>
                <w:lang w:val="az-Latn-AZ"/>
              </w:rPr>
              <w:t>&amp; Conversion to Christianity</w:t>
            </w:r>
          </w:p>
          <w:p w14:paraId="6AA0179C" w14:textId="77777777" w:rsidR="00C80E0E" w:rsidRPr="0079349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 </w:t>
            </w:r>
            <w:r>
              <w:rPr>
                <w:sz w:val="24"/>
                <w:szCs w:val="24"/>
              </w:rPr>
              <w:t xml:space="preserve">Anglo Saxon England </w:t>
            </w:r>
          </w:p>
          <w:p w14:paraId="1AB6A553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Viking challenge </w:t>
            </w:r>
          </w:p>
          <w:p w14:paraId="6BF118F9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Danes and Norman conquest  </w:t>
            </w:r>
          </w:p>
          <w:p w14:paraId="7445D702" w14:textId="062EEFDD" w:rsidR="00C80E0E" w:rsidRPr="006E4A06" w:rsidRDefault="00C80E0E" w:rsidP="00C80E0E">
            <w:pPr>
              <w:spacing w:after="160"/>
              <w:rPr>
                <w:sz w:val="24"/>
                <w:szCs w:val="24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05E0FFF5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23C808B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4C0201A2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4057873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60EA8A06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36565AD1" w14:textId="20BDF581" w:rsidR="00C80E0E" w:rsidRPr="00F73BBD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28009DD" w14:textId="77777777" w:rsidR="00C80E0E" w:rsidRDefault="00C80E0E" w:rsidP="00C80E0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</w:p>
          <w:p w14:paraId="75073F5E" w14:textId="77777777" w:rsidR="00C80E0E" w:rsidRDefault="00C80E0E" w:rsidP="00C80E0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</w:p>
          <w:p w14:paraId="27CC76DD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69F8D66C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0A46DAC8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5B43F38F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58E3AB09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0FAE52E5" w14:textId="77777777" w:rsidR="00C80E0E" w:rsidRDefault="00C80E0E" w:rsidP="00C80E0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</w:p>
          <w:p w14:paraId="29E6DDC4" w14:textId="7777777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2EF01C49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435A2DC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802C82A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5F6AFC04" w14:textId="77777777" w:rsidR="00CC3D84" w:rsidRDefault="00CC3D84" w:rsidP="00CC3D8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265319BE" w14:textId="77777777" w:rsidR="00CC3D84" w:rsidRDefault="00CC3D84" w:rsidP="00CC3D8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  <w:p w14:paraId="18D679E1" w14:textId="5D0F6444" w:rsidR="00C80E0E" w:rsidRPr="009D330F" w:rsidRDefault="00CC3D84" w:rsidP="00CC3D8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</w:tc>
      </w:tr>
      <w:tr w:rsidR="00C80E0E" w:rsidRPr="00574B43" w14:paraId="3C91D4C0" w14:textId="77777777" w:rsidTr="00C34473">
        <w:trPr>
          <w:gridAfter w:val="1"/>
          <w:wAfter w:w="6" w:type="dxa"/>
          <w:trHeight w:hRule="exact" w:val="2422"/>
        </w:trPr>
        <w:tc>
          <w:tcPr>
            <w:tcW w:w="710" w:type="dxa"/>
            <w:vAlign w:val="center"/>
          </w:tcPr>
          <w:p w14:paraId="7D7CB06D" w14:textId="7960100A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4</w:t>
            </w:r>
          </w:p>
        </w:tc>
        <w:tc>
          <w:tcPr>
            <w:tcW w:w="1134" w:type="dxa"/>
          </w:tcPr>
          <w:p w14:paraId="338937B7" w14:textId="0B995797" w:rsidR="00C80E0E" w:rsidRPr="004B74E6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08/10</w:t>
            </w:r>
          </w:p>
        </w:tc>
        <w:tc>
          <w:tcPr>
            <w:tcW w:w="5953" w:type="dxa"/>
          </w:tcPr>
          <w:p w14:paraId="052479AB" w14:textId="77777777" w:rsidR="00C80E0E" w:rsidRPr="00E2531D" w:rsidRDefault="00C80E0E" w:rsidP="00C80E0E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E2531D">
              <w:rPr>
                <w:sz w:val="24"/>
                <w:szCs w:val="24"/>
              </w:rPr>
              <w:t xml:space="preserve">Britain and its </w:t>
            </w:r>
            <w:proofErr w:type="spellStart"/>
            <w:proofErr w:type="gramStart"/>
            <w:r w:rsidRPr="00E2531D">
              <w:rPr>
                <w:sz w:val="24"/>
                <w:szCs w:val="24"/>
              </w:rPr>
              <w:t>history:Norman</w:t>
            </w:r>
            <w:proofErr w:type="spellEnd"/>
            <w:proofErr w:type="gramEnd"/>
            <w:r w:rsidRPr="00E2531D">
              <w:rPr>
                <w:sz w:val="24"/>
                <w:szCs w:val="24"/>
              </w:rPr>
              <w:t xml:space="preserve"> </w:t>
            </w:r>
            <w:proofErr w:type="spellStart"/>
            <w:r w:rsidRPr="00E2531D">
              <w:rPr>
                <w:sz w:val="24"/>
                <w:szCs w:val="24"/>
              </w:rPr>
              <w:t>Conquest&amp;Establishment</w:t>
            </w:r>
            <w:proofErr w:type="spellEnd"/>
            <w:r w:rsidRPr="00E2531D">
              <w:rPr>
                <w:sz w:val="24"/>
                <w:szCs w:val="24"/>
              </w:rPr>
              <w:t xml:space="preserve"> of Feudalism</w:t>
            </w:r>
          </w:p>
          <w:p w14:paraId="28C72EA3" w14:textId="62D1645B" w:rsidR="00C80E0E" w:rsidRPr="00C3447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 xml:space="preserve">Norman period  </w:t>
            </w: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Anarchy</w:t>
            </w: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William Wallace </w:t>
            </w:r>
          </w:p>
          <w:p w14:paraId="322B3389" w14:textId="112CCFE8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21751092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4F75E876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23097AB2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3DB4C75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3E64D042" w14:textId="3ED44F84" w:rsidR="00C80E0E" w:rsidRPr="00F73BBD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1255C4D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0152BC42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5E0CF1FD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31AC51BA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3AC81135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3C964460" w14:textId="7777777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53075FA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34300A8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75F8A52B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84A67A4" w14:textId="77777777" w:rsidR="00CC3D84" w:rsidRDefault="00CC3D84" w:rsidP="00CC3D8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6BC9ECE4" w14:textId="30A9A36A" w:rsidR="00C80E0E" w:rsidRPr="009D330F" w:rsidRDefault="00CC3D84" w:rsidP="00CC3D84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</w:tc>
      </w:tr>
      <w:tr w:rsidR="00C80E0E" w:rsidRPr="00574B43" w14:paraId="145787FB" w14:textId="77777777" w:rsidTr="00C34473">
        <w:trPr>
          <w:gridAfter w:val="1"/>
          <w:wAfter w:w="6" w:type="dxa"/>
          <w:trHeight w:hRule="exact" w:val="1810"/>
        </w:trPr>
        <w:tc>
          <w:tcPr>
            <w:tcW w:w="710" w:type="dxa"/>
            <w:vAlign w:val="center"/>
          </w:tcPr>
          <w:p w14:paraId="419B8F35" w14:textId="75543B60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5</w:t>
            </w:r>
          </w:p>
        </w:tc>
        <w:tc>
          <w:tcPr>
            <w:tcW w:w="1134" w:type="dxa"/>
          </w:tcPr>
          <w:p w14:paraId="07D1CCB5" w14:textId="2D43F223" w:rsidR="00C80E0E" w:rsidRPr="004B74E6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15/10</w:t>
            </w:r>
          </w:p>
        </w:tc>
        <w:tc>
          <w:tcPr>
            <w:tcW w:w="5953" w:type="dxa"/>
          </w:tcPr>
          <w:p w14:paraId="592E6215" w14:textId="77777777" w:rsidR="00C80E0E" w:rsidRPr="00B234F3" w:rsidRDefault="00C80E0E" w:rsidP="00C80E0E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B234F3">
              <w:rPr>
                <w:bCs/>
                <w:sz w:val="24"/>
                <w:szCs w:val="24"/>
              </w:rPr>
              <w:t>English Renaissance</w:t>
            </w:r>
          </w:p>
          <w:p w14:paraId="142A6324" w14:textId="6620BAC7" w:rsidR="00C80E0E" w:rsidRPr="00C3447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 xml:space="preserve">Music </w:t>
            </w: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Architecture </w:t>
            </w: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Time to flourish  </w:t>
            </w:r>
          </w:p>
          <w:p w14:paraId="16A6F72D" w14:textId="7492F9AD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66FEDB2B" w14:textId="77777777" w:rsidR="00C80E0E" w:rsidRPr="008F149C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A2AFAAE" w14:textId="77777777" w:rsidR="00C80E0E" w:rsidRPr="008F149C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3DDFBAEE" w14:textId="77777777" w:rsidR="00C80E0E" w:rsidRPr="008F149C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1E652E66" w14:textId="4B130E82" w:rsidR="00C80E0E" w:rsidRPr="00F73BBD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848E06B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0ED62B43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49465A45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2B01D3FF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002EA9B1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2AB1C99C" w14:textId="7777777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0B7E377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34F3732A" w14:textId="583D9368" w:rsidR="00BE6FD7" w:rsidRDefault="00BE6FD7" w:rsidP="00BE6FD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Q/ü2</w:t>
            </w:r>
          </w:p>
          <w:p w14:paraId="01903540" w14:textId="64C02A8E" w:rsidR="00C80E0E" w:rsidRPr="009D330F" w:rsidRDefault="00BE6FD7" w:rsidP="00BE6FD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</w:tc>
      </w:tr>
      <w:tr w:rsidR="00C80E0E" w:rsidRPr="00C944B2" w14:paraId="7A6FA4B3" w14:textId="77777777" w:rsidTr="00C34473">
        <w:trPr>
          <w:gridAfter w:val="1"/>
          <w:wAfter w:w="6" w:type="dxa"/>
          <w:trHeight w:hRule="exact" w:val="2332"/>
        </w:trPr>
        <w:tc>
          <w:tcPr>
            <w:tcW w:w="710" w:type="dxa"/>
            <w:vAlign w:val="center"/>
          </w:tcPr>
          <w:p w14:paraId="7D0876B5" w14:textId="3B76D9DF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6</w:t>
            </w:r>
          </w:p>
        </w:tc>
        <w:tc>
          <w:tcPr>
            <w:tcW w:w="1134" w:type="dxa"/>
          </w:tcPr>
          <w:p w14:paraId="48BEF0E2" w14:textId="78C7650F" w:rsidR="00C80E0E" w:rsidRPr="00C944B2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22/10</w:t>
            </w:r>
          </w:p>
        </w:tc>
        <w:tc>
          <w:tcPr>
            <w:tcW w:w="5953" w:type="dxa"/>
          </w:tcPr>
          <w:p w14:paraId="593FD9FF" w14:textId="77777777" w:rsidR="00C80E0E" w:rsidRPr="0011294E" w:rsidRDefault="00C80E0E" w:rsidP="00C80E0E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11294E">
              <w:rPr>
                <w:sz w:val="24"/>
                <w:szCs w:val="24"/>
              </w:rPr>
              <w:t>Rivers, lakes, islands, population, denomination, religion and climate of Britain</w:t>
            </w:r>
          </w:p>
          <w:p w14:paraId="20072B9F" w14:textId="3C224FB9" w:rsidR="00C80E0E" w:rsidRPr="00C3447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 xml:space="preserve">Rivers  </w:t>
            </w: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Lakes </w:t>
            </w: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Climate and nature of Great Britain  </w:t>
            </w:r>
          </w:p>
          <w:p w14:paraId="602BD85B" w14:textId="0B06CF4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6E71DED4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217E5EEF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80CAA4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68EE1DA4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D17F520" w14:textId="11F41C56" w:rsidR="00C80E0E" w:rsidRPr="00F73BBD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B6191C7" w14:textId="3457F6D1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69228A0A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6D1692B2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1606BA8A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1B2F0DFC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6B238CD6" w14:textId="77384BD1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3360D15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83E40C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B86585E" w14:textId="32ADF48B" w:rsidR="0016323D" w:rsidRDefault="0016323D" w:rsidP="0016323D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2BF8CFDD" w14:textId="37F1354A" w:rsidR="0016323D" w:rsidRDefault="0016323D" w:rsidP="0016323D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  <w:p w14:paraId="4DDEE122" w14:textId="0BB1B183" w:rsidR="00C80E0E" w:rsidRPr="009D330F" w:rsidRDefault="00C80E0E" w:rsidP="0016323D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C80E0E" w:rsidRPr="00C944B2" w14:paraId="51E3A001" w14:textId="77777777" w:rsidTr="00C34473">
        <w:trPr>
          <w:gridAfter w:val="1"/>
          <w:wAfter w:w="6" w:type="dxa"/>
          <w:trHeight w:hRule="exact" w:val="2170"/>
        </w:trPr>
        <w:tc>
          <w:tcPr>
            <w:tcW w:w="710" w:type="dxa"/>
            <w:vAlign w:val="center"/>
          </w:tcPr>
          <w:p w14:paraId="280E4E94" w14:textId="59910D90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7</w:t>
            </w:r>
          </w:p>
        </w:tc>
        <w:tc>
          <w:tcPr>
            <w:tcW w:w="1134" w:type="dxa"/>
          </w:tcPr>
          <w:p w14:paraId="47E95ECE" w14:textId="4E93F1EE" w:rsidR="00C80E0E" w:rsidRPr="00C944B2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29/10</w:t>
            </w:r>
          </w:p>
        </w:tc>
        <w:tc>
          <w:tcPr>
            <w:tcW w:w="5953" w:type="dxa"/>
          </w:tcPr>
          <w:p w14:paraId="5B32CFF2" w14:textId="77777777" w:rsidR="00C80E0E" w:rsidRPr="00DE09C1" w:rsidRDefault="00C80E0E" w:rsidP="00C80E0E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DE09C1">
              <w:rPr>
                <w:sz w:val="24"/>
                <w:szCs w:val="24"/>
                <w:shd w:val="clear" w:color="auto" w:fill="FFFFFF" w:themeFill="background1"/>
              </w:rPr>
              <w:t>Population, denomination, religion and churches</w:t>
            </w:r>
          </w:p>
          <w:p w14:paraId="2EE10910" w14:textId="72ECD6C3" w:rsidR="00C80E0E" w:rsidRPr="00C3447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 xml:space="preserve">the black death  </w:t>
            </w: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life in England </w:t>
            </w: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monetary system </w:t>
            </w:r>
          </w:p>
          <w:p w14:paraId="5EE6D2E9" w14:textId="5495BD06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42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7E45B4A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53309E0C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B2C0682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33025C0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583618D3" w14:textId="7C915839" w:rsidR="00C80E0E" w:rsidRPr="00F73BBD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1938190E" w14:textId="51D06E0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1825E982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017BD548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06B1CF5A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6E6C58E8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2E632AE0" w14:textId="4D9B9DE0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72F129B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0988D434" w14:textId="292E9CC4" w:rsidR="0016323D" w:rsidRDefault="0016323D" w:rsidP="0016323D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Q/ü2</w:t>
            </w:r>
          </w:p>
          <w:p w14:paraId="61419612" w14:textId="77777777" w:rsidR="0016323D" w:rsidRDefault="0016323D" w:rsidP="0016323D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  <w:p w14:paraId="2D708D25" w14:textId="7C40D18F" w:rsidR="00C80E0E" w:rsidRPr="009D330F" w:rsidRDefault="00C80E0E" w:rsidP="0016323D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C80E0E" w:rsidRPr="00574B43" w14:paraId="39DCEA8B" w14:textId="77777777" w:rsidTr="00C34473">
        <w:trPr>
          <w:gridAfter w:val="1"/>
          <w:wAfter w:w="6" w:type="dxa"/>
          <w:trHeight w:hRule="exact" w:val="2602"/>
        </w:trPr>
        <w:tc>
          <w:tcPr>
            <w:tcW w:w="710" w:type="dxa"/>
            <w:vAlign w:val="center"/>
          </w:tcPr>
          <w:p w14:paraId="247E1EDB" w14:textId="2CC22714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8</w:t>
            </w:r>
          </w:p>
        </w:tc>
        <w:tc>
          <w:tcPr>
            <w:tcW w:w="1134" w:type="dxa"/>
          </w:tcPr>
          <w:p w14:paraId="15727EE5" w14:textId="4AE928C0" w:rsidR="00C80E0E" w:rsidRPr="00C944B2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05/11</w:t>
            </w:r>
          </w:p>
        </w:tc>
        <w:tc>
          <w:tcPr>
            <w:tcW w:w="5953" w:type="dxa"/>
          </w:tcPr>
          <w:p w14:paraId="2F39024F" w14:textId="77777777" w:rsidR="00C80E0E" w:rsidRPr="00866C23" w:rsidRDefault="00C80E0E" w:rsidP="00C80E0E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866C23">
              <w:rPr>
                <w:sz w:val="24"/>
                <w:szCs w:val="24"/>
              </w:rPr>
              <w:t xml:space="preserve">British state system: </w:t>
            </w:r>
            <w:r w:rsidRPr="00866C23">
              <w:rPr>
                <w:sz w:val="24"/>
                <w:szCs w:val="24"/>
                <w:shd w:val="clear" w:color="auto" w:fill="FFFFFF" w:themeFill="background1"/>
              </w:rPr>
              <w:t>Britain as a parliamentary</w:t>
            </w:r>
            <w:r w:rsidRPr="00866C23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> </w:t>
            </w:r>
            <w:r w:rsidRPr="00866C23">
              <w:rPr>
                <w:bCs/>
                <w:sz w:val="24"/>
                <w:szCs w:val="24"/>
                <w:shd w:val="clear" w:color="auto" w:fill="FFFFFF" w:themeFill="background1"/>
              </w:rPr>
              <w:t>monarchy</w:t>
            </w:r>
          </w:p>
          <w:p w14:paraId="4B2F168A" w14:textId="77777777" w:rsidR="00C80E0E" w:rsidRPr="0079349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 xml:space="preserve">parliament  </w:t>
            </w:r>
          </w:p>
          <w:p w14:paraId="6880932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governmental system </w:t>
            </w:r>
          </w:p>
          <w:p w14:paraId="279A5C5F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the Queen and PMs</w:t>
            </w:r>
          </w:p>
          <w:p w14:paraId="647AC7AB" w14:textId="2B2B8235" w:rsidR="00C80E0E" w:rsidRPr="00DD1F09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47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5B0D1BF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20F6BDC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34DC50F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031AF85D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</w:p>
          <w:p w14:paraId="554AD8F7" w14:textId="3CB6B917" w:rsidR="00C80E0E" w:rsidRPr="00F73BBD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419E200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30000393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0B95F59F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12FC98BA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7F7BC160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33726083" w14:textId="7777777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217BE2C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8B6CC2C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1FAE5A2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892F616" w14:textId="77777777" w:rsidR="0016323D" w:rsidRDefault="0016323D" w:rsidP="0016323D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45ED40D4" w14:textId="7D88D184" w:rsidR="00C80E0E" w:rsidRPr="009D330F" w:rsidRDefault="0016323D" w:rsidP="0016323D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</w:tc>
      </w:tr>
      <w:tr w:rsidR="00C80E0E" w:rsidRPr="00574B43" w14:paraId="068241BF" w14:textId="77777777" w:rsidTr="00C34473">
        <w:trPr>
          <w:gridAfter w:val="1"/>
          <w:wAfter w:w="6" w:type="dxa"/>
          <w:trHeight w:hRule="exact" w:val="2620"/>
        </w:trPr>
        <w:tc>
          <w:tcPr>
            <w:tcW w:w="710" w:type="dxa"/>
            <w:vAlign w:val="center"/>
          </w:tcPr>
          <w:p w14:paraId="6B1EB50E" w14:textId="2F61F4F8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9</w:t>
            </w:r>
          </w:p>
        </w:tc>
        <w:tc>
          <w:tcPr>
            <w:tcW w:w="1134" w:type="dxa"/>
          </w:tcPr>
          <w:p w14:paraId="1414BCC5" w14:textId="48CB51C2" w:rsidR="00C80E0E" w:rsidRPr="00106A6F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12/11</w:t>
            </w:r>
          </w:p>
        </w:tc>
        <w:tc>
          <w:tcPr>
            <w:tcW w:w="5953" w:type="dxa"/>
          </w:tcPr>
          <w:p w14:paraId="29B8F2F4" w14:textId="77777777" w:rsidR="00C80E0E" w:rsidRPr="00866C23" w:rsidRDefault="00C80E0E" w:rsidP="00C80E0E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866C23">
              <w:rPr>
                <w:sz w:val="24"/>
                <w:szCs w:val="24"/>
              </w:rPr>
              <w:t>British</w:t>
            </w:r>
            <w:r>
              <w:rPr>
                <w:sz w:val="24"/>
                <w:szCs w:val="24"/>
              </w:rPr>
              <w:t xml:space="preserve"> </w:t>
            </w:r>
            <w:r w:rsidRPr="00866C23">
              <w:rPr>
                <w:sz w:val="24"/>
                <w:szCs w:val="24"/>
              </w:rPr>
              <w:t xml:space="preserve">State </w:t>
            </w:r>
            <w:proofErr w:type="spellStart"/>
            <w:proofErr w:type="gramStart"/>
            <w:r w:rsidRPr="00866C23">
              <w:rPr>
                <w:sz w:val="24"/>
                <w:szCs w:val="24"/>
              </w:rPr>
              <w:t>System:Government</w:t>
            </w:r>
            <w:proofErr w:type="spellEnd"/>
            <w:proofErr w:type="gramEnd"/>
            <w:r w:rsidRPr="00866C23">
              <w:rPr>
                <w:sz w:val="24"/>
                <w:szCs w:val="24"/>
              </w:rPr>
              <w:t xml:space="preserve"> &amp; </w:t>
            </w:r>
            <w:proofErr w:type="spellStart"/>
            <w:r w:rsidRPr="00866C23">
              <w:rPr>
                <w:sz w:val="24"/>
                <w:szCs w:val="24"/>
              </w:rPr>
              <w:t>Electorial</w:t>
            </w:r>
            <w:proofErr w:type="spellEnd"/>
            <w:r w:rsidRPr="00866C23">
              <w:rPr>
                <w:sz w:val="24"/>
                <w:szCs w:val="24"/>
              </w:rPr>
              <w:t xml:space="preserve"> System</w:t>
            </w:r>
          </w:p>
          <w:p w14:paraId="71F1C4F0" w14:textId="77777777" w:rsidR="00C80E0E" w:rsidRPr="00793493" w:rsidRDefault="00C80E0E" w:rsidP="00C80E0E">
            <w:pPr>
              <w:pStyle w:val="NoSpacing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 xml:space="preserve">advice and </w:t>
            </w:r>
            <w:proofErr w:type="spellStart"/>
            <w:r>
              <w:rPr>
                <w:sz w:val="24"/>
                <w:szCs w:val="24"/>
              </w:rPr>
              <w:t>cosent</w:t>
            </w:r>
            <w:proofErr w:type="spellEnd"/>
            <w:r>
              <w:rPr>
                <w:sz w:val="24"/>
                <w:szCs w:val="24"/>
              </w:rPr>
              <w:t xml:space="preserve"> of parliament </w:t>
            </w:r>
          </w:p>
          <w:p w14:paraId="631D2D56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Representation in parliament </w:t>
            </w:r>
          </w:p>
          <w:p w14:paraId="716129B6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law making in parliament   </w:t>
            </w:r>
          </w:p>
          <w:p w14:paraId="7A9A8D95" w14:textId="12508A8C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>4 p.</w:t>
            </w:r>
          </w:p>
        </w:tc>
        <w:tc>
          <w:tcPr>
            <w:tcW w:w="709" w:type="dxa"/>
          </w:tcPr>
          <w:p w14:paraId="08E1914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08E3085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9E84A36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F73E909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163679ED" w14:textId="7CBFDC00" w:rsidR="00C80E0E" w:rsidRPr="00AA45C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7B677979" w14:textId="22C302C4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4BAC088C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21D0CAC9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62005862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424B9FDD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42F0490C" w14:textId="6A40A93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4D59BA2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0D467F2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19AE32E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3C94A292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2D2D885E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  <w:p w14:paraId="172F23EF" w14:textId="46D54302" w:rsidR="00C80E0E" w:rsidRPr="009D330F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</w:tc>
      </w:tr>
      <w:tr w:rsidR="00C80E0E" w:rsidRPr="00574B43" w14:paraId="45AFE51C" w14:textId="77777777" w:rsidTr="00C16A3A">
        <w:trPr>
          <w:gridAfter w:val="1"/>
          <w:wAfter w:w="6" w:type="dxa"/>
          <w:trHeight w:hRule="exact" w:val="2602"/>
        </w:trPr>
        <w:tc>
          <w:tcPr>
            <w:tcW w:w="710" w:type="dxa"/>
            <w:vAlign w:val="center"/>
          </w:tcPr>
          <w:p w14:paraId="4E20FF86" w14:textId="4709B8EA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10</w:t>
            </w:r>
          </w:p>
        </w:tc>
        <w:tc>
          <w:tcPr>
            <w:tcW w:w="1134" w:type="dxa"/>
          </w:tcPr>
          <w:p w14:paraId="62F787ED" w14:textId="05BFBBA7" w:rsidR="00C80E0E" w:rsidRPr="00106A6F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26/11</w:t>
            </w:r>
          </w:p>
        </w:tc>
        <w:tc>
          <w:tcPr>
            <w:tcW w:w="5953" w:type="dxa"/>
          </w:tcPr>
          <w:p w14:paraId="503E9793" w14:textId="77777777" w:rsidR="00C80E0E" w:rsidRPr="00165CFB" w:rsidRDefault="00C80E0E" w:rsidP="00C80E0E">
            <w:pPr>
              <w:pStyle w:val="NoSpacing"/>
              <w:rPr>
                <w:rFonts w:eastAsia="Calibri"/>
                <w:sz w:val="24"/>
                <w:szCs w:val="24"/>
                <w:lang w:val="en-GB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165CFB">
              <w:rPr>
                <w:sz w:val="24"/>
                <w:szCs w:val="24"/>
              </w:rPr>
              <w:t xml:space="preserve">British constitution, political parties and </w:t>
            </w:r>
            <w:r w:rsidRPr="00165CFB">
              <w:rPr>
                <w:rFonts w:eastAsia="Times New Roman"/>
                <w:sz w:val="24"/>
                <w:szCs w:val="24"/>
              </w:rPr>
              <w:t xml:space="preserve">traditions in Parliament                </w:t>
            </w:r>
          </w:p>
          <w:p w14:paraId="5BEE15E1" w14:textId="77777777" w:rsidR="00C80E0E" w:rsidRPr="0079349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 xml:space="preserve">Political Parties </w:t>
            </w:r>
          </w:p>
          <w:p w14:paraId="57CA40AA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Palaces </w:t>
            </w:r>
          </w:p>
          <w:p w14:paraId="051F912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Voting </w:t>
            </w:r>
          </w:p>
          <w:p w14:paraId="4D267D8B" w14:textId="05BB9A33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66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675AC6C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089B27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D8F583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78911DF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8AB0D4B" w14:textId="307F577A" w:rsidR="00C80E0E" w:rsidRPr="001553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7CFC3AFD" w14:textId="65E9ADCC" w:rsidR="0049635B" w:rsidRDefault="00C80E0E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 xml:space="preserve"> </w:t>
            </w:r>
            <w:r w:rsidR="0049635B">
              <w:rPr>
                <w:rFonts w:eastAsia="Calibri"/>
                <w:lang w:val="az-Latn-AZ"/>
              </w:rPr>
              <w:t>T/n1</w:t>
            </w:r>
          </w:p>
          <w:p w14:paraId="736FE974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275BF690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0E0EA9B0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63908154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3529E13F" w14:textId="39BE5CCA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7AA3892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ED1906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377BECD" w14:textId="6BDF7BD5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Q/ü2</w:t>
            </w:r>
          </w:p>
          <w:p w14:paraId="73DF7D42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  <w:p w14:paraId="22B2F00D" w14:textId="779E8DB1" w:rsidR="00C80E0E" w:rsidRPr="009D330F" w:rsidRDefault="00C80E0E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C80E0E" w:rsidRPr="00574B43" w14:paraId="7225E849" w14:textId="77777777" w:rsidTr="00E51973">
        <w:trPr>
          <w:gridAfter w:val="1"/>
          <w:wAfter w:w="6" w:type="dxa"/>
          <w:trHeight w:hRule="exact" w:val="2080"/>
        </w:trPr>
        <w:tc>
          <w:tcPr>
            <w:tcW w:w="710" w:type="dxa"/>
            <w:vAlign w:val="center"/>
          </w:tcPr>
          <w:p w14:paraId="07F53A78" w14:textId="5208DDC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11</w:t>
            </w:r>
          </w:p>
        </w:tc>
        <w:tc>
          <w:tcPr>
            <w:tcW w:w="1134" w:type="dxa"/>
          </w:tcPr>
          <w:p w14:paraId="65D0B228" w14:textId="01ED14EA" w:rsidR="00C80E0E" w:rsidRPr="00106A6F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03/12</w:t>
            </w:r>
          </w:p>
        </w:tc>
        <w:tc>
          <w:tcPr>
            <w:tcW w:w="5953" w:type="dxa"/>
          </w:tcPr>
          <w:p w14:paraId="50B562BB" w14:textId="77777777" w:rsidR="00C80E0E" w:rsidRPr="00E10776" w:rsidRDefault="00C80E0E" w:rsidP="00C80E0E">
            <w:pPr>
              <w:pStyle w:val="NoSpacing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E10776">
              <w:rPr>
                <w:sz w:val="24"/>
                <w:szCs w:val="24"/>
              </w:rPr>
              <w:t>Economy of Britain</w:t>
            </w:r>
          </w:p>
          <w:p w14:paraId="195A6F0B" w14:textId="1AA7CE60" w:rsidR="00C80E0E" w:rsidRPr="00E5197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British industry  </w:t>
            </w: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Economy in England </w:t>
            </w: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East and West England  </w:t>
            </w:r>
          </w:p>
          <w:p w14:paraId="124F9AF3" w14:textId="1DC05EC6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72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65F48BFE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1AB702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D91643A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12F81DC5" w14:textId="3DBEDF0F" w:rsidR="00C80E0E" w:rsidRPr="001553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50BD6026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0C1E6102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047C3CFB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2D3C25F4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7788C107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539AB89A" w14:textId="7777777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3AAD2EB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0E4F493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0A876EB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  <w:p w14:paraId="08AE342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  <w:p w14:paraId="71A8C1F6" w14:textId="18AEAE1F" w:rsidR="00C80E0E" w:rsidRPr="009D330F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C80E0E" w:rsidRPr="00574B43" w14:paraId="52EAFB35" w14:textId="77777777" w:rsidTr="00E51973">
        <w:trPr>
          <w:gridAfter w:val="1"/>
          <w:wAfter w:w="6" w:type="dxa"/>
          <w:trHeight w:hRule="exact" w:val="2872"/>
        </w:trPr>
        <w:tc>
          <w:tcPr>
            <w:tcW w:w="710" w:type="dxa"/>
            <w:vAlign w:val="center"/>
          </w:tcPr>
          <w:p w14:paraId="334D2458" w14:textId="26F3C29E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12</w:t>
            </w:r>
          </w:p>
        </w:tc>
        <w:tc>
          <w:tcPr>
            <w:tcW w:w="1134" w:type="dxa"/>
          </w:tcPr>
          <w:p w14:paraId="31780622" w14:textId="65566A21" w:rsidR="00C80E0E" w:rsidRPr="00106A6F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10/12</w:t>
            </w:r>
          </w:p>
        </w:tc>
        <w:tc>
          <w:tcPr>
            <w:tcW w:w="5953" w:type="dxa"/>
          </w:tcPr>
          <w:p w14:paraId="615263AA" w14:textId="77777777" w:rsidR="00C80E0E" w:rsidRDefault="00C80E0E" w:rsidP="00C80E0E">
            <w:pPr>
              <w:pStyle w:val="NoSpacing"/>
              <w:rPr>
                <w:rFonts w:eastAsia="Times New Roman"/>
                <w:sz w:val="24"/>
                <w:szCs w:val="24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E10776">
              <w:rPr>
                <w:rFonts w:eastAsia="Times New Roman"/>
                <w:sz w:val="24"/>
                <w:szCs w:val="24"/>
              </w:rPr>
              <w:t>British system of Education and British Schools today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C33AE6C" w14:textId="42FC3A39" w:rsidR="00C80E0E" w:rsidRPr="00E51973" w:rsidRDefault="00C80E0E" w:rsidP="00C80E0E">
            <w:pPr>
              <w:pStyle w:val="NoSpacing"/>
              <w:rPr>
                <w:rFonts w:eastAsia="Times New Roman"/>
                <w:sz w:val="24"/>
                <w:szCs w:val="24"/>
              </w:rPr>
            </w:pPr>
            <w:r w:rsidRPr="00E10776">
              <w:rPr>
                <w:sz w:val="24"/>
                <w:szCs w:val="24"/>
                <w:lang w:val="en-GB"/>
              </w:rPr>
              <w:t>Customs and traditions, holidays</w:t>
            </w:r>
          </w:p>
          <w:p w14:paraId="73856A01" w14:textId="77777777" w:rsidR="00C80E0E" w:rsidRPr="0079349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E10776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Education system  </w:t>
            </w:r>
          </w:p>
          <w:p w14:paraId="6040A83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Kinds of education   </w:t>
            </w:r>
          </w:p>
          <w:p w14:paraId="2B813525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Universities </w:t>
            </w:r>
          </w:p>
          <w:p w14:paraId="649008BC" w14:textId="54A1B8F7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79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532B19E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378C8BFB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25E2DB5A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B05C3E5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7738E48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CA3318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4AC11F5" w14:textId="7BB0143B" w:rsidR="00C80E0E" w:rsidRPr="001553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556E76E7" w14:textId="77777777" w:rsidR="00C80E0E" w:rsidRDefault="00C80E0E" w:rsidP="00C80E0E">
            <w:pPr>
              <w:spacing w:line="240" w:lineRule="auto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 xml:space="preserve">   </w:t>
            </w:r>
          </w:p>
          <w:p w14:paraId="52FFAC1E" w14:textId="14B1689C" w:rsidR="0049635B" w:rsidRDefault="0049635B" w:rsidP="0049635B">
            <w:pPr>
              <w:spacing w:line="240" w:lineRule="auto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 xml:space="preserve">  </w:t>
            </w:r>
            <w:r w:rsidR="00C80E0E">
              <w:rPr>
                <w:rFonts w:eastAsia="Calibri"/>
                <w:lang w:val="az-Latn-AZ"/>
              </w:rPr>
              <w:t xml:space="preserve"> </w:t>
            </w:r>
            <w:r>
              <w:rPr>
                <w:rFonts w:eastAsia="Calibri"/>
                <w:lang w:val="az-Latn-AZ"/>
              </w:rPr>
              <w:t>T/n1</w:t>
            </w:r>
          </w:p>
          <w:p w14:paraId="357AE54C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46BB6BC0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1F21881B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646F481A" w14:textId="77777777" w:rsidR="0049635B" w:rsidRDefault="0049635B" w:rsidP="0049635B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58398891" w14:textId="1C2DF48D" w:rsidR="00C80E0E" w:rsidRPr="00574B43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444AF8C7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6089F29C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709D3AFF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272D3419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14:paraId="4CE915EC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24FAE2EA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  <w:p w14:paraId="47DFFF3A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  <w:p w14:paraId="32391518" w14:textId="629017AC" w:rsidR="00C80E0E" w:rsidRPr="009D330F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C80E0E" w:rsidRPr="00574B43" w14:paraId="4AEEFE74" w14:textId="77777777" w:rsidTr="00E51973">
        <w:trPr>
          <w:gridAfter w:val="1"/>
          <w:wAfter w:w="6" w:type="dxa"/>
          <w:trHeight w:hRule="exact" w:val="2620"/>
        </w:trPr>
        <w:tc>
          <w:tcPr>
            <w:tcW w:w="710" w:type="dxa"/>
            <w:vAlign w:val="center"/>
          </w:tcPr>
          <w:p w14:paraId="41B2CF09" w14:textId="3C0E30E4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13</w:t>
            </w:r>
          </w:p>
        </w:tc>
        <w:tc>
          <w:tcPr>
            <w:tcW w:w="1134" w:type="dxa"/>
          </w:tcPr>
          <w:p w14:paraId="03BD6417" w14:textId="398C80DF" w:rsidR="00C80E0E" w:rsidRPr="00106A6F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17/12</w:t>
            </w:r>
          </w:p>
        </w:tc>
        <w:tc>
          <w:tcPr>
            <w:tcW w:w="5953" w:type="dxa"/>
          </w:tcPr>
          <w:p w14:paraId="52976022" w14:textId="1E6F6FF1" w:rsidR="00C80E0E" w:rsidRDefault="00C80E0E" w:rsidP="00C80E0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036EE2">
              <w:rPr>
                <w:b/>
                <w:sz w:val="24"/>
                <w:szCs w:val="24"/>
              </w:rPr>
              <w:t>Mövzu</w:t>
            </w:r>
            <w:proofErr w:type="spellEnd"/>
            <w:r w:rsidRPr="00036EE2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Britain`s welfare and British character </w:t>
            </w:r>
          </w:p>
          <w:p w14:paraId="144FC767" w14:textId="77777777" w:rsidR="00C80E0E" w:rsidRPr="00E10776" w:rsidRDefault="00C80E0E" w:rsidP="00C80E0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Mass Media and national sport </w:t>
            </w:r>
          </w:p>
          <w:p w14:paraId="1D319765" w14:textId="77777777" w:rsidR="00C80E0E" w:rsidRPr="00793493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  <w:r w:rsidRPr="00036EE2">
              <w:rPr>
                <w:sz w:val="24"/>
                <w:lang w:val="az-Latn-AZ"/>
              </w:rPr>
              <w:t xml:space="preserve"> </w:t>
            </w:r>
            <w:r w:rsidRPr="00793493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types of sports</w:t>
            </w:r>
          </w:p>
          <w:p w14:paraId="1289C1E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793493"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 living conditions</w:t>
            </w:r>
          </w:p>
          <w:p w14:paraId="49DF9374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 w:rsidRPr="0079349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Press </w:t>
            </w:r>
          </w:p>
          <w:p w14:paraId="13B57557" w14:textId="1F15EB7F" w:rsidR="00C80E0E" w:rsidRPr="00036EE2" w:rsidRDefault="00C80E0E" w:rsidP="00C80E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BC2B9A">
              <w:rPr>
                <w:b/>
                <w:sz w:val="24"/>
                <w:szCs w:val="24"/>
              </w:rPr>
              <w:t xml:space="preserve"> - 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Elnaz Aliyeva. Country Studies (The United Kingdom of Great Britain and Northern Ireland). Nakhchivan-2018. The "Ajami" Publishing-Polygraph Association,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94</w:t>
            </w:r>
            <w:r w:rsidRPr="00CF35F8">
              <w:rPr>
                <w:rFonts w:asciiTheme="majorBidi" w:hAnsiTheme="majorBidi" w:cstheme="majorBidi"/>
                <w:sz w:val="24"/>
                <w:szCs w:val="24"/>
              </w:rPr>
              <w:t xml:space="preserve"> p.</w:t>
            </w:r>
          </w:p>
        </w:tc>
        <w:tc>
          <w:tcPr>
            <w:tcW w:w="709" w:type="dxa"/>
          </w:tcPr>
          <w:p w14:paraId="101B9848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0DADB170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5B7CE0C4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60C7993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30FAA2E1" w14:textId="77777777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</w:p>
          <w:p w14:paraId="336339D0" w14:textId="644CCC68" w:rsidR="00C80E0E" w:rsidRDefault="00C80E0E" w:rsidP="00C80E0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36BA6BD7" w14:textId="28B13A55" w:rsidR="002D438E" w:rsidRDefault="002D438E" w:rsidP="002D438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T/n1</w:t>
            </w:r>
          </w:p>
          <w:p w14:paraId="28C7E243" w14:textId="77777777" w:rsidR="002D438E" w:rsidRDefault="002D438E" w:rsidP="002D438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T/n2</w:t>
            </w:r>
          </w:p>
          <w:p w14:paraId="173FDEF0" w14:textId="77777777" w:rsidR="002D438E" w:rsidRDefault="002D438E" w:rsidP="002D438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T/n3</w:t>
            </w:r>
          </w:p>
          <w:p w14:paraId="08585251" w14:textId="77777777" w:rsidR="002D438E" w:rsidRDefault="002D438E" w:rsidP="002D438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T/n4</w:t>
            </w:r>
          </w:p>
          <w:p w14:paraId="3F5A9896" w14:textId="77777777" w:rsidR="002D438E" w:rsidRDefault="002D438E" w:rsidP="002D438E">
            <w:pPr>
              <w:spacing w:line="240" w:lineRule="auto"/>
              <w:jc w:val="center"/>
              <w:rPr>
                <w:rFonts w:eastAsia="Calibri"/>
                <w:lang w:val="az-Latn-AZ"/>
              </w:rPr>
            </w:pPr>
            <w:r>
              <w:rPr>
                <w:rFonts w:eastAsia="Calibri"/>
                <w:lang w:val="az-Latn-AZ"/>
              </w:rPr>
              <w:t>T/n5</w:t>
            </w:r>
          </w:p>
          <w:p w14:paraId="00ADA4AD" w14:textId="119C7DF3" w:rsidR="00C80E0E" w:rsidRDefault="00C80E0E" w:rsidP="00C80E0E">
            <w:pPr>
              <w:spacing w:line="240" w:lineRule="auto"/>
              <w:rPr>
                <w:rFonts w:eastAsia="Calibri"/>
                <w:lang w:val="az-Latn-AZ"/>
              </w:rPr>
            </w:pPr>
          </w:p>
        </w:tc>
        <w:tc>
          <w:tcPr>
            <w:tcW w:w="1559" w:type="dxa"/>
          </w:tcPr>
          <w:p w14:paraId="1CCBAAB8" w14:textId="77777777" w:rsidR="00C80E0E" w:rsidRPr="00862B5C" w:rsidRDefault="00C80E0E" w:rsidP="00C80E0E">
            <w:pPr>
              <w:rPr>
                <w:sz w:val="24"/>
                <w:szCs w:val="24"/>
                <w:lang w:val="az-Latn-AZ"/>
              </w:rPr>
            </w:pPr>
          </w:p>
          <w:p w14:paraId="4C611009" w14:textId="77777777" w:rsidR="00C80E0E" w:rsidRPr="00862B5C" w:rsidRDefault="00C80E0E" w:rsidP="00C80E0E">
            <w:pPr>
              <w:rPr>
                <w:sz w:val="24"/>
                <w:szCs w:val="24"/>
                <w:lang w:val="az-Latn-AZ"/>
              </w:rPr>
            </w:pPr>
          </w:p>
          <w:p w14:paraId="34928A74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Q/ü1</w:t>
            </w:r>
          </w:p>
          <w:p w14:paraId="74D65CC7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Q/ü3</w:t>
            </w:r>
          </w:p>
          <w:p w14:paraId="5EB239EC" w14:textId="77777777" w:rsidR="00C06F08" w:rsidRDefault="00C06F08" w:rsidP="00C06F0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Q/ü5</w:t>
            </w:r>
          </w:p>
          <w:p w14:paraId="20933899" w14:textId="774F3433" w:rsidR="00C80E0E" w:rsidRDefault="00C80E0E" w:rsidP="00C80E0E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</w:tc>
      </w:tr>
      <w:tr w:rsidR="009F7B55" w:rsidRPr="00246FF4" w14:paraId="6798B649" w14:textId="77777777" w:rsidTr="00E90540">
        <w:trPr>
          <w:trHeight w:hRule="exact" w:val="414"/>
        </w:trPr>
        <w:tc>
          <w:tcPr>
            <w:tcW w:w="710" w:type="dxa"/>
            <w:vAlign w:val="center"/>
          </w:tcPr>
          <w:p w14:paraId="7FC31502" w14:textId="77777777" w:rsidR="009F7B55" w:rsidRPr="00574B43" w:rsidRDefault="009F7B55" w:rsidP="00180CFC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</w:p>
        </w:tc>
        <w:tc>
          <w:tcPr>
            <w:tcW w:w="1134" w:type="dxa"/>
          </w:tcPr>
          <w:p w14:paraId="7A09F51E" w14:textId="77777777" w:rsidR="009F7B55" w:rsidRPr="00246FF4" w:rsidRDefault="009F7B55" w:rsidP="00180CFC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6B0D88CA" w14:textId="0E66F73F" w:rsidR="009F7B55" w:rsidRPr="002312A5" w:rsidRDefault="002312A5" w:rsidP="00180CFC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2312A5">
              <w:rPr>
                <w:b/>
                <w:sz w:val="24"/>
                <w:szCs w:val="24"/>
              </w:rPr>
              <w:t>Total:</w:t>
            </w:r>
          </w:p>
        </w:tc>
        <w:tc>
          <w:tcPr>
            <w:tcW w:w="709" w:type="dxa"/>
          </w:tcPr>
          <w:p w14:paraId="0145A832" w14:textId="559FDC41" w:rsidR="009F7B55" w:rsidRPr="009D330F" w:rsidRDefault="0087701D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312A5">
              <w:rPr>
                <w:sz w:val="24"/>
                <w:szCs w:val="24"/>
              </w:rPr>
              <w:t>h</w:t>
            </w:r>
          </w:p>
        </w:tc>
        <w:tc>
          <w:tcPr>
            <w:tcW w:w="1134" w:type="dxa"/>
          </w:tcPr>
          <w:p w14:paraId="68522E8C" w14:textId="77777777" w:rsidR="009F7B55" w:rsidRPr="00246FF4" w:rsidRDefault="009F7B55" w:rsidP="00180CFC">
            <w:pPr>
              <w:spacing w:after="160" w:line="259" w:lineRule="auto"/>
              <w:jc w:val="left"/>
            </w:pPr>
          </w:p>
        </w:tc>
        <w:tc>
          <w:tcPr>
            <w:tcW w:w="1565" w:type="dxa"/>
            <w:gridSpan w:val="2"/>
          </w:tcPr>
          <w:p w14:paraId="33D0AD64" w14:textId="77777777" w:rsidR="009F7B55" w:rsidRPr="00246FF4" w:rsidRDefault="009F7B55" w:rsidP="00180CFC">
            <w:pPr>
              <w:spacing w:after="160" w:line="259" w:lineRule="auto"/>
              <w:jc w:val="left"/>
            </w:pPr>
          </w:p>
        </w:tc>
      </w:tr>
    </w:tbl>
    <w:p w14:paraId="4F6E370C" w14:textId="77777777" w:rsidR="00312A03" w:rsidRDefault="00312A03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03DC41F9" w14:textId="77777777" w:rsidR="007A6DB1" w:rsidRDefault="007A6DB1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0C9CD848" w14:textId="77777777" w:rsidR="007A6DB1" w:rsidRDefault="007A6DB1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4CBBD849" w14:textId="77777777" w:rsidR="007A6DB1" w:rsidRDefault="007A6DB1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12E2FBC0" w14:textId="77777777" w:rsidR="007A6DB1" w:rsidRDefault="007A6DB1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5AEF3004" w14:textId="77777777" w:rsidR="00F01594" w:rsidRPr="008D2312" w:rsidRDefault="00F01594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4BBEE798" w14:textId="682D1E09" w:rsidR="00E26F66" w:rsidRDefault="00F01594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  <w:r w:rsidRPr="00F01594">
        <w:rPr>
          <w:b/>
          <w:sz w:val="24"/>
          <w:szCs w:val="24"/>
          <w:u w:val="single"/>
          <w:lang w:val="az-Latn-AZ"/>
        </w:rPr>
        <w:lastRenderedPageBreak/>
        <w:t>KOLLOKVİUM</w:t>
      </w:r>
      <w:r w:rsidR="0093012C">
        <w:rPr>
          <w:b/>
          <w:sz w:val="24"/>
          <w:szCs w:val="24"/>
          <w:u w:val="single"/>
          <w:lang w:val="az-Latn-AZ"/>
        </w:rPr>
        <w:t>LAR</w:t>
      </w:r>
      <w:r w:rsidRPr="00F01594">
        <w:rPr>
          <w:b/>
          <w:sz w:val="24"/>
          <w:szCs w:val="24"/>
          <w:u w:val="single"/>
          <w:lang w:val="az-Latn-AZ"/>
        </w:rPr>
        <w:t xml:space="preserve"> HAQQINDA</w:t>
      </w:r>
    </w:p>
    <w:p w14:paraId="067D36C7" w14:textId="77777777" w:rsidR="00D00289" w:rsidRDefault="00D00289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</w:p>
    <w:p w14:paraId="4AF7F52C" w14:textId="489ECA1C" w:rsidR="004F2C26" w:rsidRDefault="004F2C26" w:rsidP="00D35573">
      <w:pPr>
        <w:pStyle w:val="BodyText"/>
        <w:ind w:left="0" w:right="-23" w:firstLine="426"/>
        <w:jc w:val="both"/>
      </w:pPr>
      <w:r>
        <w:t>Kollokviumlar tələbələrin biliyini, nitqini və keçirilən mövzuların mənimsəmə səviyyəsini müəyyən etmək məqsədilə semestr ərzində 3 dəfə yazılı</w:t>
      </w:r>
      <w:r>
        <w:rPr>
          <w:spacing w:val="-2"/>
        </w:rPr>
        <w:t xml:space="preserve"> </w:t>
      </w:r>
      <w:r>
        <w:t>və</w:t>
      </w:r>
      <w:r>
        <w:rPr>
          <w:spacing w:val="-6"/>
        </w:rPr>
        <w:t xml:space="preserve"> </w:t>
      </w:r>
      <w:r w:rsidR="00FB401C">
        <w:rPr>
          <w:spacing w:val="-6"/>
        </w:rPr>
        <w:t xml:space="preserve">ya </w:t>
      </w:r>
      <w:r>
        <w:t>şifahi</w:t>
      </w:r>
      <w:r>
        <w:rPr>
          <w:spacing w:val="-2"/>
        </w:rPr>
        <w:t xml:space="preserve"> </w:t>
      </w:r>
      <w:r>
        <w:t xml:space="preserve">qaydada olmaqla </w:t>
      </w:r>
      <w:r w:rsidR="001B244E">
        <w:t xml:space="preserve">bütün mövzular üzrə </w:t>
      </w:r>
      <w:r>
        <w:t>imtahan</w:t>
      </w:r>
      <w:r>
        <w:rPr>
          <w:spacing w:val="-2"/>
        </w:rPr>
        <w:t xml:space="preserve"> </w:t>
      </w:r>
      <w:r>
        <w:t>suallarının ən azı 1/3-ni əhatə etməklə</w:t>
      </w:r>
      <w:r w:rsidR="00D35573">
        <w:t xml:space="preserve"> keçirilir.</w:t>
      </w:r>
      <w:r>
        <w:t xml:space="preserve"> 1 və 3-cü kollokviumlar seminar və ya praktiki məşğələ dərsində, 2-ci kollokvium isə  əvvəlcədən müəyyən edilmiş qrafik əsasında dərsdənkənar vaxtda </w:t>
      </w:r>
      <w:r w:rsidR="00D35573">
        <w:t>təşkil edilir</w:t>
      </w:r>
      <w:r>
        <w:t>.</w:t>
      </w:r>
    </w:p>
    <w:p w14:paraId="25856C02" w14:textId="2D1857D9" w:rsidR="004F2C26" w:rsidRDefault="004F2C26" w:rsidP="00C62CB5">
      <w:pPr>
        <w:pStyle w:val="BodyText"/>
        <w:ind w:left="0" w:right="-23" w:firstLine="426"/>
        <w:jc w:val="both"/>
      </w:pPr>
      <w:r>
        <w:t>Yazılı</w:t>
      </w:r>
      <w:r>
        <w:rPr>
          <w:spacing w:val="-7"/>
        </w:rPr>
        <w:t xml:space="preserve"> </w:t>
      </w:r>
      <w:r>
        <w:t>və</w:t>
      </w:r>
      <w:r>
        <w:rPr>
          <w:spacing w:val="-8"/>
        </w:rPr>
        <w:t xml:space="preserve"> </w:t>
      </w:r>
      <w:r>
        <w:t>şifahi</w:t>
      </w:r>
      <w:r>
        <w:rPr>
          <w:spacing w:val="-7"/>
        </w:rPr>
        <w:t xml:space="preserve"> </w:t>
      </w:r>
      <w:r>
        <w:t>kollokviumlar</w:t>
      </w:r>
      <w:r>
        <w:rPr>
          <w:spacing w:val="-7"/>
        </w:rPr>
        <w:t xml:space="preserve"> </w:t>
      </w:r>
      <w:r>
        <w:t>fənn</w:t>
      </w:r>
      <w:r>
        <w:rPr>
          <w:spacing w:val="-7"/>
        </w:rPr>
        <w:t xml:space="preserve"> </w:t>
      </w:r>
      <w:r>
        <w:t>müəllimi</w:t>
      </w:r>
      <w:r>
        <w:rPr>
          <w:spacing w:val="-7"/>
        </w:rPr>
        <w:t xml:space="preserve"> </w:t>
      </w:r>
      <w:r>
        <w:t xml:space="preserve">tərəfindən tərtib və kafedra müdiri tərəfindən təsdiq edilmiş 3 suallı biletlər əsasında aparılır. </w:t>
      </w:r>
      <w:r w:rsidRPr="00CE34A0">
        <w:t>Kollokviumların nəticələri müəllimlər tərəfindən qiymətləndirildikdən sonra kafedraya təhvil verilir və</w:t>
      </w:r>
      <w:r w:rsidR="00717E7C">
        <w:t xml:space="preserve"> akademik</w:t>
      </w:r>
      <w:r w:rsidRPr="00CE34A0">
        <w:t xml:space="preserve"> </w:t>
      </w:r>
      <w:r w:rsidR="00C22EE5">
        <w:t xml:space="preserve">qrupun </w:t>
      </w:r>
      <w:r w:rsidRPr="00CE34A0">
        <w:t>jurnal</w:t>
      </w:r>
      <w:r w:rsidR="00C22EE5">
        <w:t>ın</w:t>
      </w:r>
      <w:r w:rsidRPr="00CE34A0">
        <w:t xml:space="preserve">da uyğun bölməyə yazılır.  </w:t>
      </w:r>
    </w:p>
    <w:p w14:paraId="1DBBA067" w14:textId="77777777" w:rsidR="00D00289" w:rsidRPr="004F2C26" w:rsidRDefault="00D00289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"/>
        </w:rPr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3970"/>
        <w:gridCol w:w="3969"/>
        <w:gridCol w:w="3260"/>
      </w:tblGrid>
      <w:tr w:rsidR="004D28DB" w14:paraId="7C8EE174" w14:textId="77777777" w:rsidTr="004D28DB">
        <w:trPr>
          <w:trHeight w:val="354"/>
        </w:trPr>
        <w:tc>
          <w:tcPr>
            <w:tcW w:w="11199" w:type="dxa"/>
            <w:gridSpan w:val="3"/>
          </w:tcPr>
          <w:p w14:paraId="2819B058" w14:textId="12015C86" w:rsidR="004D28DB" w:rsidRPr="00520DF5" w:rsidRDefault="004D28DB" w:rsidP="004D28DB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 xml:space="preserve">Kollokvium </w:t>
            </w:r>
            <w:r w:rsidR="00560EBF">
              <w:rPr>
                <w:b/>
                <w:sz w:val="22"/>
                <w:szCs w:val="22"/>
                <w:u w:val="single"/>
                <w:lang w:val="az-Latn-AZ"/>
              </w:rPr>
              <w:t xml:space="preserve">№ </w:t>
            </w: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1</w:t>
            </w:r>
          </w:p>
        </w:tc>
      </w:tr>
      <w:tr w:rsidR="004F2C26" w14:paraId="20589D41" w14:textId="77777777" w:rsidTr="00C62CB5">
        <w:tc>
          <w:tcPr>
            <w:tcW w:w="3970" w:type="dxa"/>
          </w:tcPr>
          <w:p w14:paraId="106C15E8" w14:textId="1ACA92B1" w:rsidR="004F2C26" w:rsidRDefault="004F2C26" w:rsidP="004F2C26">
            <w:pPr>
              <w:tabs>
                <w:tab w:val="left" w:pos="2261"/>
              </w:tabs>
              <w:jc w:val="center"/>
              <w:rPr>
                <w:b/>
                <w:sz w:val="24"/>
                <w:szCs w:val="24"/>
                <w:u w:val="single"/>
                <w:lang w:val="az-Latn-AZ"/>
              </w:rPr>
            </w:pPr>
            <w:r>
              <w:rPr>
                <w:b/>
                <w:sz w:val="24"/>
                <w:szCs w:val="24"/>
                <w:u w:val="single"/>
                <w:lang w:val="az-Latn-AZ"/>
              </w:rPr>
              <w:t>Payız semestri</w:t>
            </w:r>
          </w:p>
        </w:tc>
        <w:tc>
          <w:tcPr>
            <w:tcW w:w="3969" w:type="dxa"/>
          </w:tcPr>
          <w:p w14:paraId="1D911503" w14:textId="7524C99D" w:rsidR="004F2C26" w:rsidRPr="00520DF5" w:rsidRDefault="004F2C26" w:rsidP="004F2C26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Yaz semestri</w:t>
            </w:r>
          </w:p>
        </w:tc>
        <w:tc>
          <w:tcPr>
            <w:tcW w:w="3260" w:type="dxa"/>
          </w:tcPr>
          <w:p w14:paraId="650588A9" w14:textId="3273D59B" w:rsidR="004F2C26" w:rsidRPr="00520DF5" w:rsidRDefault="004F2C26" w:rsidP="00520DF5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Qiymətləndirmə</w:t>
            </w:r>
            <w:r w:rsidR="00C62CB5" w:rsidRPr="00520DF5">
              <w:rPr>
                <w:b/>
                <w:sz w:val="22"/>
                <w:szCs w:val="22"/>
                <w:u w:val="single"/>
                <w:lang w:val="az-Latn-AZ"/>
              </w:rPr>
              <w:t xml:space="preserve"> üzrə balların hesablanması</w:t>
            </w:r>
          </w:p>
        </w:tc>
      </w:tr>
      <w:tr w:rsidR="004F2C26" w:rsidRPr="000F18E4" w14:paraId="4DEE9CD6" w14:textId="77777777" w:rsidTr="00C62CB5">
        <w:tc>
          <w:tcPr>
            <w:tcW w:w="3970" w:type="dxa"/>
          </w:tcPr>
          <w:p w14:paraId="029582A3" w14:textId="12587FF0" w:rsidR="004F2C26" w:rsidRPr="00520DF5" w:rsidRDefault="004F2C26" w:rsidP="00B3769A">
            <w:pPr>
              <w:tabs>
                <w:tab w:val="left" w:pos="2261"/>
              </w:tabs>
              <w:spacing w:line="240" w:lineRule="auto"/>
              <w:rPr>
                <w:bCs/>
                <w:sz w:val="22"/>
                <w:szCs w:val="22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sentyabrdan</w:t>
            </w:r>
            <w:r w:rsidRPr="00520DF5">
              <w:rPr>
                <w:spacing w:val="-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9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oktyabradək</w:t>
            </w:r>
            <w:r w:rsidRPr="00520DF5">
              <w:rPr>
                <w:spacing w:val="-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mövzuları əhatə</w:t>
            </w:r>
            <w:r w:rsidRPr="00520DF5">
              <w:rPr>
                <w:spacing w:val="-1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etməklə,</w:t>
            </w:r>
            <w:r w:rsidRPr="00520DF5">
              <w:rPr>
                <w:spacing w:val="-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oktyabrdan</w:t>
            </w:r>
            <w:r w:rsidRPr="00520DF5">
              <w:rPr>
                <w:spacing w:val="-1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1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ərzində</w:t>
            </w:r>
            <w:r w:rsidR="00C62CB5" w:rsidRPr="00520DF5">
              <w:rPr>
                <w:sz w:val="22"/>
                <w:szCs w:val="22"/>
                <w:lang w:val="az-Latn-AZ"/>
              </w:rPr>
              <w:t xml:space="preserve"> yazılı və ya şifahi formada</w:t>
            </w:r>
            <w:r w:rsidR="00B3769A" w:rsidRPr="00520DF5">
              <w:rPr>
                <w:sz w:val="22"/>
                <w:szCs w:val="22"/>
                <w:lang w:val="az-Latn-AZ"/>
              </w:rPr>
              <w:t xml:space="preserve"> müəllim tərəfindən</w:t>
            </w:r>
          </w:p>
        </w:tc>
        <w:tc>
          <w:tcPr>
            <w:tcW w:w="3969" w:type="dxa"/>
          </w:tcPr>
          <w:p w14:paraId="3CC14749" w14:textId="5529451E" w:rsidR="004F2C26" w:rsidRPr="00520DF5" w:rsidRDefault="004F2C26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fevraldan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="00A36E29">
              <w:rPr>
                <w:sz w:val="22"/>
                <w:szCs w:val="22"/>
                <w:lang w:val="az-Latn-AZ"/>
              </w:rPr>
              <w:t>13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martadək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mövzuları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əhatə etməklə,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martdan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ərzində</w:t>
            </w:r>
            <w:r w:rsidR="00C62CB5" w:rsidRPr="00520DF5">
              <w:rPr>
                <w:sz w:val="22"/>
                <w:szCs w:val="22"/>
                <w:lang w:val="az-Latn-AZ"/>
              </w:rPr>
              <w:t xml:space="preserve"> yazılı və ya şifahi formada</w:t>
            </w:r>
            <w:r w:rsidR="00B3769A" w:rsidRPr="00520DF5">
              <w:rPr>
                <w:sz w:val="22"/>
                <w:szCs w:val="22"/>
                <w:lang w:val="az-Latn-AZ"/>
              </w:rPr>
              <w:t xml:space="preserve"> müəllim tərəfindən</w:t>
            </w:r>
          </w:p>
        </w:tc>
        <w:tc>
          <w:tcPr>
            <w:tcW w:w="3260" w:type="dxa"/>
          </w:tcPr>
          <w:p w14:paraId="576B642B" w14:textId="48E685EE" w:rsidR="004F2C26" w:rsidRPr="00520DF5" w:rsidRDefault="00A260F4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ər</w:t>
            </w:r>
            <w:r w:rsidR="00C62CB5" w:rsidRPr="00520DF5">
              <w:rPr>
                <w:spacing w:val="-18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sual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0-10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balla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qiymətlə</w:t>
            </w:r>
            <w:r>
              <w:rPr>
                <w:spacing w:val="-2"/>
                <w:sz w:val="22"/>
                <w:szCs w:val="22"/>
                <w:lang w:val="az-Latn-AZ"/>
              </w:rPr>
              <w:t>ndirilir,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ballar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 xml:space="preserve">toplanaraq 3-ə </w:t>
            </w:r>
            <w:r w:rsidRPr="00520DF5">
              <w:rPr>
                <w:sz w:val="22"/>
                <w:szCs w:val="22"/>
                <w:lang w:val="az-Latn-AZ"/>
              </w:rPr>
              <w:t>bölünməklə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orta kollokvium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balı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çıxarılır</w:t>
            </w:r>
            <w:r>
              <w:rPr>
                <w:sz w:val="22"/>
                <w:szCs w:val="22"/>
                <w:lang w:val="az-Latn-AZ"/>
              </w:rPr>
              <w:t>.</w:t>
            </w:r>
          </w:p>
        </w:tc>
      </w:tr>
      <w:tr w:rsidR="00C62CB5" w14:paraId="347BB4B7" w14:textId="77777777" w:rsidTr="00180CFC">
        <w:tc>
          <w:tcPr>
            <w:tcW w:w="11199" w:type="dxa"/>
            <w:gridSpan w:val="3"/>
          </w:tcPr>
          <w:p w14:paraId="2ECAC887" w14:textId="1ABCFECF" w:rsidR="00C62CB5" w:rsidRPr="00520DF5" w:rsidRDefault="00C62CB5" w:rsidP="00520DF5">
            <w:pPr>
              <w:tabs>
                <w:tab w:val="left" w:pos="2261"/>
              </w:tabs>
              <w:spacing w:line="240" w:lineRule="auto"/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 xml:space="preserve">Kollokvium </w:t>
            </w:r>
            <w:r w:rsidR="00560EBF">
              <w:rPr>
                <w:b/>
                <w:sz w:val="22"/>
                <w:szCs w:val="22"/>
                <w:u w:val="single"/>
                <w:lang w:val="az-Latn-AZ"/>
              </w:rPr>
              <w:t xml:space="preserve">№ </w:t>
            </w: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2</w:t>
            </w:r>
          </w:p>
        </w:tc>
      </w:tr>
      <w:tr w:rsidR="00C62CB5" w:rsidRPr="000F18E4" w14:paraId="32991786" w14:textId="77777777" w:rsidTr="00C62CB5">
        <w:tc>
          <w:tcPr>
            <w:tcW w:w="3970" w:type="dxa"/>
          </w:tcPr>
          <w:p w14:paraId="5603A810" w14:textId="443F6A44" w:rsidR="00C62CB5" w:rsidRPr="00520DF5" w:rsidRDefault="00C62CB5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 xml:space="preserve">15 oktyabrdan - 15 noyabradək keçirilən mövzuları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əhatə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etməklə,</w:t>
            </w:r>
            <w:r w:rsidRPr="00520DF5">
              <w:rPr>
                <w:spacing w:val="-9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noyabrdan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ərzində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yazılı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 xml:space="preserve">formada rektorluq tərəfindən </w:t>
            </w:r>
            <w:r w:rsidRPr="00520DF5">
              <w:rPr>
                <w:spacing w:val="-11"/>
                <w:sz w:val="22"/>
                <w:szCs w:val="22"/>
                <w:lang w:val="az-Latn-AZ"/>
              </w:rPr>
              <w:t xml:space="preserve"> </w:t>
            </w:r>
          </w:p>
        </w:tc>
        <w:tc>
          <w:tcPr>
            <w:tcW w:w="3969" w:type="dxa"/>
          </w:tcPr>
          <w:p w14:paraId="65536459" w14:textId="4DA01A57" w:rsidR="00C62CB5" w:rsidRPr="00520DF5" w:rsidRDefault="00C62CB5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>1</w:t>
            </w:r>
            <w:r w:rsidR="00601A6D">
              <w:rPr>
                <w:sz w:val="22"/>
                <w:szCs w:val="22"/>
                <w:lang w:val="az-Latn-AZ"/>
              </w:rPr>
              <w:t>3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martdan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aprelədək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mövzuları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əhatə etməklə,</w:t>
            </w:r>
            <w:r w:rsidRPr="00520DF5">
              <w:rPr>
                <w:spacing w:val="-1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apreldən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ərzində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yazılı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formada rektorluq tərəfindən</w:t>
            </w:r>
          </w:p>
        </w:tc>
        <w:tc>
          <w:tcPr>
            <w:tcW w:w="3260" w:type="dxa"/>
          </w:tcPr>
          <w:p w14:paraId="140F861F" w14:textId="06E61B5A" w:rsidR="00C62CB5" w:rsidRPr="00520DF5" w:rsidRDefault="00A260F4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ər</w:t>
            </w:r>
            <w:r w:rsidR="00C62CB5" w:rsidRPr="00520DF5">
              <w:rPr>
                <w:spacing w:val="-18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sual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0-10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balla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qiymətlə</w:t>
            </w:r>
            <w:r>
              <w:rPr>
                <w:spacing w:val="-2"/>
                <w:sz w:val="22"/>
                <w:szCs w:val="22"/>
                <w:lang w:val="az-Latn-AZ"/>
              </w:rPr>
              <w:t>ndirilir,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ballar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 xml:space="preserve">toplanaraq 3-ə </w:t>
            </w:r>
            <w:r w:rsidRPr="00520DF5">
              <w:rPr>
                <w:sz w:val="22"/>
                <w:szCs w:val="22"/>
                <w:lang w:val="az-Latn-AZ"/>
              </w:rPr>
              <w:t>bölünməklə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orta kollokvium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balı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çıxarılır</w:t>
            </w:r>
            <w:r>
              <w:rPr>
                <w:sz w:val="22"/>
                <w:szCs w:val="22"/>
                <w:lang w:val="az-Latn-AZ"/>
              </w:rPr>
              <w:t>.</w:t>
            </w:r>
          </w:p>
        </w:tc>
      </w:tr>
      <w:tr w:rsidR="00C62CB5" w14:paraId="04B3C955" w14:textId="77777777" w:rsidTr="00180CFC">
        <w:tc>
          <w:tcPr>
            <w:tcW w:w="11199" w:type="dxa"/>
            <w:gridSpan w:val="3"/>
          </w:tcPr>
          <w:p w14:paraId="26F4497B" w14:textId="03D6CFC2" w:rsidR="00C62CB5" w:rsidRPr="00520DF5" w:rsidRDefault="00C62CB5" w:rsidP="00520DF5">
            <w:pPr>
              <w:tabs>
                <w:tab w:val="left" w:pos="2261"/>
              </w:tabs>
              <w:spacing w:line="240" w:lineRule="auto"/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Kollokvium</w:t>
            </w:r>
            <w:r w:rsidR="00560EBF">
              <w:rPr>
                <w:b/>
                <w:sz w:val="22"/>
                <w:szCs w:val="22"/>
                <w:u w:val="single"/>
                <w:lang w:val="az-Latn-AZ"/>
              </w:rPr>
              <w:t xml:space="preserve"> №</w:t>
            </w: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 xml:space="preserve"> 3</w:t>
            </w:r>
          </w:p>
        </w:tc>
      </w:tr>
      <w:tr w:rsidR="00C62CB5" w:rsidRPr="000F18E4" w14:paraId="00EA8906" w14:textId="77777777" w:rsidTr="00C62CB5">
        <w:tc>
          <w:tcPr>
            <w:tcW w:w="3970" w:type="dxa"/>
          </w:tcPr>
          <w:p w14:paraId="3628355D" w14:textId="3D11CFAF" w:rsidR="00C62CB5" w:rsidRPr="00520DF5" w:rsidRDefault="00C62CB5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sentyabrdan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dekabradək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 xml:space="preserve">mövzuları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əhatə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etməklə,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dekabrdan</w:t>
            </w:r>
            <w:r w:rsidRPr="00520DF5">
              <w:rPr>
                <w:spacing w:val="-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ərzində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yazılı və ya şifahi formada</w:t>
            </w:r>
            <w:r w:rsidR="00B3769A" w:rsidRPr="00520DF5">
              <w:rPr>
                <w:spacing w:val="-2"/>
                <w:sz w:val="22"/>
                <w:szCs w:val="22"/>
                <w:lang w:val="az-Latn-AZ"/>
              </w:rPr>
              <w:t xml:space="preserve"> müəllim </w:t>
            </w:r>
            <w:r w:rsidR="00B3769A" w:rsidRPr="00520DF5">
              <w:rPr>
                <w:sz w:val="22"/>
                <w:szCs w:val="22"/>
                <w:lang w:val="az-Latn-AZ"/>
              </w:rPr>
              <w:t>tərəfindən</w:t>
            </w:r>
          </w:p>
        </w:tc>
        <w:tc>
          <w:tcPr>
            <w:tcW w:w="3969" w:type="dxa"/>
          </w:tcPr>
          <w:p w14:paraId="3F9407C7" w14:textId="778E2879" w:rsidR="00C62CB5" w:rsidRPr="00520DF5" w:rsidRDefault="00C62CB5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pacing w:val="-2"/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fevraldan</w:t>
            </w:r>
            <w:r w:rsidRPr="00520DF5">
              <w:rPr>
                <w:spacing w:val="-12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12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mayadək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mövzuları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 xml:space="preserve">əhatə </w:t>
            </w:r>
            <w:r w:rsidRPr="00520DF5">
              <w:rPr>
                <w:sz w:val="22"/>
                <w:szCs w:val="22"/>
                <w:lang w:val="az-Latn-AZ"/>
              </w:rPr>
              <w:t>etməklə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maydan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ərzində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yazılı və ya şifahi formada</w:t>
            </w:r>
            <w:r w:rsidR="00B3769A" w:rsidRPr="00520DF5">
              <w:rPr>
                <w:spacing w:val="-2"/>
                <w:sz w:val="22"/>
                <w:szCs w:val="22"/>
                <w:lang w:val="az-Latn-AZ"/>
              </w:rPr>
              <w:t xml:space="preserve"> müəllim </w:t>
            </w:r>
            <w:r w:rsidR="00B3769A" w:rsidRPr="00520DF5">
              <w:rPr>
                <w:sz w:val="22"/>
                <w:szCs w:val="22"/>
                <w:lang w:val="az-Latn-AZ"/>
              </w:rPr>
              <w:t>tərəfindən</w:t>
            </w:r>
          </w:p>
        </w:tc>
        <w:tc>
          <w:tcPr>
            <w:tcW w:w="3260" w:type="dxa"/>
          </w:tcPr>
          <w:p w14:paraId="3BD54CA7" w14:textId="66CB4D9C" w:rsidR="00C62CB5" w:rsidRPr="00520DF5" w:rsidRDefault="00A260F4" w:rsidP="00A260F4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ər</w:t>
            </w:r>
            <w:r w:rsidR="00C62CB5" w:rsidRPr="00520DF5">
              <w:rPr>
                <w:spacing w:val="-18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sual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0-10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balla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qiymətlə</w:t>
            </w:r>
            <w:r>
              <w:rPr>
                <w:spacing w:val="-2"/>
                <w:sz w:val="22"/>
                <w:szCs w:val="22"/>
                <w:lang w:val="az-Latn-AZ"/>
              </w:rPr>
              <w:t>ndirilir,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ballar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 xml:space="preserve">toplanaraq 3-ə </w:t>
            </w:r>
            <w:r w:rsidR="00C62CB5" w:rsidRPr="00520DF5">
              <w:rPr>
                <w:sz w:val="22"/>
                <w:szCs w:val="22"/>
                <w:lang w:val="az-Latn-AZ"/>
              </w:rPr>
              <w:t>bölünməklə</w:t>
            </w:r>
            <w:r w:rsidR="00C62CB5"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z w:val="22"/>
                <w:szCs w:val="22"/>
                <w:lang w:val="az-Latn-AZ"/>
              </w:rPr>
              <w:t>orta kollokvium</w:t>
            </w:r>
            <w:r w:rsidR="00C62CB5"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z w:val="22"/>
                <w:szCs w:val="22"/>
                <w:lang w:val="az-Latn-AZ"/>
              </w:rPr>
              <w:t>balı</w:t>
            </w:r>
            <w:r w:rsidR="00C62CB5"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z w:val="22"/>
                <w:szCs w:val="22"/>
                <w:lang w:val="az-Latn-AZ"/>
              </w:rPr>
              <w:t>çıxarılır</w:t>
            </w:r>
            <w:r>
              <w:rPr>
                <w:sz w:val="22"/>
                <w:szCs w:val="22"/>
                <w:lang w:val="az-Latn-AZ"/>
              </w:rPr>
              <w:t>.</w:t>
            </w:r>
          </w:p>
        </w:tc>
      </w:tr>
    </w:tbl>
    <w:p w14:paraId="140A1C1E" w14:textId="1F30B57C" w:rsidR="003124B5" w:rsidRDefault="00F01594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  <w:r w:rsidRPr="00F01594">
        <w:rPr>
          <w:b/>
          <w:sz w:val="24"/>
          <w:szCs w:val="24"/>
          <w:u w:val="single"/>
          <w:lang w:val="az-Latn-AZ"/>
        </w:rPr>
        <w:t>SƏRBƏST İŞLƏ</w:t>
      </w:r>
      <w:r>
        <w:rPr>
          <w:b/>
          <w:sz w:val="24"/>
          <w:szCs w:val="24"/>
          <w:u w:val="single"/>
          <w:lang w:val="az-Latn-AZ"/>
        </w:rPr>
        <w:t xml:space="preserve">R </w:t>
      </w:r>
      <w:r w:rsidRPr="00F01594">
        <w:rPr>
          <w:b/>
          <w:sz w:val="24"/>
          <w:szCs w:val="24"/>
          <w:u w:val="single"/>
          <w:lang w:val="az-Latn-AZ"/>
        </w:rPr>
        <w:t xml:space="preserve"> HAQQINDA</w:t>
      </w:r>
    </w:p>
    <w:p w14:paraId="5DE1FA2E" w14:textId="130351F0" w:rsidR="00520DF5" w:rsidRPr="00520DF5" w:rsidRDefault="005D40B2" w:rsidP="00520DF5">
      <w:pPr>
        <w:pStyle w:val="BodyText"/>
        <w:ind w:left="0" w:right="-23" w:firstLine="284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  <w:lang w:val="az-Latn-AZ"/>
        </w:rPr>
        <w:t>M</w:t>
      </w:r>
      <w:r w:rsidRPr="00520DF5">
        <w:rPr>
          <w:sz w:val="22"/>
          <w:szCs w:val="22"/>
        </w:rPr>
        <w:t>üəllim tərəfindən</w:t>
      </w:r>
      <w:r w:rsidR="00C410F8">
        <w:rPr>
          <w:sz w:val="22"/>
          <w:szCs w:val="22"/>
        </w:rPr>
        <w:t xml:space="preserve"> icra üçün</w:t>
      </w:r>
      <w:r w:rsidRPr="00520DF5">
        <w:rPr>
          <w:sz w:val="22"/>
          <w:szCs w:val="22"/>
        </w:rPr>
        <w:t xml:space="preserve"> </w:t>
      </w:r>
      <w:r w:rsidR="00C410F8">
        <w:rPr>
          <w:sz w:val="22"/>
          <w:szCs w:val="22"/>
        </w:rPr>
        <w:t xml:space="preserve">tələbəyə </w:t>
      </w:r>
      <w:r w:rsidR="00520DF5" w:rsidRPr="00520DF5">
        <w:rPr>
          <w:sz w:val="22"/>
          <w:szCs w:val="22"/>
        </w:rPr>
        <w:t>fənn</w:t>
      </w:r>
      <w:r w:rsidR="00520DF5" w:rsidRPr="00520DF5">
        <w:rPr>
          <w:spacing w:val="-14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üzrə</w:t>
      </w:r>
      <w:r w:rsidR="00520DF5" w:rsidRPr="00520DF5">
        <w:rPr>
          <w:spacing w:val="-15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ən</w:t>
      </w:r>
      <w:r w:rsidR="00520DF5" w:rsidRPr="00520DF5">
        <w:rPr>
          <w:spacing w:val="-14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azı</w:t>
      </w:r>
      <w:r w:rsidR="00520DF5" w:rsidRPr="00520DF5">
        <w:rPr>
          <w:spacing w:val="-14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bir</w:t>
      </w:r>
      <w:r w:rsidR="00520DF5" w:rsidRPr="00520DF5">
        <w:rPr>
          <w:spacing w:val="-15"/>
          <w:sz w:val="22"/>
          <w:szCs w:val="22"/>
        </w:rPr>
        <w:t xml:space="preserve"> </w:t>
      </w:r>
      <w:r w:rsidR="00C410F8">
        <w:rPr>
          <w:spacing w:val="-15"/>
          <w:sz w:val="22"/>
          <w:szCs w:val="22"/>
        </w:rPr>
        <w:t>(</w:t>
      </w:r>
      <w:r w:rsidR="00C410F8" w:rsidRPr="00C410F8">
        <w:rPr>
          <w:sz w:val="22"/>
          <w:szCs w:val="22"/>
        </w:rPr>
        <w:t>tələbələrin ümumi rəyi nəzərə alınmaqla bir neçə)</w:t>
      </w:r>
      <w:r w:rsidR="00C410F8">
        <w:rPr>
          <w:spacing w:val="-15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 xml:space="preserve">mövzu üzrə </w:t>
      </w:r>
      <w:r w:rsidR="00520DF5">
        <w:rPr>
          <w:sz w:val="22"/>
          <w:szCs w:val="22"/>
        </w:rPr>
        <w:t>sərbəst iş</w:t>
      </w:r>
      <w:r w:rsidR="00520DF5" w:rsidRPr="00520DF5">
        <w:rPr>
          <w:sz w:val="22"/>
          <w:szCs w:val="22"/>
        </w:rPr>
        <w:t xml:space="preserve"> </w:t>
      </w:r>
      <w:r w:rsidR="00C410F8">
        <w:rPr>
          <w:sz w:val="22"/>
          <w:szCs w:val="22"/>
        </w:rPr>
        <w:t>müəyyənləşdirilir</w:t>
      </w:r>
      <w:r w:rsidR="00520DF5" w:rsidRPr="00520DF5">
        <w:rPr>
          <w:sz w:val="22"/>
          <w:szCs w:val="22"/>
        </w:rPr>
        <w:t xml:space="preserve">. </w:t>
      </w:r>
      <w:r w:rsidR="00520DF5">
        <w:rPr>
          <w:sz w:val="22"/>
          <w:szCs w:val="22"/>
        </w:rPr>
        <w:t>Sərbəst iş mö</w:t>
      </w:r>
      <w:r w:rsidR="00520DF5" w:rsidRPr="00520DF5">
        <w:rPr>
          <w:sz w:val="22"/>
          <w:szCs w:val="22"/>
        </w:rPr>
        <w:t>vzuları tədris olunan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fənn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proqramının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mövzularına</w:t>
      </w:r>
      <w:r w:rsidR="00520DF5" w:rsidRPr="00520DF5">
        <w:rPr>
          <w:spacing w:val="-11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uyğun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olaraq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semestrin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əvvəlində</w:t>
      </w:r>
      <w:r w:rsidR="00520DF5">
        <w:rPr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 xml:space="preserve">tələbələrə təqdim edilir. Tələbələrin seçim edə bilmələri üçün müəllim hər mövzuya uyğun bir neçə </w:t>
      </w:r>
      <w:r w:rsidR="00520DF5">
        <w:rPr>
          <w:sz w:val="22"/>
          <w:szCs w:val="22"/>
        </w:rPr>
        <w:t>sərbəst iş</w:t>
      </w:r>
      <w:r w:rsidR="00520DF5" w:rsidRPr="00520DF5">
        <w:rPr>
          <w:sz w:val="22"/>
          <w:szCs w:val="22"/>
        </w:rPr>
        <w:t xml:space="preserve"> mövzusu müəyyən</w:t>
      </w:r>
      <w:r w:rsidR="00520DF5" w:rsidRPr="00520DF5">
        <w:rPr>
          <w:spacing w:val="-11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edə</w:t>
      </w:r>
      <w:r w:rsidR="00520DF5" w:rsidRPr="00520DF5">
        <w:rPr>
          <w:spacing w:val="-12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bilər.</w:t>
      </w:r>
      <w:r w:rsidR="00202EE1">
        <w:rPr>
          <w:sz w:val="22"/>
          <w:szCs w:val="22"/>
        </w:rPr>
        <w:t xml:space="preserve"> Sərbəst </w:t>
      </w:r>
      <w:r w:rsidR="004632C8">
        <w:rPr>
          <w:sz w:val="22"/>
          <w:szCs w:val="22"/>
        </w:rPr>
        <w:t xml:space="preserve">işlər dərsdənkənar vaxtda qrupun iştirakı ilə </w:t>
      </w:r>
      <w:r w:rsidR="00D74919">
        <w:rPr>
          <w:sz w:val="22"/>
          <w:szCs w:val="22"/>
        </w:rPr>
        <w:t xml:space="preserve">müzakirə və </w:t>
      </w:r>
      <w:r w:rsidR="004632C8">
        <w:rPr>
          <w:sz w:val="22"/>
          <w:szCs w:val="22"/>
        </w:rPr>
        <w:t>qəbul edilir.</w:t>
      </w:r>
    </w:p>
    <w:tbl>
      <w:tblPr>
        <w:tblStyle w:val="TableGrid"/>
        <w:tblW w:w="11160" w:type="dxa"/>
        <w:tblInd w:w="-275" w:type="dxa"/>
        <w:tblLook w:val="04A0" w:firstRow="1" w:lastRow="0" w:firstColumn="1" w:lastColumn="0" w:noHBand="0" w:noVBand="1"/>
      </w:tblPr>
      <w:tblGrid>
        <w:gridCol w:w="4098"/>
        <w:gridCol w:w="7062"/>
      </w:tblGrid>
      <w:tr w:rsidR="009872BF" w:rsidRPr="000F18E4" w14:paraId="72F190BB" w14:textId="77777777" w:rsidTr="00300DB3">
        <w:trPr>
          <w:trHeight w:val="445"/>
        </w:trPr>
        <w:tc>
          <w:tcPr>
            <w:tcW w:w="4098" w:type="dxa"/>
          </w:tcPr>
          <w:p w14:paraId="62E55B4D" w14:textId="3DD99B72" w:rsidR="009872BF" w:rsidRPr="00120636" w:rsidRDefault="00CB4A3B" w:rsidP="009872BF">
            <w:pPr>
              <w:rPr>
                <w:b/>
                <w:sz w:val="20"/>
                <w:szCs w:val="20"/>
                <w:lang w:val="az-Latn-AZ"/>
              </w:rPr>
            </w:pPr>
            <w:r>
              <w:rPr>
                <w:b/>
                <w:bCs/>
                <w:sz w:val="22"/>
                <w:szCs w:val="22"/>
                <w:lang w:val="az-Latn-AZ"/>
              </w:rPr>
              <w:t>S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ərbəst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az-Latn-AZ"/>
              </w:rPr>
              <w:t>işin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növü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və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forması</w:t>
            </w:r>
            <w:r w:rsidR="00980AF6">
              <w:rPr>
                <w:b/>
                <w:bCs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(fərdi,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komanda,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qrup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tapşırığı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və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s.)</w:t>
            </w:r>
          </w:p>
        </w:tc>
        <w:tc>
          <w:tcPr>
            <w:tcW w:w="7062" w:type="dxa"/>
          </w:tcPr>
          <w:p w14:paraId="13EC7FDA" w14:textId="0884A6C6" w:rsidR="009872BF" w:rsidRPr="00BB1F8F" w:rsidRDefault="0084476B" w:rsidP="00BB1F8F">
            <w:pPr>
              <w:pStyle w:val="BodyText"/>
              <w:tabs>
                <w:tab w:val="left" w:pos="10119"/>
              </w:tabs>
              <w:spacing w:line="242" w:lineRule="auto"/>
              <w:ind w:left="0" w:right="27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9872BF" w:rsidRPr="009872BF">
              <w:rPr>
                <w:sz w:val="22"/>
                <w:szCs w:val="22"/>
              </w:rPr>
              <w:t>ənni</w:t>
            </w:r>
            <w:r w:rsidR="009872BF" w:rsidRPr="009872BF">
              <w:rPr>
                <w:spacing w:val="40"/>
                <w:sz w:val="22"/>
                <w:szCs w:val="22"/>
              </w:rPr>
              <w:t xml:space="preserve"> </w:t>
            </w:r>
            <w:r w:rsidR="009872BF" w:rsidRPr="009872BF">
              <w:rPr>
                <w:sz w:val="22"/>
                <w:szCs w:val="22"/>
              </w:rPr>
              <w:t>tədris</w:t>
            </w:r>
            <w:r w:rsidR="009872BF" w:rsidRPr="009872BF">
              <w:rPr>
                <w:spacing w:val="40"/>
                <w:sz w:val="22"/>
                <w:szCs w:val="22"/>
              </w:rPr>
              <w:t xml:space="preserve"> </w:t>
            </w:r>
            <w:r w:rsidR="009872BF" w:rsidRPr="009872BF">
              <w:rPr>
                <w:sz w:val="22"/>
                <w:szCs w:val="22"/>
              </w:rPr>
              <w:t xml:space="preserve">edən </w:t>
            </w:r>
            <w:r w:rsidR="009872BF" w:rsidRPr="009872BF">
              <w:rPr>
                <w:spacing w:val="-2"/>
                <w:sz w:val="22"/>
                <w:szCs w:val="22"/>
              </w:rPr>
              <w:t xml:space="preserve">müəllim </w:t>
            </w:r>
            <w:r w:rsidR="009872BF" w:rsidRPr="009872BF">
              <w:rPr>
                <w:sz w:val="22"/>
                <w:szCs w:val="22"/>
              </w:rPr>
              <w:t>tərəfindən</w:t>
            </w:r>
            <w:r w:rsidR="00480792">
              <w:rPr>
                <w:sz w:val="22"/>
                <w:szCs w:val="22"/>
              </w:rPr>
              <w:t xml:space="preserve"> tələbənin razılığı əsasında</w:t>
            </w:r>
            <w:r w:rsidR="00BB1F8F">
              <w:rPr>
                <w:sz w:val="22"/>
                <w:szCs w:val="22"/>
              </w:rPr>
              <w:t xml:space="preserve"> müəyyən edilir.</w:t>
            </w:r>
          </w:p>
        </w:tc>
      </w:tr>
      <w:tr w:rsidR="009872BF" w:rsidRPr="009510AB" w14:paraId="61F1072E" w14:textId="77777777" w:rsidTr="00C62CB5">
        <w:trPr>
          <w:trHeight w:val="231"/>
        </w:trPr>
        <w:tc>
          <w:tcPr>
            <w:tcW w:w="4098" w:type="dxa"/>
          </w:tcPr>
          <w:p w14:paraId="4F673E0A" w14:textId="5F2A11C3" w:rsidR="009872BF" w:rsidRPr="009510AB" w:rsidRDefault="00C62CB5" w:rsidP="009872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</w:t>
            </w:r>
            <w:r w:rsidR="009872BF" w:rsidRPr="009510AB">
              <w:rPr>
                <w:b/>
                <w:sz w:val="20"/>
                <w:szCs w:val="20"/>
              </w:rPr>
              <w:t>əqdimat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forması</w:t>
            </w:r>
            <w:proofErr w:type="spellEnd"/>
          </w:p>
        </w:tc>
        <w:tc>
          <w:tcPr>
            <w:tcW w:w="7062" w:type="dxa"/>
          </w:tcPr>
          <w:p w14:paraId="46C3D5E2" w14:textId="5CE721C7" w:rsidR="009872BF" w:rsidRDefault="00480792" w:rsidP="009872BF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layd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formatında</w:t>
            </w:r>
            <w:proofErr w:type="spellEnd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təqdimatla</w:t>
            </w:r>
            <w:proofErr w:type="spellEnd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təhvil</w:t>
            </w:r>
            <w:proofErr w:type="spellEnd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veri</w:t>
            </w:r>
            <w:r>
              <w:rPr>
                <w:rFonts w:eastAsia="Times New Roman"/>
                <w:color w:val="000000"/>
                <w:sz w:val="20"/>
                <w:szCs w:val="20"/>
              </w:rPr>
              <w:t>l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ir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9872BF" w:rsidRPr="009510AB" w14:paraId="49E4FC96" w14:textId="77777777" w:rsidTr="00C62CB5">
        <w:trPr>
          <w:trHeight w:val="274"/>
        </w:trPr>
        <w:tc>
          <w:tcPr>
            <w:tcW w:w="4098" w:type="dxa"/>
          </w:tcPr>
          <w:p w14:paraId="384A3B2A" w14:textId="130F3C81" w:rsidR="009872BF" w:rsidRPr="009510AB" w:rsidRDefault="009872BF" w:rsidP="009872BF">
            <w:pPr>
              <w:rPr>
                <w:b/>
                <w:sz w:val="20"/>
                <w:szCs w:val="20"/>
              </w:rPr>
            </w:pPr>
            <w:proofErr w:type="spellStart"/>
            <w:r w:rsidRPr="009510AB">
              <w:rPr>
                <w:b/>
                <w:sz w:val="20"/>
                <w:szCs w:val="20"/>
              </w:rPr>
              <w:t>Sayı</w:t>
            </w:r>
            <w:proofErr w:type="spellEnd"/>
            <w:r w:rsidRPr="009510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62" w:type="dxa"/>
          </w:tcPr>
          <w:p w14:paraId="12CC7D06" w14:textId="7A52290A" w:rsidR="009872BF" w:rsidRPr="009510AB" w:rsidRDefault="00480792" w:rsidP="00300DB3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Tələbələrin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rəyi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nəzərə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alınmaqla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ər</w:t>
            </w:r>
            <w:proofErr w:type="spellEnd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tələbə</w:t>
            </w:r>
            <w:proofErr w:type="spellEnd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1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və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ya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neçə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sərbəst</w:t>
            </w:r>
            <w:proofErr w:type="spellEnd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iş</w:t>
            </w:r>
            <w:proofErr w:type="spellEnd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təhvil</w:t>
            </w:r>
            <w:proofErr w:type="spellEnd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ver</w:t>
            </w:r>
            <w:r>
              <w:rPr>
                <w:rFonts w:eastAsia="Times New Roman"/>
                <w:color w:val="000000"/>
                <w:sz w:val="20"/>
                <w:szCs w:val="20"/>
              </w:rPr>
              <w:t>ir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0792" w:rsidRPr="009510AB" w14:paraId="075EF9B6" w14:textId="77777777" w:rsidTr="00C62CB5">
        <w:trPr>
          <w:trHeight w:val="274"/>
        </w:trPr>
        <w:tc>
          <w:tcPr>
            <w:tcW w:w="4098" w:type="dxa"/>
          </w:tcPr>
          <w:p w14:paraId="160E1C1A" w14:textId="30124C15" w:rsidR="00480792" w:rsidRPr="009510AB" w:rsidRDefault="00480792" w:rsidP="009872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Q</w:t>
            </w:r>
            <w:r w:rsidRPr="009510AB">
              <w:rPr>
                <w:b/>
                <w:sz w:val="20"/>
                <w:szCs w:val="20"/>
              </w:rPr>
              <w:t>iymətləndirilməsi</w:t>
            </w:r>
            <w:proofErr w:type="spellEnd"/>
          </w:p>
        </w:tc>
        <w:tc>
          <w:tcPr>
            <w:tcW w:w="7062" w:type="dxa"/>
          </w:tcPr>
          <w:p w14:paraId="3658CA8B" w14:textId="31AF48BD" w:rsidR="00480792" w:rsidRDefault="00CC7647" w:rsidP="009872BF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="00480792">
              <w:rPr>
                <w:rFonts w:eastAsia="Times New Roman"/>
                <w:color w:val="000000"/>
                <w:sz w:val="20"/>
                <w:szCs w:val="20"/>
              </w:rPr>
              <w:t>ayından</w:t>
            </w:r>
            <w:proofErr w:type="spellEnd"/>
            <w:r w:rsidR="0048079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80792">
              <w:rPr>
                <w:rFonts w:eastAsia="Times New Roman"/>
                <w:color w:val="000000"/>
                <w:sz w:val="20"/>
                <w:szCs w:val="20"/>
              </w:rPr>
              <w:t>asılı</w:t>
            </w:r>
            <w:proofErr w:type="spellEnd"/>
            <w:r w:rsidR="0048079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80792">
              <w:rPr>
                <w:rFonts w:eastAsia="Times New Roman"/>
                <w:color w:val="000000"/>
                <w:sz w:val="20"/>
                <w:szCs w:val="20"/>
              </w:rPr>
              <w:t>olmayaraq</w:t>
            </w:r>
            <w:proofErr w:type="spellEnd"/>
            <w:r w:rsidR="0048079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56175">
              <w:rPr>
                <w:rFonts w:eastAsia="Times New Roman"/>
                <w:color w:val="000000"/>
                <w:sz w:val="20"/>
                <w:szCs w:val="20"/>
              </w:rPr>
              <w:t>sərbəst</w:t>
            </w:r>
            <w:proofErr w:type="spellEnd"/>
            <w:r w:rsidR="00A5617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56175">
              <w:rPr>
                <w:rFonts w:eastAsia="Times New Roman"/>
                <w:color w:val="000000"/>
                <w:sz w:val="20"/>
                <w:szCs w:val="20"/>
              </w:rPr>
              <w:t>iş</w:t>
            </w:r>
            <w:proofErr w:type="spellEnd"/>
            <w:r w:rsidR="00A5617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480792">
              <w:rPr>
                <w:rFonts w:eastAsia="Times New Roman"/>
                <w:color w:val="000000"/>
                <w:sz w:val="20"/>
                <w:szCs w:val="20"/>
              </w:rPr>
              <w:t xml:space="preserve">0-10 </w:t>
            </w:r>
            <w:proofErr w:type="spellStart"/>
            <w:r w:rsidR="00480792">
              <w:rPr>
                <w:rFonts w:eastAsia="Times New Roman"/>
                <w:color w:val="000000"/>
                <w:sz w:val="20"/>
                <w:szCs w:val="20"/>
              </w:rPr>
              <w:t>balla</w:t>
            </w:r>
            <w:proofErr w:type="spellEnd"/>
            <w:r w:rsidR="0048079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80792">
              <w:rPr>
                <w:rFonts w:eastAsia="Times New Roman"/>
                <w:color w:val="000000"/>
                <w:sz w:val="20"/>
                <w:szCs w:val="20"/>
              </w:rPr>
              <w:t>qiymətləndirilir</w:t>
            </w:r>
            <w:proofErr w:type="spellEnd"/>
            <w:r w:rsidR="00480792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A36E29">
              <w:rPr>
                <w:rFonts w:eastAsia="Times New Roman"/>
                <w:color w:val="000000"/>
                <w:sz w:val="20"/>
                <w:szCs w:val="20"/>
              </w:rPr>
              <w:t>Qiymətləndirmə</w:t>
            </w:r>
            <w:proofErr w:type="spellEnd"/>
            <w:r w:rsidR="00A36E2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36E29">
              <w:rPr>
                <w:rFonts w:eastAsia="Times New Roman"/>
                <w:color w:val="000000"/>
                <w:sz w:val="20"/>
                <w:szCs w:val="20"/>
              </w:rPr>
              <w:t>təsdiq</w:t>
            </w:r>
            <w:proofErr w:type="spellEnd"/>
            <w:r w:rsidR="00A36E2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36E29">
              <w:rPr>
                <w:rFonts w:eastAsia="Times New Roman"/>
                <w:color w:val="000000"/>
                <w:sz w:val="20"/>
                <w:szCs w:val="20"/>
              </w:rPr>
              <w:t>olunmuş</w:t>
            </w:r>
            <w:proofErr w:type="spellEnd"/>
            <w:r w:rsidR="00A36E2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36E29">
              <w:rPr>
                <w:rFonts w:eastAsia="Times New Roman"/>
                <w:color w:val="000000"/>
                <w:sz w:val="20"/>
                <w:szCs w:val="20"/>
              </w:rPr>
              <w:t>meyarlar</w:t>
            </w:r>
            <w:proofErr w:type="spellEnd"/>
            <w:r w:rsidR="00A36E2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36E29">
              <w:rPr>
                <w:rFonts w:eastAsia="Times New Roman"/>
                <w:color w:val="000000"/>
                <w:sz w:val="20"/>
                <w:szCs w:val="20"/>
              </w:rPr>
              <w:t>əsasında</w:t>
            </w:r>
            <w:proofErr w:type="spellEnd"/>
            <w:r w:rsidR="00A36E2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36E29">
              <w:rPr>
                <w:rFonts w:eastAsia="Times New Roman"/>
                <w:color w:val="000000"/>
                <w:sz w:val="20"/>
                <w:szCs w:val="20"/>
              </w:rPr>
              <w:t>keçirilir</w:t>
            </w:r>
            <w:proofErr w:type="spellEnd"/>
            <w:r w:rsidR="00A36E2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1048D778" w14:textId="3B865A46" w:rsidR="00634AB7" w:rsidRPr="0039404A" w:rsidRDefault="00634AB7">
      <w:pPr>
        <w:rPr>
          <w:b/>
          <w:i/>
          <w:sz w:val="20"/>
        </w:rPr>
      </w:pPr>
    </w:p>
    <w:tbl>
      <w:tblPr>
        <w:tblW w:w="1116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811"/>
        <w:gridCol w:w="1985"/>
        <w:gridCol w:w="2658"/>
      </w:tblGrid>
      <w:tr w:rsidR="00C81900" w:rsidRPr="000F18E4" w14:paraId="51600410" w14:textId="77777777" w:rsidTr="00BE71F7">
        <w:trPr>
          <w:trHeight w:val="281"/>
        </w:trPr>
        <w:tc>
          <w:tcPr>
            <w:tcW w:w="710" w:type="dxa"/>
          </w:tcPr>
          <w:p w14:paraId="15A0F0E2" w14:textId="77777777" w:rsidR="00C81900" w:rsidRPr="00BE71F7" w:rsidRDefault="00C81900" w:rsidP="00180CFC">
            <w:pPr>
              <w:pStyle w:val="TableParagraph"/>
              <w:spacing w:before="37"/>
              <w:rPr>
                <w:sz w:val="20"/>
                <w:szCs w:val="20"/>
              </w:rPr>
            </w:pPr>
          </w:p>
          <w:p w14:paraId="5A45D62E" w14:textId="77777777" w:rsidR="00C81900" w:rsidRPr="00BE71F7" w:rsidRDefault="00C81900" w:rsidP="00180CFC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BE71F7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5811" w:type="dxa"/>
          </w:tcPr>
          <w:p w14:paraId="443698DF" w14:textId="77777777" w:rsidR="00C81900" w:rsidRPr="00BE71F7" w:rsidRDefault="00C81900" w:rsidP="00180CFC">
            <w:pPr>
              <w:pStyle w:val="TableParagraph"/>
              <w:spacing w:before="37"/>
              <w:rPr>
                <w:sz w:val="20"/>
                <w:szCs w:val="20"/>
              </w:rPr>
            </w:pPr>
          </w:p>
          <w:p w14:paraId="7D938E02" w14:textId="49BCE2C5" w:rsidR="00C81900" w:rsidRPr="00BE71F7" w:rsidRDefault="00C81900" w:rsidP="003A56B9">
            <w:pPr>
              <w:pStyle w:val="TableParagraph"/>
              <w:ind w:left="1814"/>
              <w:rPr>
                <w:b/>
                <w:sz w:val="20"/>
                <w:szCs w:val="20"/>
              </w:rPr>
            </w:pPr>
            <w:r w:rsidRPr="00BE71F7">
              <w:rPr>
                <w:b/>
                <w:sz w:val="20"/>
                <w:szCs w:val="20"/>
              </w:rPr>
              <w:t>Sərbəst</w:t>
            </w:r>
            <w:r w:rsidR="00F63027">
              <w:rPr>
                <w:b/>
                <w:sz w:val="20"/>
                <w:szCs w:val="20"/>
              </w:rPr>
              <w:t xml:space="preserve"> </w:t>
            </w:r>
            <w:r w:rsidRPr="00BE71F7">
              <w:rPr>
                <w:b/>
                <w:sz w:val="20"/>
                <w:szCs w:val="20"/>
              </w:rPr>
              <w:t>iş</w:t>
            </w:r>
            <w:r w:rsidR="00F63027">
              <w:rPr>
                <w:b/>
                <w:sz w:val="20"/>
                <w:szCs w:val="20"/>
              </w:rPr>
              <w:t>lər</w:t>
            </w:r>
            <w:r w:rsidRPr="00BE71F7">
              <w:rPr>
                <w:b/>
                <w:sz w:val="20"/>
                <w:szCs w:val="20"/>
              </w:rPr>
              <w:t>in</w:t>
            </w:r>
            <w:r w:rsidRPr="00BE71F7">
              <w:rPr>
                <w:b/>
                <w:spacing w:val="-7"/>
                <w:sz w:val="20"/>
                <w:szCs w:val="20"/>
              </w:rPr>
              <w:t xml:space="preserve"> </w:t>
            </w:r>
            <w:r w:rsidR="003A56B9">
              <w:rPr>
                <w:b/>
                <w:spacing w:val="-2"/>
                <w:sz w:val="20"/>
                <w:szCs w:val="20"/>
              </w:rPr>
              <w:t>mövzuları</w:t>
            </w:r>
          </w:p>
        </w:tc>
        <w:tc>
          <w:tcPr>
            <w:tcW w:w="1985" w:type="dxa"/>
          </w:tcPr>
          <w:p w14:paraId="5F713F13" w14:textId="72ACC112" w:rsidR="00C81900" w:rsidRPr="00422C24" w:rsidRDefault="00184D2B" w:rsidP="006211A7">
            <w:pPr>
              <w:pStyle w:val="TableParagraph"/>
              <w:spacing w:line="276" w:lineRule="auto"/>
              <w:ind w:left="-3" w:right="307" w:firstLine="3"/>
              <w:jc w:val="center"/>
              <w:rPr>
                <w:b/>
                <w:sz w:val="20"/>
                <w:szCs w:val="20"/>
              </w:rPr>
            </w:pPr>
            <w:r w:rsidRPr="00422C24">
              <w:rPr>
                <w:b/>
                <w:spacing w:val="-2"/>
                <w:sz w:val="20"/>
                <w:szCs w:val="20"/>
              </w:rPr>
              <w:t>T</w:t>
            </w:r>
            <w:r w:rsidR="00C81900" w:rsidRPr="00422C24">
              <w:rPr>
                <w:b/>
                <w:spacing w:val="-2"/>
                <w:sz w:val="20"/>
                <w:szCs w:val="20"/>
              </w:rPr>
              <w:t>əhvil</w:t>
            </w:r>
            <w:r w:rsidR="00BE71F7" w:rsidRPr="00422C2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22C24">
              <w:rPr>
                <w:b/>
                <w:spacing w:val="-2"/>
                <w:sz w:val="20"/>
                <w:szCs w:val="20"/>
              </w:rPr>
              <w:t>verilmə</w:t>
            </w:r>
            <w:r w:rsidR="00C81900" w:rsidRPr="00422C24">
              <w:rPr>
                <w:b/>
                <w:spacing w:val="-1"/>
                <w:sz w:val="20"/>
                <w:szCs w:val="20"/>
              </w:rPr>
              <w:t xml:space="preserve"> </w:t>
            </w:r>
            <w:r w:rsidR="00C81900" w:rsidRPr="00422C24">
              <w:rPr>
                <w:b/>
                <w:spacing w:val="-2"/>
                <w:sz w:val="20"/>
                <w:szCs w:val="20"/>
              </w:rPr>
              <w:t>tarixi</w:t>
            </w:r>
            <w:r w:rsidR="00AB06DF" w:rsidRPr="00422C24">
              <w:rPr>
                <w:b/>
                <w:spacing w:val="-2"/>
                <w:sz w:val="20"/>
                <w:szCs w:val="20"/>
              </w:rPr>
              <w:t xml:space="preserve"> </w:t>
            </w:r>
            <w:r w:rsidR="004E5FCD" w:rsidRPr="00422C24">
              <w:rPr>
                <w:b/>
                <w:spacing w:val="-2"/>
                <w:sz w:val="20"/>
                <w:szCs w:val="20"/>
              </w:rPr>
              <w:t>(</w:t>
            </w:r>
            <w:r w:rsidR="006211A7" w:rsidRPr="00422C24">
              <w:rPr>
                <w:b/>
                <w:spacing w:val="-2"/>
                <w:sz w:val="20"/>
                <w:szCs w:val="20"/>
              </w:rPr>
              <w:t xml:space="preserve">mövzunun </w:t>
            </w:r>
            <w:r w:rsidRPr="00422C24">
              <w:rPr>
                <w:b/>
                <w:sz w:val="20"/>
                <w:szCs w:val="20"/>
              </w:rPr>
              <w:t xml:space="preserve">təqvim tematik planındakı </w:t>
            </w:r>
            <w:r w:rsidR="006211A7" w:rsidRPr="00422C24">
              <w:rPr>
                <w:b/>
                <w:sz w:val="20"/>
                <w:szCs w:val="20"/>
              </w:rPr>
              <w:t>tədrisi tarixinə görə</w:t>
            </w:r>
            <w:r w:rsidR="004E5FCD" w:rsidRPr="00422C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658" w:type="dxa"/>
          </w:tcPr>
          <w:p w14:paraId="168D9A2A" w14:textId="31EC8B7F" w:rsidR="00C81900" w:rsidRPr="00BE71F7" w:rsidRDefault="00BE71F7" w:rsidP="00180CFC">
            <w:pPr>
              <w:pStyle w:val="TableParagraph"/>
              <w:spacing w:line="276" w:lineRule="auto"/>
              <w:ind w:left="854" w:hanging="558"/>
              <w:rPr>
                <w:b/>
                <w:sz w:val="20"/>
                <w:szCs w:val="20"/>
              </w:rPr>
            </w:pPr>
            <w:r w:rsidRPr="00BE71F7">
              <w:rPr>
                <w:b/>
                <w:spacing w:val="-2"/>
                <w:sz w:val="20"/>
                <w:szCs w:val="20"/>
              </w:rPr>
              <w:t>Fənnin təlim nəticəsi ilə uyğunluğu</w:t>
            </w:r>
          </w:p>
        </w:tc>
      </w:tr>
      <w:tr w:rsidR="00723DA8" w14:paraId="6FF58C7E" w14:textId="77777777" w:rsidTr="00BE71F7">
        <w:trPr>
          <w:trHeight w:val="262"/>
        </w:trPr>
        <w:tc>
          <w:tcPr>
            <w:tcW w:w="710" w:type="dxa"/>
          </w:tcPr>
          <w:p w14:paraId="6B88CC9A" w14:textId="77777777" w:rsidR="00723DA8" w:rsidRDefault="00723DA8" w:rsidP="00723DA8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11" w:type="dxa"/>
          </w:tcPr>
          <w:p w14:paraId="7A1E1445" w14:textId="650BD6F7" w:rsidR="00723DA8" w:rsidRPr="00723DA8" w:rsidRDefault="00723DA8" w:rsidP="00723DA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723DA8">
              <w:rPr>
                <w:sz w:val="28"/>
                <w:szCs w:val="28"/>
                <w:lang w:val="az-Latn-AZ"/>
              </w:rPr>
              <w:t>Daily</w:t>
            </w:r>
            <w:r w:rsidRPr="00723DA8">
              <w:rPr>
                <w:sz w:val="28"/>
                <w:szCs w:val="28"/>
              </w:rPr>
              <w:t xml:space="preserve"> life</w:t>
            </w:r>
            <w:r w:rsidRPr="00723DA8">
              <w:rPr>
                <w:rStyle w:val="Strong"/>
                <w:sz w:val="28"/>
                <w:szCs w:val="28"/>
              </w:rPr>
              <w:t xml:space="preserve"> </w:t>
            </w:r>
            <w:r w:rsidRPr="00723DA8">
              <w:rPr>
                <w:rStyle w:val="Strong"/>
                <w:b w:val="0"/>
                <w:bCs w:val="0"/>
                <w:sz w:val="28"/>
                <w:szCs w:val="28"/>
              </w:rPr>
              <w:t>in the UK</w:t>
            </w:r>
          </w:p>
        </w:tc>
        <w:tc>
          <w:tcPr>
            <w:tcW w:w="1985" w:type="dxa"/>
          </w:tcPr>
          <w:p w14:paraId="6D1F6954" w14:textId="08E7BE62" w:rsidR="00723DA8" w:rsidRPr="00422C24" w:rsidRDefault="00723DA8" w:rsidP="00723DA8">
            <w:pPr>
              <w:pStyle w:val="TableParagraph"/>
              <w:spacing w:line="273" w:lineRule="exact"/>
              <w:ind w:left="7" w:right="5"/>
              <w:jc w:val="center"/>
              <w:rPr>
                <w:b/>
                <w:szCs w:val="20"/>
              </w:rPr>
            </w:pPr>
            <w:r w:rsidRPr="00422C24">
              <w:rPr>
                <w:b/>
                <w:szCs w:val="20"/>
              </w:rPr>
              <w:t>III</w:t>
            </w:r>
            <w:r w:rsidRPr="00422C24">
              <w:rPr>
                <w:b/>
                <w:spacing w:val="-8"/>
                <w:szCs w:val="20"/>
              </w:rPr>
              <w:t xml:space="preserve">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69189ABF" w14:textId="59B31AF6" w:rsidR="00723DA8" w:rsidRDefault="00601A6D" w:rsidP="00723DA8">
            <w:pPr>
              <w:pStyle w:val="TableParagraph"/>
              <w:spacing w:line="242" w:lineRule="auto"/>
              <w:ind w:left="0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723DA8">
              <w:rPr>
                <w:b/>
                <w:sz w:val="24"/>
              </w:rPr>
              <w:t xml:space="preserve">t/n </w:t>
            </w:r>
            <w:r>
              <w:rPr>
                <w:b/>
                <w:sz w:val="24"/>
              </w:rPr>
              <w:t>3,4</w:t>
            </w:r>
          </w:p>
        </w:tc>
      </w:tr>
      <w:tr w:rsidR="00723DA8" w14:paraId="6E511264" w14:textId="77777777" w:rsidTr="00BE71F7">
        <w:trPr>
          <w:trHeight w:val="58"/>
        </w:trPr>
        <w:tc>
          <w:tcPr>
            <w:tcW w:w="710" w:type="dxa"/>
          </w:tcPr>
          <w:p w14:paraId="3A1BA852" w14:textId="77777777" w:rsidR="00723DA8" w:rsidRDefault="00723DA8" w:rsidP="00723DA8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811" w:type="dxa"/>
          </w:tcPr>
          <w:p w14:paraId="12EC7D81" w14:textId="1242A8FC" w:rsidR="00723DA8" w:rsidRPr="00723DA8" w:rsidRDefault="00723DA8" w:rsidP="00723DA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723DA8">
              <w:rPr>
                <w:sz w:val="28"/>
                <w:szCs w:val="28"/>
              </w:rPr>
              <w:t>International relation</w:t>
            </w:r>
            <w:r w:rsidRPr="00723DA8">
              <w:rPr>
                <w:rFonts w:eastAsia="TimesNewRomanPSMT"/>
                <w:sz w:val="28"/>
                <w:szCs w:val="28"/>
                <w:lang w:val="az-Latn-AZ"/>
              </w:rPr>
              <w:t xml:space="preserve">of </w:t>
            </w:r>
            <w:r w:rsidRPr="00723DA8">
              <w:rPr>
                <w:rStyle w:val="Strong"/>
                <w:b w:val="0"/>
                <w:bCs w:val="0"/>
                <w:sz w:val="28"/>
                <w:szCs w:val="28"/>
              </w:rPr>
              <w:t>the UK</w:t>
            </w:r>
          </w:p>
        </w:tc>
        <w:tc>
          <w:tcPr>
            <w:tcW w:w="1985" w:type="dxa"/>
          </w:tcPr>
          <w:p w14:paraId="71AF7C90" w14:textId="40F9011D" w:rsidR="00723DA8" w:rsidRDefault="006A7808" w:rsidP="00723DA8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həftənin sonu</w:t>
            </w:r>
          </w:p>
        </w:tc>
        <w:tc>
          <w:tcPr>
            <w:tcW w:w="2658" w:type="dxa"/>
          </w:tcPr>
          <w:p w14:paraId="6C254EE8" w14:textId="0968B0CA" w:rsidR="00723DA8" w:rsidRDefault="00601A6D" w:rsidP="00723DA8">
            <w:pPr>
              <w:pStyle w:val="TableParagraph"/>
              <w:spacing w:before="2" w:line="257" w:lineRule="exact"/>
              <w:ind w:left="0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t/n 3,4</w:t>
            </w:r>
          </w:p>
        </w:tc>
      </w:tr>
      <w:tr w:rsidR="00601A6D" w14:paraId="02B63610" w14:textId="77777777" w:rsidTr="00BE71F7">
        <w:trPr>
          <w:trHeight w:val="58"/>
        </w:trPr>
        <w:tc>
          <w:tcPr>
            <w:tcW w:w="710" w:type="dxa"/>
          </w:tcPr>
          <w:p w14:paraId="373B66C3" w14:textId="1603DD66" w:rsidR="00601A6D" w:rsidRDefault="00601A6D" w:rsidP="00601A6D">
            <w:pPr>
              <w:pStyle w:val="TableParagraph"/>
              <w:spacing w:line="273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5811" w:type="dxa"/>
          </w:tcPr>
          <w:p w14:paraId="08BF13E3" w14:textId="22598A90" w:rsidR="00601A6D" w:rsidRPr="00723DA8" w:rsidRDefault="00601A6D" w:rsidP="00601A6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fldChar w:fldCharType="begin"/>
            </w:r>
            <w:r>
              <w:instrText>HYPERLINK "http://www.bestreferat.ru/referat-7546.html"</w:instrText>
            </w:r>
            <w:r>
              <w:fldChar w:fldCharType="separate"/>
            </w:r>
            <w:r w:rsidRPr="00723DA8">
              <w:rPr>
                <w:rStyle w:val="Hyperlink"/>
                <w:color w:val="auto"/>
                <w:sz w:val="28"/>
                <w:szCs w:val="28"/>
                <w:lang w:val="en-US"/>
              </w:rPr>
              <w:t>Protestants and Catholics in Northern Ireland</w:t>
            </w:r>
            <w:r>
              <w:fldChar w:fldCharType="end"/>
            </w:r>
          </w:p>
        </w:tc>
        <w:tc>
          <w:tcPr>
            <w:tcW w:w="1985" w:type="dxa"/>
          </w:tcPr>
          <w:p w14:paraId="08FB3739" w14:textId="6075F346" w:rsidR="00601A6D" w:rsidRDefault="00601A6D" w:rsidP="00601A6D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>V</w:t>
            </w:r>
            <w:r w:rsidRPr="00422C24">
              <w:rPr>
                <w:b/>
                <w:spacing w:val="-8"/>
                <w:szCs w:val="20"/>
              </w:rPr>
              <w:t xml:space="preserve">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273A4D5A" w14:textId="11F53372" w:rsidR="00601A6D" w:rsidRDefault="00601A6D" w:rsidP="00601A6D">
            <w:pPr>
              <w:pStyle w:val="TableParagraph"/>
              <w:spacing w:before="2" w:line="257" w:lineRule="exact"/>
              <w:ind w:left="0" w:right="66"/>
              <w:jc w:val="center"/>
              <w:rPr>
                <w:b/>
                <w:sz w:val="24"/>
              </w:rPr>
            </w:pPr>
            <w:r w:rsidRPr="007A1A41">
              <w:rPr>
                <w:b/>
                <w:sz w:val="24"/>
              </w:rPr>
              <w:t>t/n 3,4</w:t>
            </w:r>
          </w:p>
        </w:tc>
      </w:tr>
      <w:tr w:rsidR="00601A6D" w14:paraId="18F6D47E" w14:textId="77777777" w:rsidTr="00BE71F7">
        <w:trPr>
          <w:trHeight w:val="58"/>
        </w:trPr>
        <w:tc>
          <w:tcPr>
            <w:tcW w:w="710" w:type="dxa"/>
          </w:tcPr>
          <w:p w14:paraId="2344B86A" w14:textId="77777777" w:rsidR="00601A6D" w:rsidRDefault="00601A6D" w:rsidP="00601A6D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811" w:type="dxa"/>
          </w:tcPr>
          <w:p w14:paraId="6A706356" w14:textId="602586EF" w:rsidR="00601A6D" w:rsidRPr="00723DA8" w:rsidRDefault="00601A6D" w:rsidP="00601A6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723DA8">
              <w:rPr>
                <w:rFonts w:eastAsia="TimesNewRomanPSMT"/>
                <w:sz w:val="28"/>
                <w:szCs w:val="28"/>
              </w:rPr>
              <w:t>Wildlife and Vegetation in Britain</w:t>
            </w:r>
          </w:p>
        </w:tc>
        <w:tc>
          <w:tcPr>
            <w:tcW w:w="1985" w:type="dxa"/>
          </w:tcPr>
          <w:p w14:paraId="314A5315" w14:textId="5AF04335" w:rsidR="00601A6D" w:rsidRDefault="00601A6D" w:rsidP="00601A6D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 həftənin sonu</w:t>
            </w:r>
          </w:p>
        </w:tc>
        <w:tc>
          <w:tcPr>
            <w:tcW w:w="2658" w:type="dxa"/>
          </w:tcPr>
          <w:p w14:paraId="4D0376F1" w14:textId="0F5AFE4E" w:rsidR="00601A6D" w:rsidRDefault="00601A6D" w:rsidP="00601A6D">
            <w:pPr>
              <w:pStyle w:val="TableParagraph"/>
              <w:spacing w:before="2" w:line="257" w:lineRule="exact"/>
              <w:ind w:left="0" w:right="66"/>
              <w:jc w:val="center"/>
              <w:rPr>
                <w:b/>
                <w:sz w:val="24"/>
              </w:rPr>
            </w:pPr>
            <w:r w:rsidRPr="007A1A41">
              <w:rPr>
                <w:b/>
                <w:sz w:val="24"/>
              </w:rPr>
              <w:t>t/n 3,4</w:t>
            </w:r>
          </w:p>
        </w:tc>
      </w:tr>
      <w:tr w:rsidR="00601A6D" w14:paraId="714A1D28" w14:textId="77777777" w:rsidTr="00BE71F7">
        <w:trPr>
          <w:trHeight w:val="58"/>
        </w:trPr>
        <w:tc>
          <w:tcPr>
            <w:tcW w:w="710" w:type="dxa"/>
          </w:tcPr>
          <w:p w14:paraId="5042B08D" w14:textId="77777777" w:rsidR="00601A6D" w:rsidRDefault="00601A6D" w:rsidP="00601A6D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811" w:type="dxa"/>
          </w:tcPr>
          <w:p w14:paraId="297BF5B4" w14:textId="1AB669C0" w:rsidR="00601A6D" w:rsidRPr="00723DA8" w:rsidRDefault="00601A6D" w:rsidP="00601A6D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723DA8">
              <w:rPr>
                <w:rFonts w:eastAsia="TimesNewRomanPSMT"/>
                <w:sz w:val="28"/>
                <w:szCs w:val="28"/>
                <w:lang w:val="en-US"/>
              </w:rPr>
              <w:t>Agricultural and Industrial Zones of Britain</w:t>
            </w:r>
          </w:p>
        </w:tc>
        <w:tc>
          <w:tcPr>
            <w:tcW w:w="1985" w:type="dxa"/>
          </w:tcPr>
          <w:p w14:paraId="138DC420" w14:textId="4C408B60" w:rsidR="00601A6D" w:rsidRDefault="00601A6D" w:rsidP="00601A6D">
            <w:pPr>
              <w:pStyle w:val="TableParagraph"/>
              <w:spacing w:line="242" w:lineRule="auto"/>
              <w:ind w:left="700" w:hanging="548"/>
              <w:rPr>
                <w:b/>
                <w:sz w:val="24"/>
              </w:rPr>
            </w:pPr>
            <w:r>
              <w:rPr>
                <w:b/>
                <w:szCs w:val="20"/>
              </w:rPr>
              <w:t>V</w:t>
            </w:r>
            <w:r w:rsidRPr="00422C24">
              <w:rPr>
                <w:b/>
                <w:szCs w:val="20"/>
              </w:rPr>
              <w:t>II</w:t>
            </w:r>
            <w:r w:rsidRPr="00422C24">
              <w:rPr>
                <w:b/>
                <w:spacing w:val="-8"/>
                <w:szCs w:val="20"/>
              </w:rPr>
              <w:t xml:space="preserve">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47C1CFB5" w14:textId="4DF99605" w:rsidR="00601A6D" w:rsidRDefault="00601A6D" w:rsidP="00601A6D">
            <w:pPr>
              <w:pStyle w:val="TableParagraph"/>
              <w:spacing w:line="274" w:lineRule="exact"/>
              <w:ind w:left="76" w:right="66"/>
              <w:jc w:val="center"/>
              <w:rPr>
                <w:b/>
                <w:sz w:val="24"/>
              </w:rPr>
            </w:pPr>
            <w:r w:rsidRPr="007A1A41">
              <w:rPr>
                <w:b/>
                <w:sz w:val="24"/>
              </w:rPr>
              <w:t>t/n 3,4</w:t>
            </w:r>
          </w:p>
        </w:tc>
      </w:tr>
      <w:tr w:rsidR="00601A6D" w14:paraId="40924345" w14:textId="77777777" w:rsidTr="00BE71F7">
        <w:trPr>
          <w:trHeight w:val="58"/>
        </w:trPr>
        <w:tc>
          <w:tcPr>
            <w:tcW w:w="710" w:type="dxa"/>
          </w:tcPr>
          <w:p w14:paraId="434D6F88" w14:textId="77777777" w:rsidR="00601A6D" w:rsidRDefault="00601A6D" w:rsidP="00601A6D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811" w:type="dxa"/>
          </w:tcPr>
          <w:p w14:paraId="395650CD" w14:textId="6303A5F1" w:rsidR="00601A6D" w:rsidRPr="00723DA8" w:rsidRDefault="00601A6D" w:rsidP="00601A6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23DA8">
              <w:rPr>
                <w:rFonts w:eastAsia="TimesNewRomanPSMT"/>
                <w:sz w:val="28"/>
                <w:szCs w:val="28"/>
                <w:lang w:val="en-US"/>
              </w:rPr>
              <w:t>The environment and pollution in Britain</w:t>
            </w:r>
          </w:p>
        </w:tc>
        <w:tc>
          <w:tcPr>
            <w:tcW w:w="1985" w:type="dxa"/>
          </w:tcPr>
          <w:p w14:paraId="3F6690C7" w14:textId="25F4627C" w:rsidR="00601A6D" w:rsidRDefault="00601A6D" w:rsidP="00601A6D">
            <w:pPr>
              <w:pStyle w:val="TableParagraph"/>
              <w:spacing w:line="274" w:lineRule="exact"/>
              <w:ind w:left="700" w:hanging="596"/>
              <w:rPr>
                <w:b/>
                <w:sz w:val="24"/>
              </w:rPr>
            </w:pPr>
            <w:r>
              <w:rPr>
                <w:b/>
                <w:sz w:val="24"/>
              </w:rPr>
              <w:t>VIII həftənin sonu</w:t>
            </w:r>
          </w:p>
        </w:tc>
        <w:tc>
          <w:tcPr>
            <w:tcW w:w="2658" w:type="dxa"/>
          </w:tcPr>
          <w:p w14:paraId="5CCD06FF" w14:textId="5CF11DA3" w:rsidR="00601A6D" w:rsidRDefault="00601A6D" w:rsidP="00601A6D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 w:rsidRPr="007A1A41">
              <w:rPr>
                <w:b/>
                <w:sz w:val="24"/>
              </w:rPr>
              <w:t>t/n 3,4</w:t>
            </w:r>
          </w:p>
        </w:tc>
      </w:tr>
      <w:tr w:rsidR="00601A6D" w14:paraId="151E1DF7" w14:textId="77777777" w:rsidTr="00BE71F7">
        <w:trPr>
          <w:trHeight w:val="58"/>
        </w:trPr>
        <w:tc>
          <w:tcPr>
            <w:tcW w:w="710" w:type="dxa"/>
          </w:tcPr>
          <w:p w14:paraId="462B97B7" w14:textId="77777777" w:rsidR="00601A6D" w:rsidRDefault="00601A6D" w:rsidP="00601A6D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811" w:type="dxa"/>
          </w:tcPr>
          <w:p w14:paraId="116825AB" w14:textId="1E01FB6D" w:rsidR="00601A6D" w:rsidRPr="00723DA8" w:rsidRDefault="00601A6D" w:rsidP="00601A6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23DA8">
              <w:rPr>
                <w:sz w:val="28"/>
                <w:szCs w:val="28"/>
                <w:lang w:val="en-US"/>
              </w:rPr>
              <w:t>Art and culture</w:t>
            </w:r>
            <w:r w:rsidRPr="00723DA8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r w:rsidRPr="00723DA8">
              <w:rPr>
                <w:rStyle w:val="Strong"/>
                <w:b w:val="0"/>
                <w:bCs w:val="0"/>
                <w:sz w:val="28"/>
                <w:szCs w:val="28"/>
                <w:lang w:val="en-US"/>
              </w:rPr>
              <w:t>in the UK</w:t>
            </w:r>
          </w:p>
        </w:tc>
        <w:tc>
          <w:tcPr>
            <w:tcW w:w="1985" w:type="dxa"/>
          </w:tcPr>
          <w:p w14:paraId="6379D0F5" w14:textId="0D8A1969" w:rsidR="00601A6D" w:rsidRDefault="00601A6D" w:rsidP="00601A6D">
            <w:pPr>
              <w:pStyle w:val="TableParagraph"/>
              <w:spacing w:line="274" w:lineRule="exact"/>
              <w:ind w:left="700" w:right="189" w:hanging="504"/>
              <w:rPr>
                <w:b/>
                <w:sz w:val="24"/>
              </w:rPr>
            </w:pPr>
            <w:r>
              <w:rPr>
                <w:b/>
                <w:szCs w:val="20"/>
              </w:rPr>
              <w:t>IX</w:t>
            </w:r>
            <w:r w:rsidRPr="00422C24">
              <w:rPr>
                <w:b/>
                <w:spacing w:val="-8"/>
                <w:szCs w:val="20"/>
              </w:rPr>
              <w:t xml:space="preserve">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53523DEA" w14:textId="22C4CDC1" w:rsidR="00601A6D" w:rsidRDefault="00601A6D" w:rsidP="00601A6D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 w:rsidRPr="007A1A41">
              <w:rPr>
                <w:b/>
                <w:sz w:val="24"/>
              </w:rPr>
              <w:t>t/n 3,4</w:t>
            </w:r>
          </w:p>
        </w:tc>
      </w:tr>
      <w:tr w:rsidR="00601A6D" w14:paraId="4532F945" w14:textId="77777777" w:rsidTr="00BE71F7">
        <w:trPr>
          <w:trHeight w:val="58"/>
        </w:trPr>
        <w:tc>
          <w:tcPr>
            <w:tcW w:w="710" w:type="dxa"/>
          </w:tcPr>
          <w:p w14:paraId="3F704C0C" w14:textId="77777777" w:rsidR="00601A6D" w:rsidRDefault="00601A6D" w:rsidP="00601A6D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811" w:type="dxa"/>
          </w:tcPr>
          <w:p w14:paraId="52222E7E" w14:textId="4D173527" w:rsidR="00601A6D" w:rsidRPr="00723DA8" w:rsidRDefault="00601A6D" w:rsidP="00601A6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23DA8">
              <w:rPr>
                <w:sz w:val="28"/>
                <w:szCs w:val="28"/>
              </w:rPr>
              <w:t>Entertainment</w:t>
            </w:r>
            <w:r w:rsidRPr="00723DA8">
              <w:rPr>
                <w:rStyle w:val="Strong"/>
                <w:sz w:val="28"/>
                <w:szCs w:val="28"/>
              </w:rPr>
              <w:t xml:space="preserve"> </w:t>
            </w:r>
            <w:r w:rsidRPr="00723DA8">
              <w:rPr>
                <w:rStyle w:val="Strong"/>
                <w:b w:val="0"/>
                <w:bCs w:val="0"/>
                <w:sz w:val="28"/>
                <w:szCs w:val="28"/>
              </w:rPr>
              <w:t>in the UK</w:t>
            </w:r>
          </w:p>
        </w:tc>
        <w:tc>
          <w:tcPr>
            <w:tcW w:w="1985" w:type="dxa"/>
          </w:tcPr>
          <w:p w14:paraId="045E7237" w14:textId="3C1BD2FD" w:rsidR="00601A6D" w:rsidRDefault="00601A6D" w:rsidP="00601A6D">
            <w:pPr>
              <w:pStyle w:val="TableParagraph"/>
              <w:spacing w:line="274" w:lineRule="exact"/>
              <w:ind w:left="700" w:hanging="461"/>
              <w:rPr>
                <w:b/>
                <w:sz w:val="24"/>
              </w:rPr>
            </w:pPr>
            <w:r>
              <w:rPr>
                <w:b/>
                <w:sz w:val="24"/>
              </w:rPr>
              <w:t>X həftənin sonu</w:t>
            </w:r>
          </w:p>
        </w:tc>
        <w:tc>
          <w:tcPr>
            <w:tcW w:w="2658" w:type="dxa"/>
          </w:tcPr>
          <w:p w14:paraId="365064AC" w14:textId="35354270" w:rsidR="00601A6D" w:rsidRDefault="00601A6D" w:rsidP="00601A6D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 w:rsidRPr="007A1A41">
              <w:rPr>
                <w:b/>
                <w:sz w:val="24"/>
              </w:rPr>
              <w:t>t/n 3,4</w:t>
            </w:r>
          </w:p>
        </w:tc>
      </w:tr>
      <w:tr w:rsidR="00601A6D" w14:paraId="10910163" w14:textId="77777777" w:rsidTr="00BE71F7">
        <w:trPr>
          <w:trHeight w:val="58"/>
        </w:trPr>
        <w:tc>
          <w:tcPr>
            <w:tcW w:w="710" w:type="dxa"/>
          </w:tcPr>
          <w:p w14:paraId="72DB4CE5" w14:textId="25EEF774" w:rsidR="00601A6D" w:rsidRDefault="00601A6D" w:rsidP="00601A6D">
            <w:pPr>
              <w:pStyle w:val="TableParagraph"/>
              <w:spacing w:line="273" w:lineRule="exact"/>
              <w:ind w:left="5" w:right="5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811" w:type="dxa"/>
          </w:tcPr>
          <w:p w14:paraId="6221D02C" w14:textId="0E5EE79F" w:rsidR="00601A6D" w:rsidRPr="00723DA8" w:rsidRDefault="00601A6D" w:rsidP="00601A6D">
            <w:pPr>
              <w:pStyle w:val="TableParagraph"/>
              <w:spacing w:line="268" w:lineRule="exact"/>
              <w:ind w:left="109"/>
              <w:rPr>
                <w:b/>
                <w:bCs/>
                <w:sz w:val="24"/>
              </w:rPr>
            </w:pPr>
            <w:r w:rsidRPr="00723DA8">
              <w:rPr>
                <w:rStyle w:val="Strong"/>
                <w:b w:val="0"/>
                <w:bCs w:val="0"/>
                <w:sz w:val="28"/>
                <w:szCs w:val="28"/>
              </w:rPr>
              <w:t>Women in British Society</w:t>
            </w:r>
          </w:p>
        </w:tc>
        <w:tc>
          <w:tcPr>
            <w:tcW w:w="1985" w:type="dxa"/>
          </w:tcPr>
          <w:p w14:paraId="463BFFE0" w14:textId="07B74260" w:rsidR="00601A6D" w:rsidRDefault="00601A6D" w:rsidP="00601A6D">
            <w:pPr>
              <w:pStyle w:val="TableParagraph"/>
              <w:spacing w:line="274" w:lineRule="exact"/>
              <w:ind w:left="700" w:hanging="461"/>
              <w:rPr>
                <w:b/>
                <w:sz w:val="24"/>
              </w:rPr>
            </w:pPr>
            <w:r>
              <w:rPr>
                <w:b/>
                <w:szCs w:val="20"/>
              </w:rPr>
              <w:t>XI</w:t>
            </w:r>
            <w:r w:rsidRPr="00422C24">
              <w:rPr>
                <w:b/>
                <w:spacing w:val="-8"/>
                <w:szCs w:val="20"/>
              </w:rPr>
              <w:t xml:space="preserve">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06D410B1" w14:textId="2FAFCD69" w:rsidR="00601A6D" w:rsidRDefault="00601A6D" w:rsidP="00601A6D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 w:rsidRPr="007A1A41">
              <w:rPr>
                <w:b/>
                <w:sz w:val="24"/>
              </w:rPr>
              <w:t>t/n 3,4</w:t>
            </w:r>
          </w:p>
        </w:tc>
      </w:tr>
      <w:tr w:rsidR="00601A6D" w14:paraId="68BA4500" w14:textId="77777777" w:rsidTr="00BE71F7">
        <w:trPr>
          <w:trHeight w:val="58"/>
        </w:trPr>
        <w:tc>
          <w:tcPr>
            <w:tcW w:w="710" w:type="dxa"/>
          </w:tcPr>
          <w:p w14:paraId="77DDCB5A" w14:textId="5B97D15D" w:rsidR="00601A6D" w:rsidRDefault="00601A6D" w:rsidP="00601A6D">
            <w:pPr>
              <w:pStyle w:val="TableParagraph"/>
              <w:spacing w:line="273" w:lineRule="exact"/>
              <w:ind w:left="5" w:right="5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10</w:t>
            </w:r>
          </w:p>
        </w:tc>
        <w:tc>
          <w:tcPr>
            <w:tcW w:w="5811" w:type="dxa"/>
          </w:tcPr>
          <w:p w14:paraId="12CF3190" w14:textId="3A959CB5" w:rsidR="00601A6D" w:rsidRPr="00723DA8" w:rsidRDefault="00601A6D" w:rsidP="00601A6D">
            <w:pPr>
              <w:pStyle w:val="TableParagraph"/>
              <w:spacing w:line="268" w:lineRule="exact"/>
              <w:rPr>
                <w:sz w:val="24"/>
              </w:rPr>
            </w:pPr>
            <w:r w:rsidRPr="00723DA8">
              <w:rPr>
                <w:sz w:val="28"/>
                <w:szCs w:val="28"/>
              </w:rPr>
              <w:t xml:space="preserve">British Work Culture </w:t>
            </w:r>
          </w:p>
        </w:tc>
        <w:tc>
          <w:tcPr>
            <w:tcW w:w="1985" w:type="dxa"/>
          </w:tcPr>
          <w:p w14:paraId="31AD0A26" w14:textId="6B384FD7" w:rsidR="00601A6D" w:rsidRDefault="00601A6D" w:rsidP="00601A6D">
            <w:pPr>
              <w:pStyle w:val="TableParagraph"/>
              <w:spacing w:line="274" w:lineRule="exact"/>
              <w:ind w:left="700" w:hanging="461"/>
              <w:rPr>
                <w:b/>
                <w:sz w:val="24"/>
              </w:rPr>
            </w:pPr>
            <w:r>
              <w:rPr>
                <w:b/>
                <w:sz w:val="24"/>
              </w:rPr>
              <w:t>XII həftənin sonu</w:t>
            </w:r>
          </w:p>
        </w:tc>
        <w:tc>
          <w:tcPr>
            <w:tcW w:w="2658" w:type="dxa"/>
          </w:tcPr>
          <w:p w14:paraId="566B2D6B" w14:textId="5C56A1CB" w:rsidR="00601A6D" w:rsidRDefault="00601A6D" w:rsidP="00601A6D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 w:rsidRPr="007A1A41">
              <w:rPr>
                <w:b/>
                <w:sz w:val="24"/>
              </w:rPr>
              <w:t>t/n 3,4</w:t>
            </w:r>
          </w:p>
        </w:tc>
      </w:tr>
    </w:tbl>
    <w:p w14:paraId="31FD686E" w14:textId="186B1B4A" w:rsidR="0040377B" w:rsidRPr="00264C3D" w:rsidRDefault="00264C3D" w:rsidP="00CC47DE">
      <w:pPr>
        <w:jc w:val="center"/>
        <w:rPr>
          <w:b/>
          <w:bCs/>
          <w:sz w:val="18"/>
          <w:szCs w:val="24"/>
          <w:u w:val="single"/>
        </w:rPr>
      </w:pPr>
      <w:r w:rsidRPr="00264C3D">
        <w:rPr>
          <w:b/>
          <w:bCs/>
          <w:sz w:val="24"/>
          <w:szCs w:val="24"/>
          <w:u w:val="single"/>
        </w:rPr>
        <w:t>TƏLƏBƏLƏR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N</w:t>
      </w:r>
      <w:r w:rsidRPr="00264C3D">
        <w:rPr>
          <w:b/>
          <w:bCs/>
          <w:spacing w:val="-3"/>
          <w:sz w:val="24"/>
          <w:szCs w:val="24"/>
          <w:u w:val="single"/>
        </w:rPr>
        <w:t xml:space="preserve"> </w:t>
      </w:r>
      <w:r w:rsidRPr="00264C3D">
        <w:rPr>
          <w:b/>
          <w:bCs/>
          <w:sz w:val="24"/>
          <w:szCs w:val="24"/>
          <w:u w:val="single"/>
        </w:rPr>
        <w:t>SEMESTR</w:t>
      </w:r>
      <w:r w:rsidRPr="00264C3D">
        <w:rPr>
          <w:b/>
          <w:bCs/>
          <w:spacing w:val="-4"/>
          <w:sz w:val="24"/>
          <w:szCs w:val="24"/>
          <w:u w:val="single"/>
        </w:rPr>
        <w:t xml:space="preserve"> </w:t>
      </w:r>
      <w:r w:rsidRPr="00264C3D">
        <w:rPr>
          <w:b/>
          <w:bCs/>
          <w:sz w:val="24"/>
          <w:szCs w:val="24"/>
          <w:u w:val="single"/>
        </w:rPr>
        <w:t>ƏRZ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NDƏK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pacing w:val="-3"/>
          <w:sz w:val="24"/>
          <w:szCs w:val="24"/>
          <w:u w:val="single"/>
        </w:rPr>
        <w:t xml:space="preserve"> </w:t>
      </w:r>
      <w:r w:rsidRPr="00264C3D">
        <w:rPr>
          <w:b/>
          <w:bCs/>
          <w:sz w:val="24"/>
          <w:szCs w:val="24"/>
          <w:u w:val="single"/>
        </w:rPr>
        <w:t>AUD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TOR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YA VƏ AUD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TOR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YADANKƏNAR FƏAL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YYƏT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N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N Q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YMƏTLƏND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RMƏ MEYARLARI</w:t>
      </w:r>
    </w:p>
    <w:tbl>
      <w:tblPr>
        <w:tblStyle w:val="TableGrid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174"/>
        <w:gridCol w:w="2458"/>
        <w:gridCol w:w="1548"/>
        <w:gridCol w:w="1892"/>
      </w:tblGrid>
      <w:tr w:rsidR="00634AB7" w:rsidRPr="008504A1" w14:paraId="6C1F3F1A" w14:textId="77777777" w:rsidTr="00C81900">
        <w:trPr>
          <w:trHeight w:hRule="exact" w:val="326"/>
        </w:trPr>
        <w:tc>
          <w:tcPr>
            <w:tcW w:w="2127" w:type="dxa"/>
            <w:vMerge w:val="restart"/>
            <w:vAlign w:val="center"/>
          </w:tcPr>
          <w:p w14:paraId="7C06C71D" w14:textId="5039E15E" w:rsidR="00634AB7" w:rsidRPr="00520DF5" w:rsidRDefault="00634AB7" w:rsidP="00312A03">
            <w:pPr>
              <w:spacing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 w:rsidRPr="00520DF5">
              <w:rPr>
                <w:rFonts w:eastAsia="Times New Roman"/>
                <w:b/>
                <w:sz w:val="22"/>
                <w:szCs w:val="22"/>
              </w:rPr>
              <w:t>Semestr</w:t>
            </w:r>
            <w:proofErr w:type="spellEnd"/>
            <w:r w:rsidRPr="00520DF5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sz w:val="22"/>
                <w:szCs w:val="22"/>
              </w:rPr>
              <w:t>ərzində</w:t>
            </w:r>
            <w:proofErr w:type="spellEnd"/>
            <w:r w:rsidRPr="00520DF5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sz w:val="22"/>
                <w:szCs w:val="22"/>
              </w:rPr>
              <w:t>qiymətləndirmə</w:t>
            </w:r>
            <w:proofErr w:type="spellEnd"/>
            <w:r w:rsidRPr="00520DF5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sz w:val="22"/>
                <w:szCs w:val="22"/>
              </w:rPr>
              <w:t>və</w:t>
            </w:r>
            <w:proofErr w:type="spellEnd"/>
            <w:r w:rsidRPr="00520DF5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sz w:val="22"/>
                <w:szCs w:val="22"/>
              </w:rPr>
              <w:t>bal</w:t>
            </w:r>
            <w:proofErr w:type="spellEnd"/>
            <w:r w:rsidRPr="00520DF5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sz w:val="22"/>
                <w:szCs w:val="22"/>
              </w:rPr>
              <w:t>bölgüsü</w:t>
            </w:r>
            <w:proofErr w:type="spellEnd"/>
          </w:p>
          <w:p w14:paraId="2B1199C6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5D450CAE" w14:textId="77777777" w:rsidR="00634AB7" w:rsidRPr="00520DF5" w:rsidRDefault="00634AB7" w:rsidP="00C81900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>Semestr</w:t>
            </w:r>
            <w:proofErr w:type="spellEnd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>ərzində</w:t>
            </w:r>
            <w:proofErr w:type="spellEnd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>toplanan</w:t>
            </w:r>
            <w:proofErr w:type="spellEnd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>maksimum</w:t>
            </w:r>
            <w:proofErr w:type="spellEnd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>bal</w:t>
            </w:r>
            <w:proofErr w:type="spellEnd"/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892" w:type="dxa"/>
            <w:vAlign w:val="center"/>
          </w:tcPr>
          <w:p w14:paraId="3D04618D" w14:textId="77777777" w:rsidR="00634AB7" w:rsidRPr="00520DF5" w:rsidRDefault="00634AB7" w:rsidP="00C81900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>50</w:t>
            </w:r>
          </w:p>
        </w:tc>
      </w:tr>
      <w:tr w:rsidR="00634AB7" w:rsidRPr="008504A1" w14:paraId="2A5B2768" w14:textId="77777777" w:rsidTr="00C81900">
        <w:trPr>
          <w:trHeight w:val="268"/>
        </w:trPr>
        <w:tc>
          <w:tcPr>
            <w:tcW w:w="2127" w:type="dxa"/>
            <w:vMerge/>
          </w:tcPr>
          <w:p w14:paraId="05C4C355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4A7E2AFC" w14:textId="77777777" w:rsidR="00634AB7" w:rsidRPr="00520DF5" w:rsidRDefault="00634AB7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Dərsə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davamiyyətə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görə</w:t>
            </w:r>
            <w:proofErr w:type="spellEnd"/>
          </w:p>
          <w:p w14:paraId="6E6E9872" w14:textId="2BB0FD84" w:rsidR="0084476B" w:rsidRPr="00520DF5" w:rsidRDefault="0084476B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Qeyd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Fənn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üzrə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ayrılmış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bütün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saatların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25 %-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dən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çoxunda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iştirak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etməyən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tələbə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imtahana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buraxılmır</w:t>
            </w:r>
            <w:proofErr w:type="spellEnd"/>
          </w:p>
        </w:tc>
        <w:tc>
          <w:tcPr>
            <w:tcW w:w="1892" w:type="dxa"/>
          </w:tcPr>
          <w:p w14:paraId="23DB2D07" w14:textId="2CCAF1FF" w:rsidR="00634AB7" w:rsidRPr="00520DF5" w:rsidRDefault="00634AB7" w:rsidP="00C81900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520DF5"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634AB7" w:rsidRPr="008504A1" w14:paraId="6F8645A0" w14:textId="77777777" w:rsidTr="00520DF5">
        <w:trPr>
          <w:trHeight w:val="233"/>
        </w:trPr>
        <w:tc>
          <w:tcPr>
            <w:tcW w:w="2127" w:type="dxa"/>
            <w:vMerge/>
          </w:tcPr>
          <w:p w14:paraId="06038DA9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515E4DCE" w14:textId="36B49F26" w:rsidR="00634AB7" w:rsidRPr="00520DF5" w:rsidRDefault="00FC0362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Sərbəst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iş</w:t>
            </w:r>
            <w:r w:rsidR="00634AB7" w:rsidRPr="00520DF5">
              <w:rPr>
                <w:rFonts w:eastAsia="Times New Roman"/>
                <w:sz w:val="22"/>
                <w:szCs w:val="22"/>
              </w:rPr>
              <w:t>ə</w:t>
            </w:r>
            <w:proofErr w:type="spellEnd"/>
            <w:r w:rsidR="00634AB7"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="00634AB7" w:rsidRPr="00520DF5">
              <w:rPr>
                <w:rFonts w:eastAsia="Times New Roman"/>
                <w:sz w:val="22"/>
                <w:szCs w:val="22"/>
              </w:rPr>
              <w:t>görə</w:t>
            </w:r>
            <w:proofErr w:type="spellEnd"/>
            <w:r w:rsidR="00634AB7" w:rsidRPr="00520DF5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892" w:type="dxa"/>
            <w:vAlign w:val="center"/>
          </w:tcPr>
          <w:p w14:paraId="29DBC7A1" w14:textId="77777777" w:rsidR="00634AB7" w:rsidRPr="00520DF5" w:rsidRDefault="00634AB7" w:rsidP="00C81900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520DF5">
              <w:rPr>
                <w:rFonts w:eastAsia="Times New Roman"/>
                <w:sz w:val="22"/>
                <w:szCs w:val="22"/>
              </w:rPr>
              <w:t xml:space="preserve">10 </w:t>
            </w:r>
          </w:p>
        </w:tc>
      </w:tr>
      <w:tr w:rsidR="00634AB7" w:rsidRPr="008504A1" w14:paraId="5E67E588" w14:textId="77777777" w:rsidTr="00C81900">
        <w:trPr>
          <w:trHeight w:val="58"/>
        </w:trPr>
        <w:tc>
          <w:tcPr>
            <w:tcW w:w="2127" w:type="dxa"/>
            <w:vMerge/>
          </w:tcPr>
          <w:p w14:paraId="0D29F8AC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1E35A78B" w14:textId="10952E0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  <w:r w:rsidRPr="00520DF5">
              <w:rPr>
                <w:rFonts w:eastAsia="Times New Roman"/>
                <w:sz w:val="22"/>
                <w:szCs w:val="22"/>
              </w:rPr>
              <w:t>Seminar (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məşğələ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)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və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ya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la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bo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ra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toriya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dərslərinin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nəticə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ləri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nə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görə</w:t>
            </w:r>
            <w:proofErr w:type="spellEnd"/>
            <w:r w:rsidR="00264C3D" w:rsidRPr="00520DF5">
              <w:rPr>
                <w:rFonts w:eastAsia="Times New Roman"/>
                <w:sz w:val="22"/>
                <w:szCs w:val="22"/>
              </w:rPr>
              <w:t xml:space="preserve"> (</w:t>
            </w:r>
            <w:proofErr w:type="spellStart"/>
            <w:r w:rsidR="00264C3D" w:rsidRPr="00520DF5">
              <w:rPr>
                <w:rFonts w:eastAsia="Times New Roman"/>
                <w:sz w:val="22"/>
                <w:szCs w:val="22"/>
              </w:rPr>
              <w:t>kollokviumlar</w:t>
            </w:r>
            <w:proofErr w:type="spellEnd"/>
            <w:r w:rsidR="004632C8">
              <w:rPr>
                <w:rFonts w:eastAsia="Times New Roman"/>
                <w:sz w:val="22"/>
                <w:szCs w:val="22"/>
              </w:rPr>
              <w:t xml:space="preserve"> </w:t>
            </w:r>
            <w:r w:rsidR="00264C3D" w:rsidRPr="00520DF5">
              <w:rPr>
                <w:rFonts w:eastAsia="Times New Roman"/>
                <w:sz w:val="22"/>
                <w:szCs w:val="22"/>
              </w:rPr>
              <w:t xml:space="preserve">da </w:t>
            </w:r>
            <w:proofErr w:type="spellStart"/>
            <w:r w:rsidR="00264C3D" w:rsidRPr="00520DF5">
              <w:rPr>
                <w:rFonts w:eastAsia="Times New Roman"/>
                <w:sz w:val="22"/>
                <w:szCs w:val="22"/>
              </w:rPr>
              <w:t>daxil</w:t>
            </w:r>
            <w:proofErr w:type="spellEnd"/>
            <w:r w:rsidR="00264C3D"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="00264C3D" w:rsidRPr="00520DF5">
              <w:rPr>
                <w:rFonts w:eastAsia="Times New Roman"/>
                <w:sz w:val="22"/>
                <w:szCs w:val="22"/>
              </w:rPr>
              <w:t>olmaqla</w:t>
            </w:r>
            <w:proofErr w:type="spellEnd"/>
            <w:r w:rsidR="00264C3D" w:rsidRPr="00520DF5">
              <w:rPr>
                <w:rFonts w:eastAsia="Times New Roman"/>
                <w:sz w:val="22"/>
                <w:szCs w:val="22"/>
              </w:rPr>
              <w:t>)</w:t>
            </w:r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892" w:type="dxa"/>
            <w:vAlign w:val="center"/>
          </w:tcPr>
          <w:p w14:paraId="0B6936CC" w14:textId="14AEF3E3" w:rsidR="00634AB7" w:rsidRPr="00520DF5" w:rsidRDefault="00634AB7" w:rsidP="00C81900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30</w:t>
            </w:r>
          </w:p>
        </w:tc>
      </w:tr>
      <w:tr w:rsidR="00634AB7" w:rsidRPr="008504A1" w14:paraId="2F029A71" w14:textId="77777777" w:rsidTr="00520DF5">
        <w:trPr>
          <w:trHeight w:hRule="exact" w:val="334"/>
        </w:trPr>
        <w:tc>
          <w:tcPr>
            <w:tcW w:w="2127" w:type="dxa"/>
            <w:vMerge w:val="restart"/>
            <w:vAlign w:val="center"/>
          </w:tcPr>
          <w:p w14:paraId="52DD7FCD" w14:textId="77777777" w:rsidR="00634AB7" w:rsidRPr="00520DF5" w:rsidRDefault="00634AB7" w:rsidP="00312A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Semestr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imtahanına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görə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qiymətləndirmə</w:t>
            </w:r>
            <w:proofErr w:type="spellEnd"/>
          </w:p>
        </w:tc>
        <w:tc>
          <w:tcPr>
            <w:tcW w:w="7180" w:type="dxa"/>
            <w:gridSpan w:val="3"/>
            <w:vAlign w:val="center"/>
          </w:tcPr>
          <w:p w14:paraId="167CBCCF" w14:textId="54D57E36" w:rsidR="00634AB7" w:rsidRPr="00520DF5" w:rsidRDefault="00634AB7" w:rsidP="00312A03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İmtahanın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keçirilməsi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forması</w:t>
            </w:r>
            <w:proofErr w:type="spellEnd"/>
            <w:r w:rsidRPr="00520DF5">
              <w:rPr>
                <w:rFonts w:eastAsia="Times New Roman"/>
                <w:sz w:val="22"/>
                <w:szCs w:val="22"/>
              </w:rPr>
              <w:t xml:space="preserve"> – </w:t>
            </w:r>
            <w:proofErr w:type="spellStart"/>
            <w:r w:rsidRPr="00520DF5">
              <w:rPr>
                <w:rFonts w:eastAsia="Times New Roman"/>
                <w:sz w:val="22"/>
                <w:szCs w:val="22"/>
              </w:rPr>
              <w:t>yazılı</w:t>
            </w:r>
            <w:proofErr w:type="spellEnd"/>
            <w:r w:rsidR="00264C3D" w:rsidRPr="00520DF5">
              <w:rPr>
                <w:rFonts w:eastAsia="Times New Roman"/>
                <w:sz w:val="22"/>
                <w:szCs w:val="22"/>
              </w:rPr>
              <w:t xml:space="preserve"> (</w:t>
            </w:r>
            <w:proofErr w:type="spellStart"/>
            <w:r w:rsidR="00264C3D" w:rsidRPr="00520DF5">
              <w:rPr>
                <w:rFonts w:eastAsia="Times New Roman"/>
                <w:sz w:val="22"/>
                <w:szCs w:val="22"/>
              </w:rPr>
              <w:t>və</w:t>
            </w:r>
            <w:proofErr w:type="spellEnd"/>
            <w:r w:rsidR="00264C3D"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="00264C3D" w:rsidRPr="00520DF5">
              <w:rPr>
                <w:rFonts w:eastAsia="Times New Roman"/>
                <w:sz w:val="22"/>
                <w:szCs w:val="22"/>
              </w:rPr>
              <w:t>ya</w:t>
            </w:r>
            <w:proofErr w:type="spellEnd"/>
            <w:r w:rsidR="00264C3D" w:rsidRPr="00520DF5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="00264C3D" w:rsidRPr="00520DF5">
              <w:rPr>
                <w:rFonts w:eastAsia="Times New Roman"/>
                <w:sz w:val="22"/>
                <w:szCs w:val="22"/>
              </w:rPr>
              <w:t>şifahi</w:t>
            </w:r>
            <w:proofErr w:type="spellEnd"/>
            <w:r w:rsidR="00A36E29">
              <w:rPr>
                <w:rFonts w:eastAsia="Times New Roman"/>
                <w:sz w:val="22"/>
                <w:szCs w:val="22"/>
              </w:rPr>
              <w:t>, test</w:t>
            </w:r>
            <w:r w:rsidR="00264C3D" w:rsidRPr="00520DF5">
              <w:rPr>
                <w:rFonts w:eastAsia="Times New Roman"/>
                <w:sz w:val="22"/>
                <w:szCs w:val="22"/>
              </w:rPr>
              <w:t>)</w:t>
            </w:r>
          </w:p>
          <w:p w14:paraId="4A6402CD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14:paraId="79CC55C0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4AB7" w:rsidRPr="008504A1" w14:paraId="1D0F8E90" w14:textId="77777777" w:rsidTr="00520DF5">
        <w:trPr>
          <w:trHeight w:hRule="exact" w:val="992"/>
        </w:trPr>
        <w:tc>
          <w:tcPr>
            <w:tcW w:w="2127" w:type="dxa"/>
            <w:vMerge/>
          </w:tcPr>
          <w:p w14:paraId="11EBA5EA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1848B2B7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520DF5">
              <w:rPr>
                <w:sz w:val="22"/>
                <w:szCs w:val="22"/>
              </w:rPr>
              <w:t>Hər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biletdə</w:t>
            </w:r>
            <w:proofErr w:type="spellEnd"/>
            <w:r w:rsidRPr="00520DF5">
              <w:rPr>
                <w:sz w:val="22"/>
                <w:szCs w:val="22"/>
              </w:rPr>
              <w:t xml:space="preserve"> - 5 </w:t>
            </w:r>
            <w:proofErr w:type="spellStart"/>
            <w:r w:rsidRPr="00520DF5">
              <w:rPr>
                <w:sz w:val="22"/>
                <w:szCs w:val="22"/>
              </w:rPr>
              <w:t>sual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olur</w:t>
            </w:r>
            <w:proofErr w:type="spellEnd"/>
            <w:r w:rsidRPr="00520DF5">
              <w:rPr>
                <w:sz w:val="22"/>
                <w:szCs w:val="22"/>
              </w:rPr>
              <w:t>.</w:t>
            </w:r>
          </w:p>
          <w:p w14:paraId="37FCCC81" w14:textId="6AC466BB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520DF5">
              <w:rPr>
                <w:sz w:val="22"/>
                <w:szCs w:val="22"/>
              </w:rPr>
              <w:t>Hər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suala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r w:rsidR="00264C3D" w:rsidRPr="00520DF5">
              <w:rPr>
                <w:sz w:val="22"/>
                <w:szCs w:val="22"/>
              </w:rPr>
              <w:t>0-</w:t>
            </w:r>
            <w:r w:rsidRPr="00520DF5">
              <w:rPr>
                <w:sz w:val="22"/>
                <w:szCs w:val="22"/>
              </w:rPr>
              <w:t xml:space="preserve">10 </w:t>
            </w:r>
            <w:proofErr w:type="spellStart"/>
            <w:r w:rsidRPr="00520DF5">
              <w:rPr>
                <w:sz w:val="22"/>
                <w:szCs w:val="22"/>
              </w:rPr>
              <w:t>bal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verilir</w:t>
            </w:r>
            <w:proofErr w:type="spellEnd"/>
          </w:p>
          <w:p w14:paraId="4CF63C5B" w14:textId="78E0E2F3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Qeyd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520DF5">
              <w:rPr>
                <w:sz w:val="22"/>
                <w:szCs w:val="22"/>
              </w:rPr>
              <w:t>Tələbənin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imtahandan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topladığı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balın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miqdarı</w:t>
            </w:r>
            <w:proofErr w:type="spellEnd"/>
            <w:r w:rsidRPr="00520DF5">
              <w:rPr>
                <w:sz w:val="22"/>
                <w:szCs w:val="22"/>
              </w:rPr>
              <w:t xml:space="preserve"> 17-dən </w:t>
            </w:r>
            <w:proofErr w:type="spellStart"/>
            <w:r w:rsidRPr="00520DF5">
              <w:rPr>
                <w:sz w:val="22"/>
                <w:szCs w:val="22"/>
              </w:rPr>
              <w:t>az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="00264C3D" w:rsidRPr="00520DF5">
              <w:rPr>
                <w:sz w:val="22"/>
                <w:szCs w:val="22"/>
              </w:rPr>
              <w:t>olduqda</w:t>
            </w:r>
            <w:proofErr w:type="spellEnd"/>
            <w:r w:rsidR="00264C3D" w:rsidRPr="00520DF5">
              <w:rPr>
                <w:sz w:val="22"/>
                <w:szCs w:val="22"/>
              </w:rPr>
              <w:t xml:space="preserve"> </w:t>
            </w:r>
            <w:proofErr w:type="spellStart"/>
            <w:r w:rsidR="00C57C65">
              <w:rPr>
                <w:sz w:val="22"/>
                <w:szCs w:val="22"/>
              </w:rPr>
              <w:t>nəticə</w:t>
            </w:r>
            <w:proofErr w:type="spellEnd"/>
            <w:r w:rsidR="00C57C65">
              <w:rPr>
                <w:sz w:val="22"/>
                <w:szCs w:val="22"/>
              </w:rPr>
              <w:t xml:space="preserve"> </w:t>
            </w:r>
            <w:proofErr w:type="spellStart"/>
            <w:r w:rsidR="00264C3D" w:rsidRPr="00520DF5">
              <w:rPr>
                <w:sz w:val="22"/>
                <w:szCs w:val="22"/>
              </w:rPr>
              <w:t>qeyri-kafi</w:t>
            </w:r>
            <w:proofErr w:type="spellEnd"/>
            <w:r w:rsidR="00264C3D" w:rsidRPr="00520DF5">
              <w:rPr>
                <w:sz w:val="22"/>
                <w:szCs w:val="22"/>
              </w:rPr>
              <w:t xml:space="preserve"> </w:t>
            </w:r>
            <w:proofErr w:type="spellStart"/>
            <w:r w:rsidR="00264C3D" w:rsidRPr="00520DF5">
              <w:rPr>
                <w:sz w:val="22"/>
                <w:szCs w:val="22"/>
              </w:rPr>
              <w:t>hesab</w:t>
            </w:r>
            <w:proofErr w:type="spellEnd"/>
            <w:r w:rsidR="00264C3D" w:rsidRPr="00520DF5">
              <w:rPr>
                <w:sz w:val="22"/>
                <w:szCs w:val="22"/>
              </w:rPr>
              <w:t xml:space="preserve"> </w:t>
            </w:r>
            <w:proofErr w:type="spellStart"/>
            <w:r w:rsidR="00264C3D" w:rsidRPr="00520DF5">
              <w:rPr>
                <w:sz w:val="22"/>
                <w:szCs w:val="22"/>
              </w:rPr>
              <w:t>olunur</w:t>
            </w:r>
            <w:proofErr w:type="spellEnd"/>
            <w:r w:rsidRPr="00520DF5">
              <w:rPr>
                <w:sz w:val="22"/>
                <w:szCs w:val="22"/>
              </w:rPr>
              <w:t>.</w:t>
            </w:r>
          </w:p>
          <w:p w14:paraId="1D763D23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C142588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BF0A6A1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2A352842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456478A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D0351A0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35F2E75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586155A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3EDBED1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2BE1657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616BED35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477EFC9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836AA38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342CE2A9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39004FB4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BFE6BDA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4A7C84A1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25F8E6B0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8B6AB61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14:paraId="72D97FFA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34AB7" w:rsidRPr="008504A1" w14:paraId="47CD6E7C" w14:textId="77777777" w:rsidTr="00520DF5">
        <w:trPr>
          <w:trHeight w:hRule="exact" w:val="1260"/>
        </w:trPr>
        <w:tc>
          <w:tcPr>
            <w:tcW w:w="2127" w:type="dxa"/>
            <w:vAlign w:val="center"/>
          </w:tcPr>
          <w:p w14:paraId="78DCDDC9" w14:textId="77777777" w:rsidR="00634AB7" w:rsidRPr="00520DF5" w:rsidRDefault="00634AB7" w:rsidP="00312A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Yekun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qiymətləndirmə</w:t>
            </w:r>
            <w:proofErr w:type="spellEnd"/>
          </w:p>
        </w:tc>
        <w:tc>
          <w:tcPr>
            <w:tcW w:w="7180" w:type="dxa"/>
            <w:gridSpan w:val="3"/>
          </w:tcPr>
          <w:p w14:paraId="4C35600E" w14:textId="436B9AB3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520DF5">
              <w:rPr>
                <w:sz w:val="22"/>
                <w:szCs w:val="22"/>
              </w:rPr>
              <w:t>Tələbənin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yekun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biliyi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maksi</w:t>
            </w:r>
            <w:r w:rsidRPr="00520DF5">
              <w:rPr>
                <w:sz w:val="22"/>
                <w:szCs w:val="22"/>
              </w:rPr>
              <w:softHyphen/>
              <w:t>mum</w:t>
            </w:r>
            <w:proofErr w:type="spellEnd"/>
            <w:r w:rsidRPr="00520DF5">
              <w:rPr>
                <w:sz w:val="22"/>
                <w:szCs w:val="22"/>
              </w:rPr>
              <w:t xml:space="preserve"> 100 </w:t>
            </w:r>
            <w:proofErr w:type="spellStart"/>
            <w:r w:rsidRPr="00520DF5">
              <w:rPr>
                <w:sz w:val="22"/>
                <w:szCs w:val="22"/>
              </w:rPr>
              <w:t>balla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qiy</w:t>
            </w:r>
            <w:r w:rsidRPr="00520DF5">
              <w:rPr>
                <w:sz w:val="22"/>
                <w:szCs w:val="22"/>
              </w:rPr>
              <w:softHyphen/>
              <w:t>mət</w:t>
            </w:r>
            <w:r w:rsidRPr="00520DF5">
              <w:rPr>
                <w:sz w:val="22"/>
                <w:szCs w:val="22"/>
              </w:rPr>
              <w:softHyphen/>
              <w:t>lən</w:t>
            </w:r>
            <w:r w:rsidRPr="00520DF5">
              <w:rPr>
                <w:sz w:val="22"/>
                <w:szCs w:val="22"/>
              </w:rPr>
              <w:softHyphen/>
              <w:t>di</w:t>
            </w:r>
            <w:r w:rsidRPr="00520DF5">
              <w:rPr>
                <w:sz w:val="22"/>
                <w:szCs w:val="22"/>
              </w:rPr>
              <w:softHyphen/>
              <w:t>ri</w:t>
            </w:r>
            <w:r w:rsidRPr="00520DF5">
              <w:rPr>
                <w:sz w:val="22"/>
                <w:szCs w:val="22"/>
              </w:rPr>
              <w:softHyphen/>
              <w:t>lir</w:t>
            </w:r>
            <w:proofErr w:type="spellEnd"/>
            <w:r w:rsidRPr="00520DF5">
              <w:rPr>
                <w:sz w:val="22"/>
                <w:szCs w:val="22"/>
              </w:rPr>
              <w:t xml:space="preserve">. </w:t>
            </w:r>
            <w:proofErr w:type="spellStart"/>
            <w:r w:rsidRPr="00520DF5">
              <w:rPr>
                <w:sz w:val="22"/>
                <w:szCs w:val="22"/>
              </w:rPr>
              <w:t>Bundan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maksimum</w:t>
            </w:r>
            <w:proofErr w:type="spellEnd"/>
            <w:r w:rsidRPr="00520DF5">
              <w:rPr>
                <w:sz w:val="22"/>
                <w:szCs w:val="22"/>
              </w:rPr>
              <w:t xml:space="preserve"> 50 </w:t>
            </w:r>
            <w:proofErr w:type="spellStart"/>
            <w:r w:rsidRPr="00520DF5">
              <w:rPr>
                <w:sz w:val="22"/>
                <w:szCs w:val="22"/>
              </w:rPr>
              <w:t>balı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tələbə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se</w:t>
            </w:r>
            <w:r w:rsidRPr="00520DF5">
              <w:rPr>
                <w:sz w:val="22"/>
                <w:szCs w:val="22"/>
              </w:rPr>
              <w:softHyphen/>
              <w:t>mestr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ərzində</w:t>
            </w:r>
            <w:proofErr w:type="spellEnd"/>
            <w:r w:rsidRPr="00520DF5">
              <w:rPr>
                <w:sz w:val="22"/>
                <w:szCs w:val="22"/>
              </w:rPr>
              <w:t xml:space="preserve">, </w:t>
            </w:r>
            <w:proofErr w:type="spellStart"/>
            <w:r w:rsidRPr="00520DF5">
              <w:rPr>
                <w:sz w:val="22"/>
                <w:szCs w:val="22"/>
              </w:rPr>
              <w:t>maksimum</w:t>
            </w:r>
            <w:proofErr w:type="spellEnd"/>
            <w:r w:rsidRPr="00520DF5">
              <w:rPr>
                <w:sz w:val="22"/>
                <w:szCs w:val="22"/>
              </w:rPr>
              <w:t xml:space="preserve"> 50 </w:t>
            </w:r>
            <w:proofErr w:type="spellStart"/>
            <w:r w:rsidRPr="00520DF5">
              <w:rPr>
                <w:sz w:val="22"/>
                <w:szCs w:val="22"/>
              </w:rPr>
              <w:t>balı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isə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imtahanda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toplayır</w:t>
            </w:r>
            <w:proofErr w:type="spellEnd"/>
            <w:r w:rsidRPr="00520DF5">
              <w:rPr>
                <w:sz w:val="22"/>
                <w:szCs w:val="22"/>
              </w:rPr>
              <w:t>.</w:t>
            </w:r>
          </w:p>
          <w:p w14:paraId="36B2D2A0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520DF5">
              <w:rPr>
                <w:sz w:val="22"/>
                <w:szCs w:val="22"/>
              </w:rPr>
              <w:t>Fənn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üzrə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semestr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ərzində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top</w:t>
            </w:r>
            <w:r w:rsidRPr="00520DF5">
              <w:rPr>
                <w:sz w:val="22"/>
                <w:szCs w:val="22"/>
              </w:rPr>
              <w:softHyphen/>
              <w:t>lanmış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balın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yekun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miqdarına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gö</w:t>
            </w:r>
            <w:r w:rsidRPr="00520DF5">
              <w:rPr>
                <w:sz w:val="22"/>
                <w:szCs w:val="22"/>
              </w:rPr>
              <w:softHyphen/>
              <w:t>rə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tələbənin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biliyi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Avropa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Kredit</w:t>
            </w:r>
            <w:proofErr w:type="spellEnd"/>
            <w:r w:rsidRPr="00520DF5">
              <w:rPr>
                <w:sz w:val="22"/>
                <w:szCs w:val="22"/>
              </w:rPr>
              <w:t xml:space="preserve"> Transfer </w:t>
            </w:r>
            <w:proofErr w:type="spellStart"/>
            <w:r w:rsidRPr="00520DF5">
              <w:rPr>
                <w:sz w:val="22"/>
                <w:szCs w:val="22"/>
              </w:rPr>
              <w:t>Sisteminə</w:t>
            </w:r>
            <w:proofErr w:type="spellEnd"/>
            <w:r w:rsidRPr="00520DF5">
              <w:rPr>
                <w:sz w:val="22"/>
                <w:szCs w:val="22"/>
              </w:rPr>
              <w:t xml:space="preserve"> (AKTS) </w:t>
            </w:r>
            <w:proofErr w:type="spellStart"/>
            <w:r w:rsidRPr="00520DF5">
              <w:rPr>
                <w:sz w:val="22"/>
                <w:szCs w:val="22"/>
              </w:rPr>
              <w:t>görə</w:t>
            </w:r>
            <w:proofErr w:type="spellEnd"/>
            <w:r w:rsidRPr="00520DF5">
              <w:rPr>
                <w:sz w:val="22"/>
                <w:szCs w:val="22"/>
              </w:rPr>
              <w:t xml:space="preserve"> aşağıdakı </w:t>
            </w:r>
            <w:proofErr w:type="spellStart"/>
            <w:r w:rsidRPr="00520DF5">
              <w:rPr>
                <w:sz w:val="22"/>
                <w:szCs w:val="22"/>
              </w:rPr>
              <w:t>kimi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qiy</w:t>
            </w:r>
            <w:r w:rsidRPr="00520DF5">
              <w:rPr>
                <w:sz w:val="22"/>
                <w:szCs w:val="22"/>
              </w:rPr>
              <w:softHyphen/>
              <w:t>mət</w:t>
            </w:r>
            <w:r w:rsidRPr="00520DF5">
              <w:rPr>
                <w:sz w:val="22"/>
                <w:szCs w:val="22"/>
              </w:rPr>
              <w:softHyphen/>
              <w:t>ləndirilir</w:t>
            </w:r>
            <w:proofErr w:type="spellEnd"/>
            <w:r w:rsidRPr="00520DF5">
              <w:rPr>
                <w:sz w:val="22"/>
                <w:szCs w:val="22"/>
              </w:rPr>
              <w:t>:</w:t>
            </w:r>
          </w:p>
          <w:p w14:paraId="0547204A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14AE7A65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049A416C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2CCC7FB6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3C4C3ACA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537830C5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44F3EA28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5C6ACC48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082BD880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151D6106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231FD156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16AEA5E3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14:paraId="451EC08B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34AB7" w:rsidRPr="008504A1" w14:paraId="1B17E020" w14:textId="77777777" w:rsidTr="00C81900">
        <w:trPr>
          <w:trHeight w:hRule="exact" w:val="261"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14:paraId="2F146AA8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3D4C802E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 xml:space="preserve">91-100 </w:t>
            </w:r>
            <w:proofErr w:type="spellStart"/>
            <w:r w:rsidRPr="00520DF5">
              <w:rPr>
                <w:sz w:val="22"/>
                <w:szCs w:val="22"/>
              </w:rPr>
              <w:t>bal</w:t>
            </w:r>
            <w:proofErr w:type="spellEnd"/>
          </w:p>
          <w:p w14:paraId="3ADE33B0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971ABA5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18D2C870" w14:textId="77777777" w:rsidR="00634AB7" w:rsidRPr="00520DF5" w:rsidRDefault="00634AB7" w:rsidP="00312A03">
            <w:pPr>
              <w:spacing w:after="16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520DF5">
              <w:rPr>
                <w:sz w:val="22"/>
                <w:szCs w:val="22"/>
              </w:rPr>
              <w:t>əla</w:t>
            </w:r>
            <w:proofErr w:type="spellEnd"/>
          </w:p>
          <w:p w14:paraId="69602EF3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29F61E4F" w14:textId="77777777" w:rsidR="00634AB7" w:rsidRPr="00520DF5" w:rsidRDefault="00634AB7" w:rsidP="00312A03">
            <w:pPr>
              <w:spacing w:after="160" w:line="240" w:lineRule="auto"/>
              <w:jc w:val="center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A</w:t>
            </w:r>
          </w:p>
          <w:p w14:paraId="61F5841B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2" w:type="dxa"/>
            <w:vMerge w:val="restart"/>
            <w:tcBorders>
              <w:bottom w:val="single" w:sz="4" w:space="0" w:color="auto"/>
            </w:tcBorders>
            <w:vAlign w:val="center"/>
          </w:tcPr>
          <w:p w14:paraId="22D9DD9F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4AB7" w:rsidRPr="008504A1" w14:paraId="4D41C2D5" w14:textId="77777777" w:rsidTr="00C81900">
        <w:trPr>
          <w:trHeight w:hRule="exact" w:val="230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7DFDEA69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1116C698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81-90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31CD5FDB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504A1">
              <w:rPr>
                <w:sz w:val="24"/>
                <w:szCs w:val="24"/>
              </w:rPr>
              <w:t>çox</w:t>
            </w:r>
            <w:proofErr w:type="spellEnd"/>
            <w:r w:rsidRPr="008504A1">
              <w:rPr>
                <w:sz w:val="24"/>
                <w:szCs w:val="24"/>
              </w:rPr>
              <w:t xml:space="preserve"> </w:t>
            </w:r>
            <w:proofErr w:type="spellStart"/>
            <w:r w:rsidRPr="008504A1">
              <w:rPr>
                <w:sz w:val="24"/>
                <w:szCs w:val="24"/>
              </w:rPr>
              <w:t>yaxşı</w:t>
            </w:r>
            <w:proofErr w:type="spellEnd"/>
          </w:p>
          <w:p w14:paraId="2EE31599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58C05B88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B</w:t>
            </w:r>
          </w:p>
          <w:p w14:paraId="66845F26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7F432079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638A1233" w14:textId="77777777" w:rsidTr="00C81900">
        <w:trPr>
          <w:trHeight w:hRule="exact" w:val="22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6EDC4F66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14DEFD16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71-80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499FE060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504A1">
              <w:rPr>
                <w:sz w:val="24"/>
                <w:szCs w:val="24"/>
              </w:rPr>
              <w:t>yaxşı</w:t>
            </w:r>
            <w:proofErr w:type="spellEnd"/>
          </w:p>
          <w:p w14:paraId="156FA33C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76D5FEE6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C</w:t>
            </w:r>
          </w:p>
          <w:p w14:paraId="0AA0B00C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518E84D0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21E4E179" w14:textId="77777777" w:rsidTr="00C81900">
        <w:trPr>
          <w:trHeight w:hRule="exact" w:val="23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2E92B48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062E538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61-70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3A4845BA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504A1">
              <w:rPr>
                <w:sz w:val="24"/>
                <w:szCs w:val="24"/>
              </w:rPr>
              <w:t>kafi</w:t>
            </w:r>
            <w:proofErr w:type="spellEnd"/>
          </w:p>
          <w:p w14:paraId="01A7D3EE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1E79FF65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D</w:t>
            </w:r>
          </w:p>
          <w:p w14:paraId="4947866E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57FD0CE7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5F1ABDCD" w14:textId="77777777" w:rsidTr="00C81900">
        <w:trPr>
          <w:trHeight w:hRule="exact" w:val="231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64AA937B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7EE8BC2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51-60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4188437F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504A1">
              <w:rPr>
                <w:sz w:val="24"/>
                <w:szCs w:val="24"/>
              </w:rPr>
              <w:t>qənaətbəxş</w:t>
            </w:r>
            <w:proofErr w:type="spellEnd"/>
          </w:p>
          <w:p w14:paraId="239232A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3AAF2B5B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E</w:t>
            </w:r>
          </w:p>
          <w:p w14:paraId="6D1F1C58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5D8F5773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6D48C2DB" w14:textId="77777777" w:rsidTr="00C81900">
        <w:trPr>
          <w:trHeight w:hRule="exact" w:val="236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FF05850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6278ABA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 xml:space="preserve">51 </w:t>
            </w:r>
            <w:proofErr w:type="spellStart"/>
            <w:r w:rsidRPr="008504A1">
              <w:rPr>
                <w:sz w:val="24"/>
                <w:szCs w:val="24"/>
              </w:rPr>
              <w:t>baldan</w:t>
            </w:r>
            <w:proofErr w:type="spellEnd"/>
            <w:r w:rsidRPr="008504A1">
              <w:rPr>
                <w:sz w:val="24"/>
                <w:szCs w:val="24"/>
              </w:rPr>
              <w:t xml:space="preserve"> </w:t>
            </w:r>
            <w:proofErr w:type="spellStart"/>
            <w:r w:rsidRPr="008504A1">
              <w:rPr>
                <w:sz w:val="24"/>
                <w:szCs w:val="24"/>
              </w:rPr>
              <w:t>aşağı</w:t>
            </w:r>
            <w:proofErr w:type="spellEnd"/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4A5F425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504A1">
              <w:rPr>
                <w:sz w:val="24"/>
                <w:szCs w:val="24"/>
              </w:rPr>
              <w:t>qeyri-kafi</w:t>
            </w:r>
            <w:proofErr w:type="spellEnd"/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438222A2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F</w:t>
            </w: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72777EC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32854399" w14:textId="77777777" w:rsidTr="00520DF5">
        <w:trPr>
          <w:trHeight w:hRule="exact" w:val="868"/>
        </w:trPr>
        <w:tc>
          <w:tcPr>
            <w:tcW w:w="2127" w:type="dxa"/>
            <w:vAlign w:val="center"/>
          </w:tcPr>
          <w:p w14:paraId="1B684EE9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520DF5">
              <w:rPr>
                <w:b/>
                <w:sz w:val="22"/>
                <w:szCs w:val="22"/>
              </w:rPr>
              <w:t>Davranış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qaydalarının</w:t>
            </w:r>
            <w:proofErr w:type="spellEnd"/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b/>
                <w:sz w:val="22"/>
                <w:szCs w:val="22"/>
              </w:rPr>
              <w:t>pozulması</w:t>
            </w:r>
            <w:proofErr w:type="spellEnd"/>
          </w:p>
        </w:tc>
        <w:tc>
          <w:tcPr>
            <w:tcW w:w="7180" w:type="dxa"/>
            <w:gridSpan w:val="3"/>
          </w:tcPr>
          <w:p w14:paraId="0BA80429" w14:textId="39B834B8" w:rsidR="00634AB7" w:rsidRPr="00520DF5" w:rsidRDefault="00634AB7" w:rsidP="00C81900">
            <w:pPr>
              <w:spacing w:before="240" w:after="24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520DF5">
              <w:rPr>
                <w:sz w:val="22"/>
                <w:szCs w:val="22"/>
              </w:rPr>
              <w:t>Tələbə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institutun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daxili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ni</w:t>
            </w:r>
            <w:r w:rsidRPr="00520DF5">
              <w:rPr>
                <w:sz w:val="22"/>
                <w:szCs w:val="22"/>
              </w:rPr>
              <w:softHyphen/>
              <w:t>zam-inti</w:t>
            </w:r>
            <w:r w:rsidRPr="00520DF5">
              <w:rPr>
                <w:sz w:val="22"/>
                <w:szCs w:val="22"/>
              </w:rPr>
              <w:softHyphen/>
              <w:t>zam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qayd</w:t>
            </w:r>
            <w:r w:rsidR="00C57C65">
              <w:rPr>
                <w:sz w:val="22"/>
                <w:szCs w:val="22"/>
              </w:rPr>
              <w:t>alarını</w:t>
            </w:r>
            <w:proofErr w:type="spellEnd"/>
            <w:r w:rsidR="00C57C65">
              <w:rPr>
                <w:sz w:val="22"/>
                <w:szCs w:val="22"/>
              </w:rPr>
              <w:t xml:space="preserve"> </w:t>
            </w:r>
            <w:proofErr w:type="spellStart"/>
            <w:r w:rsidR="00C57C65">
              <w:rPr>
                <w:sz w:val="22"/>
                <w:szCs w:val="22"/>
              </w:rPr>
              <w:t>poz</w:t>
            </w:r>
            <w:r w:rsidR="00C57C65">
              <w:rPr>
                <w:sz w:val="22"/>
                <w:szCs w:val="22"/>
              </w:rPr>
              <w:softHyphen/>
              <w:t>duq</w:t>
            </w:r>
            <w:r w:rsidR="00C57C65">
              <w:rPr>
                <w:sz w:val="22"/>
                <w:szCs w:val="22"/>
              </w:rPr>
              <w:softHyphen/>
            </w:r>
            <w:r w:rsidR="00C57C65">
              <w:rPr>
                <w:sz w:val="22"/>
                <w:szCs w:val="22"/>
              </w:rPr>
              <w:softHyphen/>
              <w:t>da</w:t>
            </w:r>
            <w:proofErr w:type="spellEnd"/>
            <w:r w:rsidR="00C57C65">
              <w:rPr>
                <w:sz w:val="22"/>
                <w:szCs w:val="22"/>
              </w:rPr>
              <w:t xml:space="preserve"> </w:t>
            </w:r>
            <w:proofErr w:type="spellStart"/>
            <w:r w:rsidR="00C57C65">
              <w:rPr>
                <w:sz w:val="22"/>
                <w:szCs w:val="22"/>
              </w:rPr>
              <w:t>institutun</w:t>
            </w:r>
            <w:proofErr w:type="spellEnd"/>
            <w:r w:rsidR="00C57C65">
              <w:rPr>
                <w:sz w:val="22"/>
                <w:szCs w:val="22"/>
              </w:rPr>
              <w:t xml:space="preserve"> </w:t>
            </w:r>
            <w:proofErr w:type="spellStart"/>
            <w:r w:rsidR="00C57C65">
              <w:rPr>
                <w:sz w:val="22"/>
                <w:szCs w:val="22"/>
              </w:rPr>
              <w:t>N</w:t>
            </w:r>
            <w:r w:rsidRPr="00520DF5">
              <w:rPr>
                <w:sz w:val="22"/>
                <w:szCs w:val="22"/>
              </w:rPr>
              <w:t>izamnaməsində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nəzərdə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tu</w:t>
            </w:r>
            <w:r w:rsidRPr="00520DF5">
              <w:rPr>
                <w:sz w:val="22"/>
                <w:szCs w:val="22"/>
              </w:rPr>
              <w:softHyphen/>
              <w:t>tulan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qay</w:t>
            </w:r>
            <w:r w:rsidRPr="00520DF5">
              <w:rPr>
                <w:sz w:val="22"/>
                <w:szCs w:val="22"/>
              </w:rPr>
              <w:softHyphen/>
              <w:t>dada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tədbir</w:t>
            </w:r>
            <w:proofErr w:type="spellEnd"/>
            <w:r w:rsidRPr="00520DF5">
              <w:rPr>
                <w:sz w:val="22"/>
                <w:szCs w:val="22"/>
              </w:rPr>
              <w:t xml:space="preserve"> </w:t>
            </w:r>
            <w:proofErr w:type="spellStart"/>
            <w:r w:rsidRPr="00520DF5">
              <w:rPr>
                <w:sz w:val="22"/>
                <w:szCs w:val="22"/>
              </w:rPr>
              <w:t>görülür</w:t>
            </w:r>
            <w:proofErr w:type="spellEnd"/>
            <w:r w:rsidRPr="00520DF5">
              <w:rPr>
                <w:sz w:val="22"/>
                <w:szCs w:val="22"/>
              </w:rPr>
              <w:t>.</w:t>
            </w:r>
          </w:p>
          <w:p w14:paraId="47B43F42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14:paraId="68EBA0D0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D7F1DF9" w14:textId="77777777" w:rsidR="00634AB7" w:rsidRDefault="00634AB7">
      <w:pPr>
        <w:rPr>
          <w:sz w:val="20"/>
        </w:rPr>
      </w:pPr>
    </w:p>
    <w:p w14:paraId="27771964" w14:textId="77777777" w:rsidR="0045094E" w:rsidRDefault="0045094E">
      <w:pPr>
        <w:rPr>
          <w:sz w:val="20"/>
        </w:rPr>
      </w:pPr>
    </w:p>
    <w:p w14:paraId="1F15E2ED" w14:textId="77777777" w:rsidR="0045094E" w:rsidRDefault="0045094E">
      <w:pPr>
        <w:rPr>
          <w:sz w:val="20"/>
        </w:rPr>
      </w:pPr>
    </w:p>
    <w:p w14:paraId="25AF7085" w14:textId="77777777" w:rsidR="0045094E" w:rsidRDefault="0045094E">
      <w:pPr>
        <w:rPr>
          <w:sz w:val="20"/>
        </w:rPr>
      </w:pPr>
    </w:p>
    <w:p w14:paraId="567C70A9" w14:textId="77777777" w:rsidR="0045094E" w:rsidRDefault="0045094E">
      <w:pPr>
        <w:rPr>
          <w:sz w:val="20"/>
        </w:rPr>
      </w:pPr>
    </w:p>
    <w:tbl>
      <w:tblPr>
        <w:tblStyle w:val="TableGrid1"/>
        <w:tblW w:w="11227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14"/>
        <w:gridCol w:w="5462"/>
        <w:gridCol w:w="709"/>
        <w:gridCol w:w="709"/>
        <w:gridCol w:w="709"/>
        <w:gridCol w:w="934"/>
        <w:gridCol w:w="990"/>
        <w:gridCol w:w="900"/>
      </w:tblGrid>
      <w:tr w:rsidR="00C5142A" w:rsidRPr="00624B2C" w14:paraId="7E2D4D79" w14:textId="77777777" w:rsidTr="00180CFC">
        <w:trPr>
          <w:trHeight w:val="611"/>
        </w:trPr>
        <w:tc>
          <w:tcPr>
            <w:tcW w:w="11227" w:type="dxa"/>
            <w:gridSpan w:val="8"/>
            <w:vAlign w:val="center"/>
            <w:hideMark/>
          </w:tcPr>
          <w:p w14:paraId="7C44AEE1" w14:textId="1DD9E0CD" w:rsidR="00C5142A" w:rsidRDefault="00C5142A" w:rsidP="00C57C65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İmtahan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suallarının</w:t>
            </w:r>
            <w:proofErr w:type="spellEnd"/>
            <w:r w:rsidR="009B583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F6700">
              <w:rPr>
                <w:rFonts w:eastAsia="Times New Roman"/>
                <w:b/>
                <w:sz w:val="24"/>
                <w:szCs w:val="24"/>
              </w:rPr>
              <w:t>siyahısı</w:t>
            </w:r>
            <w:proofErr w:type="spellEnd"/>
            <w:r w:rsidR="00DF670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9B583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B5836">
              <w:rPr>
                <w:rFonts w:eastAsia="Times New Roman"/>
                <w:b/>
                <w:sz w:val="24"/>
                <w:szCs w:val="24"/>
              </w:rPr>
              <w:t>və</w:t>
            </w:r>
            <w:proofErr w:type="spellEnd"/>
            <w:proofErr w:type="gramEnd"/>
            <w:r w:rsidR="009B583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B5836">
              <w:rPr>
                <w:rFonts w:eastAsia="Times New Roman"/>
                <w:b/>
                <w:sz w:val="24"/>
                <w:szCs w:val="24"/>
              </w:rPr>
              <w:t>ya</w:t>
            </w:r>
            <w:proofErr w:type="spellEnd"/>
            <w:r w:rsidR="004849C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849C1">
              <w:rPr>
                <w:rFonts w:eastAsia="Times New Roman"/>
                <w:b/>
                <w:sz w:val="24"/>
                <w:szCs w:val="24"/>
              </w:rPr>
              <w:t>izahlı</w:t>
            </w:r>
            <w:proofErr w:type="spellEnd"/>
            <w:r w:rsidR="00DF670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6700">
              <w:rPr>
                <w:rFonts w:eastAsia="Times New Roman"/>
                <w:b/>
                <w:sz w:val="24"/>
                <w:szCs w:val="24"/>
              </w:rPr>
              <w:t>imtahan</w:t>
            </w:r>
            <w:proofErr w:type="spellEnd"/>
            <w:r w:rsidR="00DF670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6700">
              <w:rPr>
                <w:rFonts w:eastAsia="Times New Roman"/>
                <w:b/>
                <w:sz w:val="24"/>
                <w:szCs w:val="24"/>
              </w:rPr>
              <w:t>modeli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14:paraId="62EECCA2" w14:textId="56C87542" w:rsidR="007D6C60" w:rsidRPr="00624B2C" w:rsidRDefault="00DF6700" w:rsidP="00C57C65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</w:t>
            </w:r>
            <w:proofErr w:type="spellStart"/>
            <w:r w:rsidR="007D6C60">
              <w:rPr>
                <w:rFonts w:eastAsia="Times New Roman"/>
                <w:b/>
                <w:sz w:val="24"/>
                <w:szCs w:val="24"/>
              </w:rPr>
              <w:t>uyğun</w:t>
            </w:r>
            <w:proofErr w:type="spellEnd"/>
            <w:r w:rsidR="007D6C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6C60">
              <w:rPr>
                <w:rFonts w:eastAsia="Times New Roman"/>
                <w:b/>
                <w:sz w:val="24"/>
                <w:szCs w:val="24"/>
              </w:rPr>
              <w:t>təlim</w:t>
            </w:r>
            <w:proofErr w:type="spellEnd"/>
            <w:r w:rsidR="007D6C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6C60">
              <w:rPr>
                <w:rFonts w:eastAsia="Times New Roman"/>
                <w:b/>
                <w:sz w:val="24"/>
                <w:szCs w:val="24"/>
              </w:rPr>
              <w:t>nəticələri</w:t>
            </w:r>
            <w:proofErr w:type="spellEnd"/>
            <w:r w:rsidR="007D6C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6C60">
              <w:rPr>
                <w:rFonts w:eastAsia="Times New Roman"/>
                <w:b/>
                <w:sz w:val="24"/>
                <w:szCs w:val="24"/>
              </w:rPr>
              <w:t>göstərilməklə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</w:tr>
      <w:tr w:rsidR="00C5142A" w:rsidRPr="00624B2C" w14:paraId="069758A4" w14:textId="77777777" w:rsidTr="00180CFC">
        <w:trPr>
          <w:trHeight w:val="512"/>
        </w:trPr>
        <w:tc>
          <w:tcPr>
            <w:tcW w:w="814" w:type="dxa"/>
            <w:vMerge w:val="restart"/>
            <w:textDirection w:val="btLr"/>
            <w:hideMark/>
          </w:tcPr>
          <w:p w14:paraId="2B020701" w14:textId="77777777" w:rsidR="00C5142A" w:rsidRPr="00624B2C" w:rsidRDefault="00C5142A" w:rsidP="00180CFC">
            <w:pPr>
              <w:spacing w:line="360" w:lineRule="auto"/>
              <w:ind w:left="113" w:right="113"/>
              <w:jc w:val="center"/>
              <w:rPr>
                <w:rFonts w:eastAsia="Times New Roman"/>
                <w:sz w:val="24"/>
                <w:szCs w:val="24"/>
              </w:rPr>
            </w:pPr>
            <w:r w:rsidRPr="004D582C">
              <w:rPr>
                <w:rFonts w:eastAsia="Times New Roman"/>
                <w:sz w:val="24"/>
                <w:szCs w:val="24"/>
              </w:rPr>
              <w:t>S/n</w:t>
            </w:r>
          </w:p>
        </w:tc>
        <w:tc>
          <w:tcPr>
            <w:tcW w:w="5462" w:type="dxa"/>
            <w:vMerge w:val="restart"/>
            <w:vAlign w:val="center"/>
          </w:tcPr>
          <w:p w14:paraId="07D38882" w14:textId="5F2580FE" w:rsidR="00C5142A" w:rsidRPr="004D582C" w:rsidRDefault="00C5142A" w:rsidP="00DF6700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İmtahan sualları</w:t>
            </w:r>
            <w:r w:rsidR="00EA3E6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 xml:space="preserve">nın </w:t>
            </w:r>
            <w:proofErr w:type="spellStart"/>
            <w:r w:rsidR="00DF6700">
              <w:rPr>
                <w:rFonts w:eastAsia="Times New Roman"/>
                <w:b/>
                <w:sz w:val="24"/>
                <w:szCs w:val="24"/>
              </w:rPr>
              <w:t>siyahısı</w:t>
            </w:r>
            <w:proofErr w:type="spellEnd"/>
            <w:r w:rsidR="00DF6700"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DF6700">
              <w:rPr>
                <w:rFonts w:eastAsia="Times New Roman"/>
                <w:b/>
                <w:sz w:val="24"/>
                <w:szCs w:val="24"/>
              </w:rPr>
              <w:t>və</w:t>
            </w:r>
            <w:proofErr w:type="spellEnd"/>
            <w:r w:rsidR="00DF670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6700">
              <w:rPr>
                <w:rFonts w:eastAsia="Times New Roman"/>
                <w:b/>
                <w:sz w:val="24"/>
                <w:szCs w:val="24"/>
              </w:rPr>
              <w:t>ya</w:t>
            </w:r>
            <w:proofErr w:type="spellEnd"/>
            <w:r w:rsidR="00DF670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6700">
              <w:rPr>
                <w:rFonts w:eastAsia="Times New Roman"/>
                <w:b/>
                <w:sz w:val="24"/>
                <w:szCs w:val="24"/>
              </w:rPr>
              <w:t>imtahan</w:t>
            </w:r>
            <w:proofErr w:type="spellEnd"/>
            <w:r w:rsidR="00DF670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6700">
              <w:rPr>
                <w:rFonts w:eastAsia="Times New Roman"/>
                <w:b/>
                <w:sz w:val="24"/>
                <w:szCs w:val="24"/>
              </w:rPr>
              <w:t>modeli</w:t>
            </w:r>
            <w:proofErr w:type="spellEnd"/>
            <w:r w:rsidR="00EA3E6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4951" w:type="dxa"/>
            <w:gridSpan w:val="6"/>
            <w:vAlign w:val="center"/>
            <w:hideMark/>
          </w:tcPr>
          <w:p w14:paraId="5928A038" w14:textId="77777777" w:rsidR="00C5142A" w:rsidRPr="00624B2C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Təlim nəticələri</w:t>
            </w:r>
          </w:p>
        </w:tc>
      </w:tr>
      <w:tr w:rsidR="00C5142A" w:rsidRPr="00624B2C" w14:paraId="09C3DE9A" w14:textId="77777777" w:rsidTr="00180CFC">
        <w:trPr>
          <w:trHeight w:val="377"/>
        </w:trPr>
        <w:tc>
          <w:tcPr>
            <w:tcW w:w="814" w:type="dxa"/>
            <w:vMerge/>
            <w:hideMark/>
          </w:tcPr>
          <w:p w14:paraId="77304C50" w14:textId="77777777" w:rsidR="00C5142A" w:rsidRPr="00624B2C" w:rsidRDefault="00C5142A" w:rsidP="00180CFC">
            <w:pPr>
              <w:spacing w:line="24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2" w:type="dxa"/>
            <w:vMerge/>
            <w:vAlign w:val="center"/>
          </w:tcPr>
          <w:p w14:paraId="12EC96DF" w14:textId="77777777" w:rsidR="00C5142A" w:rsidRPr="004D582C" w:rsidRDefault="00C5142A" w:rsidP="00180CF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14:paraId="19649B97" w14:textId="77777777" w:rsidR="00C5142A" w:rsidRPr="00624B2C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43B1BAA2" w14:textId="77777777" w:rsidR="00C5142A" w:rsidRPr="00624B2C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14:paraId="1451BD55" w14:textId="77777777" w:rsidR="00C5142A" w:rsidRPr="00624B2C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3</w:t>
            </w:r>
          </w:p>
        </w:tc>
        <w:tc>
          <w:tcPr>
            <w:tcW w:w="934" w:type="dxa"/>
            <w:vAlign w:val="center"/>
            <w:hideMark/>
          </w:tcPr>
          <w:p w14:paraId="1ED92F9C" w14:textId="77777777" w:rsidR="00C5142A" w:rsidRPr="00624B2C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4</w:t>
            </w:r>
          </w:p>
        </w:tc>
        <w:tc>
          <w:tcPr>
            <w:tcW w:w="990" w:type="dxa"/>
            <w:vAlign w:val="center"/>
            <w:hideMark/>
          </w:tcPr>
          <w:p w14:paraId="0D044353" w14:textId="77777777" w:rsidR="00C5142A" w:rsidRPr="00624B2C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5</w:t>
            </w:r>
          </w:p>
        </w:tc>
        <w:tc>
          <w:tcPr>
            <w:tcW w:w="900" w:type="dxa"/>
            <w:vAlign w:val="center"/>
            <w:hideMark/>
          </w:tcPr>
          <w:p w14:paraId="77977DD9" w14:textId="77777777" w:rsidR="00C5142A" w:rsidRPr="00624B2C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6</w:t>
            </w:r>
          </w:p>
        </w:tc>
      </w:tr>
      <w:tr w:rsidR="006F20F1" w:rsidRPr="00722552" w14:paraId="5501F1AC" w14:textId="77777777" w:rsidTr="002D4C3B">
        <w:trPr>
          <w:trHeight w:val="377"/>
        </w:trPr>
        <w:tc>
          <w:tcPr>
            <w:tcW w:w="814" w:type="dxa"/>
            <w:hideMark/>
          </w:tcPr>
          <w:p w14:paraId="3A3F7BA8" w14:textId="77777777" w:rsidR="006F20F1" w:rsidRPr="00E93DC0" w:rsidRDefault="006F20F1" w:rsidP="006F20F1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077C156" w14:textId="53BEDB08" w:rsidR="006F20F1" w:rsidRPr="00722552" w:rsidRDefault="006F20F1" w:rsidP="006F20F1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val="az-Latn-AZ"/>
              </w:rPr>
            </w:pPr>
            <w:r w:rsidRPr="00BC3E38">
              <w:rPr>
                <w:sz w:val="24"/>
                <w:szCs w:val="24"/>
                <w:lang w:eastAsia="ru-RU"/>
              </w:rPr>
              <w:t>Geographical position and territories</w:t>
            </w:r>
          </w:p>
        </w:tc>
        <w:tc>
          <w:tcPr>
            <w:tcW w:w="709" w:type="dxa"/>
            <w:vAlign w:val="center"/>
          </w:tcPr>
          <w:p w14:paraId="7D40C9E5" w14:textId="07F8127E" w:rsidR="006F20F1" w:rsidRPr="00722552" w:rsidRDefault="006F20F1" w:rsidP="006F20F1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98E453C" w14:textId="7BE6BDE2" w:rsidR="006F20F1" w:rsidRPr="00722552" w:rsidRDefault="006F20F1" w:rsidP="006F20F1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2202F022" w14:textId="1E5402AB" w:rsidR="006F20F1" w:rsidRPr="00722552" w:rsidRDefault="006F20F1" w:rsidP="006F20F1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65C2F9F4" w14:textId="7AE30A3D" w:rsidR="006F20F1" w:rsidRPr="00722552" w:rsidRDefault="00122AE7" w:rsidP="006F20F1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03FBE8ED" w14:textId="52EA2039" w:rsidR="006F20F1" w:rsidRPr="002C74F9" w:rsidRDefault="006F20F1" w:rsidP="006F20F1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7223730F" w14:textId="77777777" w:rsidR="006F20F1" w:rsidRPr="00722552" w:rsidRDefault="006F20F1" w:rsidP="006F20F1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3CBD4D1B" w14:textId="77777777" w:rsidTr="002D4C3B">
        <w:trPr>
          <w:trHeight w:val="377"/>
        </w:trPr>
        <w:tc>
          <w:tcPr>
            <w:tcW w:w="814" w:type="dxa"/>
          </w:tcPr>
          <w:p w14:paraId="46A12AA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FED1F7B" w14:textId="65A366A0" w:rsidR="00500F39" w:rsidRDefault="007627E3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bCs/>
                <w:sz w:val="24"/>
                <w:szCs w:val="24"/>
                <w:lang w:val="az-Latn-AZ"/>
              </w:rPr>
              <w:t xml:space="preserve">Territory of the Great Britain </w:t>
            </w:r>
            <w:r w:rsidR="00500F39" w:rsidRPr="00BC3E38">
              <w:rPr>
                <w:bCs/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6DD85FB" w14:textId="3823433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6B69AEEB" w14:textId="57FA50D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50686B2D" w14:textId="2C62D71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0E47649" w14:textId="38FBD7B1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79ABFA9" w14:textId="6AE69EB1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36B79AE0" w14:textId="42C8FE1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478AED59" w14:textId="77777777" w:rsidTr="002D4C3B">
        <w:trPr>
          <w:trHeight w:val="377"/>
        </w:trPr>
        <w:tc>
          <w:tcPr>
            <w:tcW w:w="814" w:type="dxa"/>
          </w:tcPr>
          <w:p w14:paraId="38E0BC37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0A15D27" w14:textId="5F0F361B" w:rsidR="00500F39" w:rsidRDefault="007627E3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bCs/>
                <w:sz w:val="24"/>
                <w:szCs w:val="24"/>
                <w:lang w:val="az-Latn-AZ"/>
              </w:rPr>
              <w:t xml:space="preserve">What is United Kingdom?  </w:t>
            </w:r>
            <w:r w:rsidR="00500F39" w:rsidRPr="00BC3E38">
              <w:rPr>
                <w:bCs/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97F6C78" w14:textId="021970C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871267D" w14:textId="308E72C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7DE5CA9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8956B4D" w14:textId="63D4F43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174253C0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66939A14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DFFDEEE" w14:textId="77777777" w:rsidTr="002D4C3B">
        <w:trPr>
          <w:trHeight w:val="377"/>
        </w:trPr>
        <w:tc>
          <w:tcPr>
            <w:tcW w:w="814" w:type="dxa"/>
          </w:tcPr>
          <w:p w14:paraId="03FC8BEE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A90CA95" w14:textId="29485295" w:rsidR="00500F39" w:rsidRDefault="007627E3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General information about England </w:t>
            </w:r>
          </w:p>
        </w:tc>
        <w:tc>
          <w:tcPr>
            <w:tcW w:w="709" w:type="dxa"/>
            <w:vAlign w:val="center"/>
          </w:tcPr>
          <w:p w14:paraId="6FB8748B" w14:textId="627ECAB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125BDE1A" w14:textId="7BAA7C6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9644A9C" w14:textId="1D7AD69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478F213B" w14:textId="5672AC9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58FAB71D" w14:textId="2507209C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54FB5D8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FD7AD6" w:rsidRPr="00722552" w14:paraId="0A39C5A4" w14:textId="77777777" w:rsidTr="0020378E">
        <w:trPr>
          <w:trHeight w:val="377"/>
        </w:trPr>
        <w:tc>
          <w:tcPr>
            <w:tcW w:w="814" w:type="dxa"/>
          </w:tcPr>
          <w:p w14:paraId="41FC2389" w14:textId="77777777" w:rsidR="00FD7AD6" w:rsidRPr="00E93DC0" w:rsidRDefault="00FD7AD6" w:rsidP="00FD7AD6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00EC0967" w14:textId="77BB3BBE" w:rsidR="00FD7AD6" w:rsidRDefault="00FD7AD6" w:rsidP="00FD7AD6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How the </w:t>
            </w:r>
            <w:proofErr w:type="spellStart"/>
            <w:r>
              <w:rPr>
                <w:sz w:val="24"/>
                <w:szCs w:val="24"/>
                <w:lang w:eastAsia="ru-RU"/>
              </w:rPr>
              <w:t>Britains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lived </w:t>
            </w:r>
          </w:p>
        </w:tc>
        <w:tc>
          <w:tcPr>
            <w:tcW w:w="709" w:type="dxa"/>
            <w:vAlign w:val="center"/>
          </w:tcPr>
          <w:p w14:paraId="7A316498" w14:textId="66B7236D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3ED138E" w14:textId="085419C4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49140906" w14:textId="77777777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0AB0E3D" w14:textId="1D6D1FD0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5D4DF294" w14:textId="77777777" w:rsidR="00FD7AD6" w:rsidRPr="002C74F9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12600F5B" w14:textId="77777777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FD7AD6" w:rsidRPr="00722552" w14:paraId="616FD6A6" w14:textId="77777777" w:rsidTr="00180CFC">
        <w:trPr>
          <w:trHeight w:val="377"/>
        </w:trPr>
        <w:tc>
          <w:tcPr>
            <w:tcW w:w="814" w:type="dxa"/>
          </w:tcPr>
          <w:p w14:paraId="7E6A3591" w14:textId="77777777" w:rsidR="00FD7AD6" w:rsidRPr="00E93DC0" w:rsidRDefault="00FD7AD6" w:rsidP="00FD7AD6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4B95E6D3" w14:textId="5F73CFDB" w:rsidR="00FD7AD6" w:rsidRDefault="00FD7AD6" w:rsidP="00FD7AD6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The coming of Romans</w:t>
            </w:r>
          </w:p>
        </w:tc>
        <w:tc>
          <w:tcPr>
            <w:tcW w:w="709" w:type="dxa"/>
            <w:vAlign w:val="center"/>
          </w:tcPr>
          <w:p w14:paraId="50C4FCE6" w14:textId="06256AB8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026F200" w14:textId="7E6A3D75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11EB9CC" w14:textId="77777777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2CAB21B" w14:textId="4CC4BBF9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51F9E55" w14:textId="77777777" w:rsidR="00FD7AD6" w:rsidRPr="002C74F9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090A0BB5" w14:textId="1AD70349" w:rsidR="00FD7AD6" w:rsidRPr="00722552" w:rsidRDefault="00FD7AD6" w:rsidP="00FD7AD6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63653851" w14:textId="77777777" w:rsidTr="00180CFC">
        <w:trPr>
          <w:trHeight w:val="377"/>
        </w:trPr>
        <w:tc>
          <w:tcPr>
            <w:tcW w:w="814" w:type="dxa"/>
          </w:tcPr>
          <w:p w14:paraId="1D06D098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297D1809" w14:textId="2B3A3405" w:rsidR="00500F39" w:rsidRDefault="00FD7AD6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Anglo Saxon England </w:t>
            </w:r>
          </w:p>
        </w:tc>
        <w:tc>
          <w:tcPr>
            <w:tcW w:w="709" w:type="dxa"/>
            <w:vAlign w:val="center"/>
          </w:tcPr>
          <w:p w14:paraId="3F0FC951" w14:textId="797429A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BAAFD2B" w14:textId="326C0CB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49BF452B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49CD67B3" w14:textId="76306001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8101923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4CA14F1F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0E1C067B" w14:textId="77777777" w:rsidTr="00180CFC">
        <w:trPr>
          <w:trHeight w:val="377"/>
        </w:trPr>
        <w:tc>
          <w:tcPr>
            <w:tcW w:w="814" w:type="dxa"/>
          </w:tcPr>
          <w:p w14:paraId="0277F4DF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4EF9CBB4" w14:textId="087C8E20" w:rsidR="00500F39" w:rsidRDefault="00FD7AD6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Christianisation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="005C7AC9">
              <w:rPr>
                <w:sz w:val="24"/>
                <w:szCs w:val="24"/>
                <w:lang w:eastAsia="ru-RU"/>
              </w:rPr>
              <w:t>(7</w:t>
            </w:r>
            <w:r w:rsidR="005C7AC9" w:rsidRPr="005C7AC9">
              <w:rPr>
                <w:sz w:val="24"/>
                <w:szCs w:val="24"/>
                <w:vertAlign w:val="superscript"/>
                <w:lang w:eastAsia="ru-RU"/>
              </w:rPr>
              <w:t>th</w:t>
            </w:r>
            <w:r w:rsidR="005C7AC9">
              <w:rPr>
                <w:sz w:val="24"/>
                <w:szCs w:val="24"/>
                <w:lang w:eastAsia="ru-RU"/>
              </w:rPr>
              <w:t xml:space="preserve"> and 8</w:t>
            </w:r>
            <w:r w:rsidR="005C7AC9" w:rsidRPr="005C7AC9">
              <w:rPr>
                <w:sz w:val="24"/>
                <w:szCs w:val="24"/>
                <w:vertAlign w:val="superscript"/>
                <w:lang w:eastAsia="ru-RU"/>
              </w:rPr>
              <w:t>th</w:t>
            </w:r>
            <w:r w:rsidR="005C7AC9">
              <w:rPr>
                <w:sz w:val="24"/>
                <w:szCs w:val="24"/>
                <w:lang w:eastAsia="ru-RU"/>
              </w:rPr>
              <w:t xml:space="preserve"> century)</w:t>
            </w:r>
          </w:p>
        </w:tc>
        <w:tc>
          <w:tcPr>
            <w:tcW w:w="709" w:type="dxa"/>
            <w:vAlign w:val="center"/>
          </w:tcPr>
          <w:p w14:paraId="6008972D" w14:textId="6BD3765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449C8193" w14:textId="38E007E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4323B147" w14:textId="694393E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4B54D891" w14:textId="059C781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11052279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0D082FBC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148F3B1F" w14:textId="77777777" w:rsidTr="00180CFC">
        <w:trPr>
          <w:trHeight w:val="377"/>
        </w:trPr>
        <w:tc>
          <w:tcPr>
            <w:tcW w:w="814" w:type="dxa"/>
          </w:tcPr>
          <w:p w14:paraId="1EB6DA78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67E7F260" w14:textId="1803378D" w:rsidR="00500F39" w:rsidRDefault="005C7AC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Norman Conquest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84A4356" w14:textId="3AA8673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64061ABF" w14:textId="5EB8139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593D0FCA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1693A2A2" w14:textId="56D5B1F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8D2EA0F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0E6A06B0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7348883" w14:textId="77777777" w:rsidTr="00180CFC">
        <w:trPr>
          <w:trHeight w:val="377"/>
        </w:trPr>
        <w:tc>
          <w:tcPr>
            <w:tcW w:w="814" w:type="dxa"/>
          </w:tcPr>
          <w:p w14:paraId="4B25F2C8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09DFBCCC" w14:textId="6B7E67BE" w:rsidR="00500F39" w:rsidRDefault="005C7AC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English Renaissance </w:t>
            </w:r>
          </w:p>
        </w:tc>
        <w:tc>
          <w:tcPr>
            <w:tcW w:w="709" w:type="dxa"/>
            <w:vAlign w:val="center"/>
          </w:tcPr>
          <w:p w14:paraId="675AA54A" w14:textId="32BBBCA4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1B83F727" w14:textId="5F1976E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0AD62E5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06B7A8DC" w14:textId="6EF410E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4ED5C634" w14:textId="698D7642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7A21A143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102B828" w14:textId="77777777" w:rsidTr="00180CFC">
        <w:trPr>
          <w:trHeight w:val="377"/>
        </w:trPr>
        <w:tc>
          <w:tcPr>
            <w:tcW w:w="814" w:type="dxa"/>
          </w:tcPr>
          <w:p w14:paraId="56F45F7A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003B37C7" w14:textId="77777777" w:rsidR="00500F39" w:rsidRPr="00493750" w:rsidRDefault="00500F39" w:rsidP="00500F39">
            <w:pPr>
              <w:pStyle w:val="NoSpacing"/>
              <w:rPr>
                <w:b/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Life in Great Britain </w:t>
            </w:r>
          </w:p>
          <w:p w14:paraId="77FFB365" w14:textId="77777777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7920EFF" w14:textId="1909088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956164B" w14:textId="243A421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6A203E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07D7C47" w14:textId="6A065F1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1915A030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6DAF1698" w14:textId="6740AFC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31632072" w14:textId="77777777" w:rsidTr="00180CFC">
        <w:trPr>
          <w:trHeight w:val="377"/>
        </w:trPr>
        <w:tc>
          <w:tcPr>
            <w:tcW w:w="814" w:type="dxa"/>
          </w:tcPr>
          <w:p w14:paraId="2B453C3A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1A2447A0" w14:textId="7AD76C03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The relief of the country </w:t>
            </w:r>
          </w:p>
        </w:tc>
        <w:tc>
          <w:tcPr>
            <w:tcW w:w="709" w:type="dxa"/>
            <w:vAlign w:val="center"/>
          </w:tcPr>
          <w:p w14:paraId="7CDC94B2" w14:textId="6AEE3FC4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5416D1F" w14:textId="117A12E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2A040CD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86E4283" w14:textId="1333E7D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8FA9FB0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01CD05C6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BBF0E9B" w14:textId="77777777" w:rsidTr="00180CFC">
        <w:trPr>
          <w:trHeight w:val="377"/>
        </w:trPr>
        <w:tc>
          <w:tcPr>
            <w:tcW w:w="814" w:type="dxa"/>
          </w:tcPr>
          <w:p w14:paraId="624E18CE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691A7877" w14:textId="52F953E8" w:rsidR="00500F39" w:rsidRDefault="0029496B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Rivers </w:t>
            </w:r>
          </w:p>
        </w:tc>
        <w:tc>
          <w:tcPr>
            <w:tcW w:w="709" w:type="dxa"/>
            <w:vAlign w:val="center"/>
          </w:tcPr>
          <w:p w14:paraId="378C6112" w14:textId="681E78D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1F74C256" w14:textId="4951ADE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5D502C11" w14:textId="1E94DCE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67B7654F" w14:textId="5D890A0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01B67F70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143A934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6660B847" w14:textId="77777777" w:rsidTr="00180CFC">
        <w:trPr>
          <w:trHeight w:val="377"/>
        </w:trPr>
        <w:tc>
          <w:tcPr>
            <w:tcW w:w="814" w:type="dxa"/>
          </w:tcPr>
          <w:p w14:paraId="7F8179E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252D871B" w14:textId="711EFC8D" w:rsidR="00500F39" w:rsidRDefault="0029496B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Lakes </w:t>
            </w:r>
          </w:p>
        </w:tc>
        <w:tc>
          <w:tcPr>
            <w:tcW w:w="709" w:type="dxa"/>
            <w:vAlign w:val="center"/>
          </w:tcPr>
          <w:p w14:paraId="5EA4CCAE" w14:textId="3924A93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734D200D" w14:textId="6D526E3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70D381B0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D233D96" w14:textId="0E5BB66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4BFE9F0C" w14:textId="740DF716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02287D6F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F8FE8A0" w14:textId="77777777" w:rsidTr="00180CFC">
        <w:trPr>
          <w:trHeight w:val="377"/>
        </w:trPr>
        <w:tc>
          <w:tcPr>
            <w:tcW w:w="814" w:type="dxa"/>
          </w:tcPr>
          <w:p w14:paraId="4C586EE7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77A36F67" w14:textId="05FC056E" w:rsidR="00500F39" w:rsidRDefault="0029496B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Islands </w:t>
            </w:r>
          </w:p>
        </w:tc>
        <w:tc>
          <w:tcPr>
            <w:tcW w:w="709" w:type="dxa"/>
            <w:vAlign w:val="center"/>
          </w:tcPr>
          <w:p w14:paraId="53F5BA4D" w14:textId="7235678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14F90DCB" w14:textId="6F71A00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192D4DA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68FC7A32" w14:textId="7515FE9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8E8C98C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588E397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1D40708B" w14:textId="77777777" w:rsidTr="00180CFC">
        <w:trPr>
          <w:trHeight w:val="377"/>
        </w:trPr>
        <w:tc>
          <w:tcPr>
            <w:tcW w:w="814" w:type="dxa"/>
          </w:tcPr>
          <w:p w14:paraId="2076AF97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043AFBA4" w14:textId="63478018" w:rsidR="00500F39" w:rsidRDefault="0029496B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Climate of Great Britain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5D47680" w14:textId="4DD06B7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2D307FC" w14:textId="67D5E2D1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14E60F37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8E25B17" w14:textId="136B49A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7ECD5E57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7A91968" w14:textId="05D2AFC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368FA463" w14:textId="77777777" w:rsidTr="00180CFC">
        <w:trPr>
          <w:trHeight w:val="377"/>
        </w:trPr>
        <w:tc>
          <w:tcPr>
            <w:tcW w:w="814" w:type="dxa"/>
          </w:tcPr>
          <w:p w14:paraId="78265CA5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72BD1189" w14:textId="6AA70D78" w:rsidR="00500F39" w:rsidRDefault="00CB10D8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Mineral resources </w:t>
            </w:r>
            <w:r w:rsidR="00500F39" w:rsidRPr="0069545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A56AEAD" w14:textId="5D5D7B1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4A781111" w14:textId="15F5BB2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7B339A6E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05B86553" w14:textId="0F198A1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0E13E245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BDC1EA0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3F7B7260" w14:textId="77777777" w:rsidTr="00180CFC">
        <w:trPr>
          <w:trHeight w:val="377"/>
        </w:trPr>
        <w:tc>
          <w:tcPr>
            <w:tcW w:w="814" w:type="dxa"/>
          </w:tcPr>
          <w:p w14:paraId="57C458D1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229021D2" w14:textId="3AF60166" w:rsidR="00500F39" w:rsidRDefault="00CB10D8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pacing w:val="20"/>
                <w:position w:val="6"/>
                <w:sz w:val="24"/>
                <w:szCs w:val="24"/>
              </w:rPr>
              <w:t xml:space="preserve">Nature of Great Britain </w:t>
            </w:r>
          </w:p>
        </w:tc>
        <w:tc>
          <w:tcPr>
            <w:tcW w:w="709" w:type="dxa"/>
            <w:vAlign w:val="center"/>
          </w:tcPr>
          <w:p w14:paraId="0E6E2B3E" w14:textId="67A99BC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37D949C" w14:textId="61D302F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73BAE927" w14:textId="09F9F04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648F7E1E" w14:textId="7725DEE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FE635F6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6DB1223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41E02D8" w14:textId="77777777" w:rsidTr="00180CFC">
        <w:trPr>
          <w:trHeight w:val="377"/>
        </w:trPr>
        <w:tc>
          <w:tcPr>
            <w:tcW w:w="814" w:type="dxa"/>
          </w:tcPr>
          <w:p w14:paraId="59DB0F8F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43F0B8EA" w14:textId="19915D0C" w:rsidR="00500F39" w:rsidRDefault="002D77B2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Vegetation and wild life of England </w:t>
            </w:r>
          </w:p>
        </w:tc>
        <w:tc>
          <w:tcPr>
            <w:tcW w:w="709" w:type="dxa"/>
            <w:vAlign w:val="center"/>
          </w:tcPr>
          <w:p w14:paraId="04F2CC4B" w14:textId="737B1174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71940035" w14:textId="02E5129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55D8DC7A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B8F0B75" w14:textId="2907209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9B79139" w14:textId="70C97874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24B0C27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8A81784" w14:textId="77777777" w:rsidTr="00180CFC">
        <w:trPr>
          <w:trHeight w:val="377"/>
        </w:trPr>
        <w:tc>
          <w:tcPr>
            <w:tcW w:w="814" w:type="dxa"/>
          </w:tcPr>
          <w:p w14:paraId="6AFED4EE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4D3B9A5B" w14:textId="03A7B246" w:rsidR="00500F39" w:rsidRDefault="00CB3D3D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Population of Great Britain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29D847B" w14:textId="6F78DFD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6FF019FA" w14:textId="1179423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9218DF9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4750677E" w14:textId="73EE9CF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729F2509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E5CC96C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124083C" w14:textId="77777777" w:rsidTr="002D4C3B">
        <w:trPr>
          <w:trHeight w:val="377"/>
        </w:trPr>
        <w:tc>
          <w:tcPr>
            <w:tcW w:w="814" w:type="dxa"/>
          </w:tcPr>
          <w:p w14:paraId="6884CAE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967E44B" w14:textId="6E366E31" w:rsidR="00500F39" w:rsidRDefault="00CB3D3D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The Black Death </w:t>
            </w:r>
            <w:r w:rsidR="00500F39" w:rsidRPr="00E93DA4">
              <w:rPr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1ADE0D2" w14:textId="301A9F4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7696AE61" w14:textId="240866C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DACB421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35871740" w14:textId="715CB3C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1A93D41C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343CF231" w14:textId="0B316C4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201748D" w14:textId="77777777" w:rsidTr="002D4C3B">
        <w:trPr>
          <w:trHeight w:val="377"/>
        </w:trPr>
        <w:tc>
          <w:tcPr>
            <w:tcW w:w="814" w:type="dxa"/>
          </w:tcPr>
          <w:p w14:paraId="6F6EE2E1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C02C3EF" w14:textId="61C5DC8B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E93DA4">
              <w:rPr>
                <w:sz w:val="24"/>
                <w:szCs w:val="24"/>
              </w:rPr>
              <w:t>Denomination</w:t>
            </w:r>
            <w:r w:rsidR="00371197">
              <w:rPr>
                <w:sz w:val="24"/>
                <w:szCs w:val="24"/>
              </w:rPr>
              <w:t xml:space="preserve"> of the British people </w:t>
            </w:r>
          </w:p>
        </w:tc>
        <w:tc>
          <w:tcPr>
            <w:tcW w:w="709" w:type="dxa"/>
            <w:vAlign w:val="center"/>
          </w:tcPr>
          <w:p w14:paraId="61235468" w14:textId="0A8236F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369F68B" w14:textId="0C6A4D1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3240764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083C5974" w14:textId="651D076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0E406D9E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8B9FBE5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1F222B2D" w14:textId="77777777" w:rsidTr="002D4C3B">
        <w:trPr>
          <w:trHeight w:val="377"/>
        </w:trPr>
        <w:tc>
          <w:tcPr>
            <w:tcW w:w="814" w:type="dxa"/>
          </w:tcPr>
          <w:p w14:paraId="755FC617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63F4B5A" w14:textId="7B1EF54F" w:rsidR="00500F39" w:rsidRDefault="00371197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</w:rPr>
              <w:t xml:space="preserve">Religion </w:t>
            </w:r>
          </w:p>
        </w:tc>
        <w:tc>
          <w:tcPr>
            <w:tcW w:w="709" w:type="dxa"/>
            <w:vAlign w:val="center"/>
          </w:tcPr>
          <w:p w14:paraId="753AA438" w14:textId="7AA75C7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65BAE12B" w14:textId="25B211A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4D5D0CF5" w14:textId="69FB2B3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05C6E0C9" w14:textId="3B5AEFB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9AA20F6" w14:textId="40828F52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4EBF6212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017B57EB" w14:textId="77777777" w:rsidTr="002D4C3B">
        <w:trPr>
          <w:trHeight w:val="377"/>
        </w:trPr>
        <w:tc>
          <w:tcPr>
            <w:tcW w:w="814" w:type="dxa"/>
          </w:tcPr>
          <w:p w14:paraId="13FADD19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A00CF44" w14:textId="225F09B7" w:rsidR="00500F39" w:rsidRDefault="00371197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</w:rPr>
              <w:t xml:space="preserve">Churches </w:t>
            </w:r>
          </w:p>
        </w:tc>
        <w:tc>
          <w:tcPr>
            <w:tcW w:w="709" w:type="dxa"/>
            <w:vAlign w:val="center"/>
          </w:tcPr>
          <w:p w14:paraId="2C1C2C9C" w14:textId="66CD73B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4FE82C65" w14:textId="2AABB32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18FC02B9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1701397E" w14:textId="180486F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250758CA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5E5F1D6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1C69A486" w14:textId="77777777" w:rsidTr="002D4C3B">
        <w:trPr>
          <w:trHeight w:val="377"/>
        </w:trPr>
        <w:tc>
          <w:tcPr>
            <w:tcW w:w="814" w:type="dxa"/>
          </w:tcPr>
          <w:p w14:paraId="03C522B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CD0609A" w14:textId="000380EA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E93DA4">
              <w:rPr>
                <w:sz w:val="24"/>
                <w:szCs w:val="24"/>
              </w:rPr>
              <w:t xml:space="preserve">British </w:t>
            </w:r>
            <w:r w:rsidR="009F3736">
              <w:rPr>
                <w:sz w:val="24"/>
                <w:szCs w:val="24"/>
              </w:rPr>
              <w:t xml:space="preserve">state system </w:t>
            </w:r>
            <w:r w:rsidRPr="00E93DA4">
              <w:rPr>
                <w:rFonts w:eastAsia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709" w:type="dxa"/>
            <w:vAlign w:val="center"/>
          </w:tcPr>
          <w:p w14:paraId="2116C34C" w14:textId="73D61E3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014EFBCD" w14:textId="00BA29C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4E1E9BFF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07536C25" w14:textId="00E1FA7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2668729A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10014967" w14:textId="72DCD81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B6E384B" w14:textId="77777777" w:rsidTr="00180CFC">
        <w:trPr>
          <w:trHeight w:val="377"/>
        </w:trPr>
        <w:tc>
          <w:tcPr>
            <w:tcW w:w="814" w:type="dxa"/>
          </w:tcPr>
          <w:p w14:paraId="409F3452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36A6F186" w14:textId="3EF169A6" w:rsidR="00500F39" w:rsidRDefault="009F3736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Parliament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  <w:r w:rsidR="00500F39" w:rsidRPr="0069545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D8C8350" w14:textId="42D8BB51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296618A" w14:textId="7853213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E28BDE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C0B2249" w14:textId="282D385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422F27A8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6112968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1166E11" w14:textId="77777777" w:rsidTr="00180CFC">
        <w:trPr>
          <w:trHeight w:val="377"/>
        </w:trPr>
        <w:tc>
          <w:tcPr>
            <w:tcW w:w="814" w:type="dxa"/>
          </w:tcPr>
          <w:p w14:paraId="44DB2BB8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272914C0" w14:textId="3F515FF4" w:rsidR="00500F39" w:rsidRDefault="009F3736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Queen and the prime Ministers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E0DDA98" w14:textId="7D1D198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487F90C" w14:textId="69D7438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F6A16B5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3F5CCF5" w14:textId="0246C81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7C4BD7A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11A5CF82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644B6388" w14:textId="77777777" w:rsidTr="00180CFC">
        <w:trPr>
          <w:trHeight w:val="377"/>
        </w:trPr>
        <w:tc>
          <w:tcPr>
            <w:tcW w:w="814" w:type="dxa"/>
          </w:tcPr>
          <w:p w14:paraId="7AB7CD7A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7852B981" w14:textId="1BCC54CD" w:rsidR="00500F39" w:rsidRDefault="009F3736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Government </w:t>
            </w:r>
          </w:p>
        </w:tc>
        <w:tc>
          <w:tcPr>
            <w:tcW w:w="709" w:type="dxa"/>
            <w:vAlign w:val="center"/>
          </w:tcPr>
          <w:p w14:paraId="18A37131" w14:textId="515270C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13A2ADC" w14:textId="70780F9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F8B0D64" w14:textId="71DD48C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48D9C81" w14:textId="48FA4AB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57B9DF46" w14:textId="606A57B1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10B7552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15CF28E3" w14:textId="77777777" w:rsidTr="00180CFC">
        <w:trPr>
          <w:trHeight w:val="377"/>
        </w:trPr>
        <w:tc>
          <w:tcPr>
            <w:tcW w:w="814" w:type="dxa"/>
          </w:tcPr>
          <w:p w14:paraId="57A2B9D2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18BF8D33" w14:textId="61EAEC2D" w:rsidR="00500F39" w:rsidRDefault="009F3736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pacing w:val="20"/>
                <w:position w:val="6"/>
                <w:sz w:val="24"/>
                <w:szCs w:val="24"/>
                <w:lang w:val="az-Latn-AZ"/>
              </w:rPr>
              <w:t xml:space="preserve">Electoral system </w:t>
            </w:r>
          </w:p>
        </w:tc>
        <w:tc>
          <w:tcPr>
            <w:tcW w:w="709" w:type="dxa"/>
            <w:vAlign w:val="center"/>
          </w:tcPr>
          <w:p w14:paraId="0798A430" w14:textId="6283419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05DF83EE" w14:textId="4511A7B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AD507AB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09940C88" w14:textId="515B479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0FB175FB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607D6FB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BD6A434" w14:textId="77777777" w:rsidTr="00180CFC">
        <w:trPr>
          <w:trHeight w:val="377"/>
        </w:trPr>
        <w:tc>
          <w:tcPr>
            <w:tcW w:w="814" w:type="dxa"/>
          </w:tcPr>
          <w:p w14:paraId="1C3E6B79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21ADBD94" w14:textId="556D25DE" w:rsidR="00500F39" w:rsidRDefault="007C2DD0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House of Lords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14E8838" w14:textId="1193FFE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CCCA1B0" w14:textId="35D6ED6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163B282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8C3E956" w14:textId="115DADE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EDB6659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71F269E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467E9D18" w14:textId="77777777" w:rsidTr="00180CFC">
        <w:trPr>
          <w:trHeight w:val="377"/>
        </w:trPr>
        <w:tc>
          <w:tcPr>
            <w:tcW w:w="814" w:type="dxa"/>
          </w:tcPr>
          <w:p w14:paraId="04E7DADE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4DC42C5F" w14:textId="74379AB0" w:rsidR="00500F39" w:rsidRDefault="007C2DD0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House of Commons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9E71B6A" w14:textId="1C002B8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213A8B8" w14:textId="51E566E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73C7462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549AFC4" w14:textId="68AACDD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16E8B5B7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788FFA34" w14:textId="75CD06E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3812F0EB" w14:textId="77777777" w:rsidTr="00180CFC">
        <w:trPr>
          <w:trHeight w:val="377"/>
        </w:trPr>
        <w:tc>
          <w:tcPr>
            <w:tcW w:w="814" w:type="dxa"/>
          </w:tcPr>
          <w:p w14:paraId="2737BAE6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2009DA68" w14:textId="6B2C1C6A" w:rsidR="00500F39" w:rsidRDefault="00B663D5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Political parties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50C7AE2" w14:textId="6F8833A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AD3054C" w14:textId="7BA89ED4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4C7EFC3E" w14:textId="0F31409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3E9FA2E0" w14:textId="0EE21B6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0D3848BD" w14:textId="4D92AE30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434B3A93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8381A38" w14:textId="77777777" w:rsidTr="00180CFC">
        <w:trPr>
          <w:trHeight w:val="377"/>
        </w:trPr>
        <w:tc>
          <w:tcPr>
            <w:tcW w:w="814" w:type="dxa"/>
          </w:tcPr>
          <w:p w14:paraId="38FBC476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2DACA58E" w14:textId="415B4945" w:rsidR="00500F39" w:rsidRDefault="00E66F2C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Judge’s</w:t>
            </w:r>
            <w:r w:rsidR="00D457C0">
              <w:rPr>
                <w:sz w:val="24"/>
                <w:szCs w:val="24"/>
                <w:lang w:eastAsia="ru-RU"/>
              </w:rPr>
              <w:t xml:space="preserve"> wool sack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3580563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72D387C5" w14:textId="1342504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80C847B" w14:textId="20F9282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3433C86" w14:textId="720F8CE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5575B25A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1F480016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67AC5092" w14:textId="77777777" w:rsidTr="00180CFC">
        <w:trPr>
          <w:trHeight w:val="377"/>
        </w:trPr>
        <w:tc>
          <w:tcPr>
            <w:tcW w:w="814" w:type="dxa"/>
          </w:tcPr>
          <w:p w14:paraId="16162F1A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6C19C445" w14:textId="2B645BAD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The Queen and the PM</w:t>
            </w:r>
          </w:p>
        </w:tc>
        <w:tc>
          <w:tcPr>
            <w:tcW w:w="709" w:type="dxa"/>
            <w:vAlign w:val="center"/>
          </w:tcPr>
          <w:p w14:paraId="338B8460" w14:textId="2B125CE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0A6233B7" w14:textId="599DB8E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7466A8FA" w14:textId="56D456C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16D7330" w14:textId="12CB9CA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7EE8AF5B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3F9C3BBB" w14:textId="738F2D9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0CEC490D" w14:textId="77777777" w:rsidTr="00180CFC">
        <w:trPr>
          <w:trHeight w:val="377"/>
        </w:trPr>
        <w:tc>
          <w:tcPr>
            <w:tcW w:w="814" w:type="dxa"/>
          </w:tcPr>
          <w:p w14:paraId="620AE3A6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56CC436D" w14:textId="441DD862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N</w:t>
            </w:r>
            <w:r w:rsidRPr="00695452">
              <w:rPr>
                <w:sz w:val="24"/>
                <w:szCs w:val="24"/>
                <w:lang w:eastAsia="ru-RU"/>
              </w:rPr>
              <w:t>ative and borrowing, hybrid</w:t>
            </w:r>
            <w:r>
              <w:rPr>
                <w:sz w:val="24"/>
                <w:szCs w:val="24"/>
                <w:lang w:eastAsia="ru-RU"/>
              </w:rPr>
              <w:t>s</w:t>
            </w:r>
          </w:p>
        </w:tc>
        <w:tc>
          <w:tcPr>
            <w:tcW w:w="709" w:type="dxa"/>
            <w:vAlign w:val="center"/>
          </w:tcPr>
          <w:p w14:paraId="75438A8E" w14:textId="7B2754F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B27613F" w14:textId="2844D27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70CA8ADF" w14:textId="27802C11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53E76D0" w14:textId="734ACA0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860CF52" w14:textId="7A83A5E5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64FE5ABF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4B3BE830" w14:textId="77777777" w:rsidTr="00180CFC">
        <w:trPr>
          <w:trHeight w:val="377"/>
        </w:trPr>
        <w:tc>
          <w:tcPr>
            <w:tcW w:w="814" w:type="dxa"/>
          </w:tcPr>
          <w:p w14:paraId="1D9D30BC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326358FD" w14:textId="268FFD21" w:rsidR="00500F39" w:rsidRDefault="00E66F2C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Management System</w:t>
            </w:r>
            <w:r w:rsidR="006802FC">
              <w:rPr>
                <w:sz w:val="24"/>
                <w:szCs w:val="24"/>
                <w:lang w:eastAsia="ru-RU"/>
              </w:rPr>
              <w:t xml:space="preserve"> </w:t>
            </w:r>
            <w:r w:rsidR="00500F3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859C0B2" w14:textId="3DF2C26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16423DE4" w14:textId="1734CA6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64D0369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38893BB" w14:textId="5F46A2D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9985CCD" w14:textId="2EF3DBA1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52D0595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292E43F" w14:textId="77777777" w:rsidTr="00180CFC">
        <w:trPr>
          <w:trHeight w:val="377"/>
        </w:trPr>
        <w:tc>
          <w:tcPr>
            <w:tcW w:w="814" w:type="dxa"/>
          </w:tcPr>
          <w:p w14:paraId="7401B6AE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00CA2AE6" w14:textId="383B2820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Electorial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System </w:t>
            </w:r>
          </w:p>
        </w:tc>
        <w:tc>
          <w:tcPr>
            <w:tcW w:w="709" w:type="dxa"/>
            <w:vAlign w:val="center"/>
          </w:tcPr>
          <w:p w14:paraId="66DC6C6E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1389E9D" w14:textId="33E1295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429CC7E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3296E759" w14:textId="5FFC647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236188C" w14:textId="25188DC3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0589D2F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6ED72D90" w14:textId="77777777" w:rsidTr="00180CFC">
        <w:trPr>
          <w:trHeight w:val="377"/>
        </w:trPr>
        <w:tc>
          <w:tcPr>
            <w:tcW w:w="814" w:type="dxa"/>
          </w:tcPr>
          <w:p w14:paraId="45336B0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609CB8B0" w14:textId="507F2F56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Representation in Parliament </w:t>
            </w:r>
          </w:p>
        </w:tc>
        <w:tc>
          <w:tcPr>
            <w:tcW w:w="709" w:type="dxa"/>
            <w:vAlign w:val="center"/>
          </w:tcPr>
          <w:p w14:paraId="77662208" w14:textId="705295E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43494E7" w14:textId="70A641D4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10412F79" w14:textId="1CC2981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FC6E85C" w14:textId="353848B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7CCCDC1F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A259522" w14:textId="3CC2EB1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1F90F9CE" w14:textId="77777777" w:rsidTr="00180CFC">
        <w:trPr>
          <w:trHeight w:val="377"/>
        </w:trPr>
        <w:tc>
          <w:tcPr>
            <w:tcW w:w="814" w:type="dxa"/>
          </w:tcPr>
          <w:p w14:paraId="521489E3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78FAA074" w14:textId="3A47DCAB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Chambers in England </w:t>
            </w:r>
            <w:r w:rsidRPr="0069545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1EA7DEC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BEDA345" w14:textId="4B4B7C1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469D746B" w14:textId="628144C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1880B5C" w14:textId="29E33FE4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7B287DC4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B6DD4FE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1AE9E5F3" w14:textId="77777777" w:rsidTr="00180CFC">
        <w:trPr>
          <w:trHeight w:val="377"/>
        </w:trPr>
        <w:tc>
          <w:tcPr>
            <w:tcW w:w="814" w:type="dxa"/>
          </w:tcPr>
          <w:p w14:paraId="0EFE74F6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52D9C16E" w14:textId="71E97192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The House Lords and Commons</w:t>
            </w:r>
          </w:p>
        </w:tc>
        <w:tc>
          <w:tcPr>
            <w:tcW w:w="709" w:type="dxa"/>
            <w:vAlign w:val="center"/>
          </w:tcPr>
          <w:p w14:paraId="06DE7E6B" w14:textId="3AE65CB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0A4801A" w14:textId="0E16CBA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1D325E2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C613108" w14:textId="1B8F4D2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7A2E942" w14:textId="71B8FA59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7FDB4B6F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6DD4931D" w14:textId="77777777" w:rsidTr="002D4C3B">
        <w:trPr>
          <w:trHeight w:val="377"/>
        </w:trPr>
        <w:tc>
          <w:tcPr>
            <w:tcW w:w="814" w:type="dxa"/>
          </w:tcPr>
          <w:p w14:paraId="6920706B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C85B75A" w14:textId="23B6EBFF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520734">
              <w:rPr>
                <w:sz w:val="24"/>
                <w:szCs w:val="24"/>
              </w:rPr>
              <w:t>Economy of Britain</w:t>
            </w:r>
          </w:p>
        </w:tc>
        <w:tc>
          <w:tcPr>
            <w:tcW w:w="709" w:type="dxa"/>
            <w:vAlign w:val="center"/>
          </w:tcPr>
          <w:p w14:paraId="50D7C28C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004F6050" w14:textId="638FFE0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02E7C50" w14:textId="7CEAF37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1263B2BA" w14:textId="26112E1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15CC4B20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596AB5F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C92F645" w14:textId="77777777" w:rsidTr="002D4C3B">
        <w:trPr>
          <w:trHeight w:val="377"/>
        </w:trPr>
        <w:tc>
          <w:tcPr>
            <w:tcW w:w="814" w:type="dxa"/>
          </w:tcPr>
          <w:p w14:paraId="13837CAA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65238C9" w14:textId="3B885627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520734">
              <w:rPr>
                <w:rFonts w:eastAsia="Times New Roman"/>
                <w:sz w:val="24"/>
                <w:szCs w:val="24"/>
              </w:rPr>
              <w:t>British system of Education and British Schools today</w:t>
            </w:r>
          </w:p>
        </w:tc>
        <w:tc>
          <w:tcPr>
            <w:tcW w:w="709" w:type="dxa"/>
            <w:vAlign w:val="center"/>
          </w:tcPr>
          <w:p w14:paraId="0B594540" w14:textId="0DA740E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7AC24DA3" w14:textId="7C229A4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B29588F" w14:textId="5019ED0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4C37209E" w14:textId="5686434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79EB2FDA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4E97B1F5" w14:textId="024FF29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32215F8" w14:textId="77777777" w:rsidTr="002D4C3B">
        <w:trPr>
          <w:trHeight w:val="377"/>
        </w:trPr>
        <w:tc>
          <w:tcPr>
            <w:tcW w:w="814" w:type="dxa"/>
          </w:tcPr>
          <w:p w14:paraId="632352E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D2F3A3C" w14:textId="785DD8B4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520734">
              <w:rPr>
                <w:sz w:val="24"/>
                <w:szCs w:val="24"/>
                <w:lang w:val="en-GB"/>
              </w:rPr>
              <w:t>Customs and traditions, holidays</w:t>
            </w:r>
          </w:p>
        </w:tc>
        <w:tc>
          <w:tcPr>
            <w:tcW w:w="709" w:type="dxa"/>
            <w:vAlign w:val="center"/>
          </w:tcPr>
          <w:p w14:paraId="77D9E7FC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7DA5A6BA" w14:textId="77D0DE2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56FA3B42" w14:textId="4C74678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8C03F66" w14:textId="22E8523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24CFF86" w14:textId="64708A3E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3EF39EDB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17B92DA" w14:textId="77777777" w:rsidTr="002D4C3B">
        <w:trPr>
          <w:trHeight w:val="377"/>
        </w:trPr>
        <w:tc>
          <w:tcPr>
            <w:tcW w:w="814" w:type="dxa"/>
          </w:tcPr>
          <w:p w14:paraId="54EEDEC1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AE46F3F" w14:textId="434F569E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520734">
              <w:rPr>
                <w:bCs/>
                <w:sz w:val="24"/>
                <w:szCs w:val="24"/>
                <w:lang w:val="az-Latn-AZ"/>
              </w:rPr>
              <w:t>Britain’s Welfare</w:t>
            </w:r>
            <w:r w:rsidRPr="00520734">
              <w:rPr>
                <w:rFonts w:eastAsia="Times New Roman"/>
                <w:bCs/>
                <w:sz w:val="24"/>
                <w:szCs w:val="24"/>
                <w:lang w:val="az-Latn-AZ"/>
              </w:rPr>
              <w:t xml:space="preserve"> and </w:t>
            </w:r>
            <w:r w:rsidRPr="00520734">
              <w:rPr>
                <w:bCs/>
                <w:sz w:val="24"/>
                <w:szCs w:val="24"/>
                <w:lang w:val="az-Latn-AZ"/>
              </w:rPr>
              <w:t xml:space="preserve">British Character </w:t>
            </w:r>
          </w:p>
        </w:tc>
        <w:tc>
          <w:tcPr>
            <w:tcW w:w="709" w:type="dxa"/>
            <w:vAlign w:val="center"/>
          </w:tcPr>
          <w:p w14:paraId="588CBB9F" w14:textId="7E05DC1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A06A6CB" w14:textId="45A606B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5C398007" w14:textId="3B210D3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4F174EC" w14:textId="0D5D011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5E1F362F" w14:textId="594EB275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6E6E889B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75066839" w14:textId="77777777" w:rsidTr="002D4C3B">
        <w:trPr>
          <w:trHeight w:val="377"/>
        </w:trPr>
        <w:tc>
          <w:tcPr>
            <w:tcW w:w="814" w:type="dxa"/>
          </w:tcPr>
          <w:p w14:paraId="02A48DE9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DE4D817" w14:textId="55BAD486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520734">
              <w:rPr>
                <w:bCs/>
                <w:sz w:val="24"/>
                <w:szCs w:val="24"/>
              </w:rPr>
              <w:t>Mass Media and National Sport</w:t>
            </w:r>
            <w:r w:rsidRPr="00520734">
              <w:rPr>
                <w:bCs/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F42F041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607CECB" w14:textId="44006C7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4953224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6AB1543C" w14:textId="5F4DA3D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2FF974BD" w14:textId="41D92CA8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10004291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08377864" w14:textId="77777777" w:rsidTr="00180CFC">
        <w:trPr>
          <w:trHeight w:val="377"/>
        </w:trPr>
        <w:tc>
          <w:tcPr>
            <w:tcW w:w="814" w:type="dxa"/>
          </w:tcPr>
          <w:p w14:paraId="7329C70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24C443B6" w14:textId="7B77EC72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Cultures and traditions</w:t>
            </w:r>
          </w:p>
        </w:tc>
        <w:tc>
          <w:tcPr>
            <w:tcW w:w="709" w:type="dxa"/>
            <w:vAlign w:val="center"/>
          </w:tcPr>
          <w:p w14:paraId="18666893" w14:textId="35D52B04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BC67F82" w14:textId="40923E3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7916693A" w14:textId="1E120EF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6BCFCF74" w14:textId="456909F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1E5678DF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7667D3DB" w14:textId="6EE68F3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0E02ED8A" w14:textId="77777777" w:rsidTr="00180CFC">
        <w:trPr>
          <w:trHeight w:val="377"/>
        </w:trPr>
        <w:tc>
          <w:tcPr>
            <w:tcW w:w="814" w:type="dxa"/>
          </w:tcPr>
          <w:p w14:paraId="5604EADB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15B2A60F" w14:textId="42B6D477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Political parties</w:t>
            </w:r>
          </w:p>
        </w:tc>
        <w:tc>
          <w:tcPr>
            <w:tcW w:w="709" w:type="dxa"/>
            <w:vAlign w:val="center"/>
          </w:tcPr>
          <w:p w14:paraId="01994068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6F4876AC" w14:textId="69B0F21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49FD9AB9" w14:textId="2952AB9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125825A" w14:textId="4445667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370673B0" w14:textId="4DE01A02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0D90FB3C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4EE1DCDC" w14:textId="77777777" w:rsidTr="00180CFC">
        <w:trPr>
          <w:trHeight w:val="377"/>
        </w:trPr>
        <w:tc>
          <w:tcPr>
            <w:tcW w:w="814" w:type="dxa"/>
          </w:tcPr>
          <w:p w14:paraId="07AE398D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41E28DD2" w14:textId="7B01A73A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Voting </w:t>
            </w:r>
          </w:p>
        </w:tc>
        <w:tc>
          <w:tcPr>
            <w:tcW w:w="709" w:type="dxa"/>
            <w:vAlign w:val="center"/>
          </w:tcPr>
          <w:p w14:paraId="2B678296" w14:textId="1E5AE3C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D099167" w14:textId="357940A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31BFF40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41C0421" w14:textId="07B1CA1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51D74393" w14:textId="555D73F3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4A483339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31619431" w14:textId="77777777" w:rsidTr="00180CFC">
        <w:trPr>
          <w:trHeight w:val="377"/>
        </w:trPr>
        <w:tc>
          <w:tcPr>
            <w:tcW w:w="814" w:type="dxa"/>
          </w:tcPr>
          <w:p w14:paraId="553CE775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1C8860AD" w14:textId="09795FA6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Historical places </w:t>
            </w:r>
          </w:p>
        </w:tc>
        <w:tc>
          <w:tcPr>
            <w:tcW w:w="709" w:type="dxa"/>
            <w:vAlign w:val="center"/>
          </w:tcPr>
          <w:p w14:paraId="36F19947" w14:textId="241F6CA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6D91F6C2" w14:textId="4AA3A20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13B452A3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07D2E8E5" w14:textId="028B210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413D5D14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6A289178" w14:textId="1FE2118E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FAB70D3" w14:textId="77777777" w:rsidTr="00180CFC">
        <w:trPr>
          <w:trHeight w:val="377"/>
        </w:trPr>
        <w:tc>
          <w:tcPr>
            <w:tcW w:w="814" w:type="dxa"/>
          </w:tcPr>
          <w:p w14:paraId="3C00E56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096C6480" w14:textId="10571549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Economy</w:t>
            </w:r>
          </w:p>
        </w:tc>
        <w:tc>
          <w:tcPr>
            <w:tcW w:w="709" w:type="dxa"/>
            <w:vAlign w:val="center"/>
          </w:tcPr>
          <w:p w14:paraId="1E584710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BAAEC02" w14:textId="2E7E345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272CCF3C" w14:textId="44B9A39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D1707B6" w14:textId="3AAB266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778FC5ED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61A91C31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11A0F7AC" w14:textId="77777777" w:rsidTr="00180CFC">
        <w:trPr>
          <w:trHeight w:val="377"/>
        </w:trPr>
        <w:tc>
          <w:tcPr>
            <w:tcW w:w="814" w:type="dxa"/>
          </w:tcPr>
          <w:p w14:paraId="3B1F2B6D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35D1C599" w14:textId="77D84AE9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British industry </w:t>
            </w:r>
          </w:p>
        </w:tc>
        <w:tc>
          <w:tcPr>
            <w:tcW w:w="709" w:type="dxa"/>
            <w:vAlign w:val="center"/>
          </w:tcPr>
          <w:p w14:paraId="4B963F9F" w14:textId="17C8DD8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E1383B6" w14:textId="52EC453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2DB0CBD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7289A297" w14:textId="4D28DB2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252F7BBC" w14:textId="7116EE82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9AA9EF5" w14:textId="69F1820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609C3D7C" w14:textId="77777777" w:rsidTr="00180CFC">
        <w:trPr>
          <w:trHeight w:val="377"/>
        </w:trPr>
        <w:tc>
          <w:tcPr>
            <w:tcW w:w="814" w:type="dxa"/>
          </w:tcPr>
          <w:p w14:paraId="5CA4D0A9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39E5C8C6" w14:textId="3FBED218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Light and heavy industry </w:t>
            </w:r>
          </w:p>
        </w:tc>
        <w:tc>
          <w:tcPr>
            <w:tcW w:w="709" w:type="dxa"/>
            <w:vAlign w:val="center"/>
          </w:tcPr>
          <w:p w14:paraId="3F54248E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1A0B2026" w14:textId="336C1E2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7DD0D00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36487F82" w14:textId="55CE178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16507525" w14:textId="0FE63D1D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7AADAE5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4E751818" w14:textId="77777777" w:rsidTr="00180CFC">
        <w:trPr>
          <w:trHeight w:val="377"/>
        </w:trPr>
        <w:tc>
          <w:tcPr>
            <w:tcW w:w="814" w:type="dxa"/>
          </w:tcPr>
          <w:p w14:paraId="5E3CA38C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575B1A4F" w14:textId="168EA987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Education </w:t>
            </w:r>
          </w:p>
        </w:tc>
        <w:tc>
          <w:tcPr>
            <w:tcW w:w="709" w:type="dxa"/>
            <w:vAlign w:val="center"/>
          </w:tcPr>
          <w:p w14:paraId="5D0D2A7B" w14:textId="3D9E558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5D238C18" w14:textId="5E69BA4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7C265A3" w14:textId="46D3923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37C1EDCA" w14:textId="191C625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25CC347A" w14:textId="3971338E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605FAD9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079556DB" w14:textId="77777777" w:rsidTr="00180CFC">
        <w:trPr>
          <w:trHeight w:val="377"/>
        </w:trPr>
        <w:tc>
          <w:tcPr>
            <w:tcW w:w="814" w:type="dxa"/>
          </w:tcPr>
          <w:p w14:paraId="5F139E63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0EB02DA2" w14:textId="7A0A6C77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Styles of schools </w:t>
            </w:r>
          </w:p>
        </w:tc>
        <w:tc>
          <w:tcPr>
            <w:tcW w:w="709" w:type="dxa"/>
            <w:vAlign w:val="center"/>
          </w:tcPr>
          <w:p w14:paraId="17D36863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4584AD9" w14:textId="70F5FCB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A3C391A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23678538" w14:textId="27EE145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556E88F6" w14:textId="7E44D3D1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0C893A7C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5B6601EE" w14:textId="77777777" w:rsidTr="00180CFC">
        <w:trPr>
          <w:trHeight w:val="377"/>
        </w:trPr>
        <w:tc>
          <w:tcPr>
            <w:tcW w:w="814" w:type="dxa"/>
          </w:tcPr>
          <w:p w14:paraId="73613020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72802E43" w14:textId="7CF01BEB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Activities </w:t>
            </w:r>
          </w:p>
        </w:tc>
        <w:tc>
          <w:tcPr>
            <w:tcW w:w="709" w:type="dxa"/>
            <w:vAlign w:val="center"/>
          </w:tcPr>
          <w:p w14:paraId="3A7BBD3F" w14:textId="5BAC6FD9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817EBEF" w14:textId="738FF9B1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8C305B2" w14:textId="1BF9DD5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3CBE3749" w14:textId="756AE73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85BB925" w14:textId="4FD7919C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1DAA12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29DF5BDF" w14:textId="77777777" w:rsidTr="00180CFC">
        <w:trPr>
          <w:trHeight w:val="377"/>
        </w:trPr>
        <w:tc>
          <w:tcPr>
            <w:tcW w:w="814" w:type="dxa"/>
          </w:tcPr>
          <w:p w14:paraId="3002EB9F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7B161284" w14:textId="226C0EF8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>Holidays</w:t>
            </w:r>
          </w:p>
        </w:tc>
        <w:tc>
          <w:tcPr>
            <w:tcW w:w="709" w:type="dxa"/>
            <w:vAlign w:val="center"/>
          </w:tcPr>
          <w:p w14:paraId="18D15767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212D13A" w14:textId="21345896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16F16A80" w14:textId="535B7D9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468F6E77" w14:textId="703729DD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078DAD64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614186DB" w14:textId="014BC89A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56E8758A" w14:textId="77777777" w:rsidTr="00180CFC">
        <w:trPr>
          <w:trHeight w:val="377"/>
        </w:trPr>
        <w:tc>
          <w:tcPr>
            <w:tcW w:w="814" w:type="dxa"/>
          </w:tcPr>
          <w:p w14:paraId="5ED2F46A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5DF763CB" w14:textId="2686F8AB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Communication in England </w:t>
            </w:r>
          </w:p>
        </w:tc>
        <w:tc>
          <w:tcPr>
            <w:tcW w:w="709" w:type="dxa"/>
            <w:vAlign w:val="center"/>
          </w:tcPr>
          <w:p w14:paraId="76BC420D" w14:textId="0825E3D5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F3EEEB9" w14:textId="0F4DE60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1C590EBE" w14:textId="3D15CB52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1F975934" w14:textId="3A7EF70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0C45F2FD" w14:textId="7171FD78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7287983E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36A63E13" w14:textId="77777777" w:rsidTr="00180CFC">
        <w:trPr>
          <w:trHeight w:val="377"/>
        </w:trPr>
        <w:tc>
          <w:tcPr>
            <w:tcW w:w="814" w:type="dxa"/>
          </w:tcPr>
          <w:p w14:paraId="0229F4C4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1E9FA9A5" w14:textId="22FE70EB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Britain`s welfare </w:t>
            </w:r>
          </w:p>
        </w:tc>
        <w:tc>
          <w:tcPr>
            <w:tcW w:w="709" w:type="dxa"/>
            <w:vAlign w:val="center"/>
          </w:tcPr>
          <w:p w14:paraId="6E3BD963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090F8F86" w14:textId="33D8C3BB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3501B22A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1D1CCEBA" w14:textId="1DD9A92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75336466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4F9F8B0C" w14:textId="30A20A18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0D229FEF" w14:textId="77777777" w:rsidTr="00180CFC">
        <w:trPr>
          <w:trHeight w:val="377"/>
        </w:trPr>
        <w:tc>
          <w:tcPr>
            <w:tcW w:w="814" w:type="dxa"/>
          </w:tcPr>
          <w:p w14:paraId="500A69C6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3A88C033" w14:textId="163EB513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eastAsia="ru-RU"/>
              </w:rPr>
              <w:t xml:space="preserve">Health service </w:t>
            </w:r>
          </w:p>
        </w:tc>
        <w:tc>
          <w:tcPr>
            <w:tcW w:w="709" w:type="dxa"/>
            <w:vAlign w:val="center"/>
          </w:tcPr>
          <w:p w14:paraId="2B423441" w14:textId="7A99FC70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25DB5F48" w14:textId="423A7324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BE31370" w14:textId="2BAF2E8F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016D9811" w14:textId="575FF43C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646F78B3" w14:textId="2C1E910B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23765188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500F39" w:rsidRPr="00722552" w14:paraId="5A8EBF8A" w14:textId="77777777" w:rsidTr="00180CFC">
        <w:trPr>
          <w:trHeight w:val="377"/>
        </w:trPr>
        <w:tc>
          <w:tcPr>
            <w:tcW w:w="814" w:type="dxa"/>
          </w:tcPr>
          <w:p w14:paraId="164ED85B" w14:textId="77777777" w:rsidR="00500F39" w:rsidRPr="00E93DC0" w:rsidRDefault="00500F39" w:rsidP="00500F39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14:paraId="7EB55B3C" w14:textId="77777777" w:rsidR="00500F39" w:rsidRPr="00493750" w:rsidRDefault="00500F39" w:rsidP="00500F39">
            <w:pPr>
              <w:pStyle w:val="NoSpacing"/>
              <w:rPr>
                <w:b/>
                <w:sz w:val="24"/>
                <w:szCs w:val="24"/>
                <w:lang w:val="az-Latn-AZ"/>
              </w:rPr>
            </w:pPr>
            <w:r>
              <w:rPr>
                <w:spacing w:val="20"/>
                <w:position w:val="6"/>
                <w:sz w:val="24"/>
                <w:szCs w:val="24"/>
                <w:lang w:val="az-Latn-AZ"/>
              </w:rPr>
              <w:t xml:space="preserve">Mass media  </w:t>
            </w:r>
          </w:p>
          <w:p w14:paraId="69CEDC2B" w14:textId="77777777" w:rsidR="00500F39" w:rsidRDefault="00500F39" w:rsidP="00500F39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3FE157E8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  <w:vAlign w:val="center"/>
          </w:tcPr>
          <w:p w14:paraId="42F6238B" w14:textId="17297891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77BE512D" w14:textId="77777777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14:paraId="5B3D28B4" w14:textId="2D031331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14:paraId="544F56E2" w14:textId="77777777" w:rsidR="00500F39" w:rsidRPr="002C74F9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14:paraId="02C4FF9C" w14:textId="00764263" w:rsidR="00500F39" w:rsidRPr="00722552" w:rsidRDefault="00500F39" w:rsidP="00500F39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</w:tbl>
    <w:p w14:paraId="1EC95FA3" w14:textId="77777777" w:rsidR="00334BCE" w:rsidRPr="00334BCE" w:rsidRDefault="00334BCE" w:rsidP="00E16188">
      <w:pPr>
        <w:spacing w:line="240" w:lineRule="auto"/>
        <w:rPr>
          <w:b/>
          <w:sz w:val="24"/>
          <w:szCs w:val="24"/>
          <w:lang w:val="az-Latn-AZ"/>
        </w:rPr>
      </w:pPr>
    </w:p>
    <w:p w14:paraId="65796878" w14:textId="77777777" w:rsidR="009A6F39" w:rsidRDefault="009A6F39" w:rsidP="00E16188">
      <w:pPr>
        <w:spacing w:line="240" w:lineRule="auto"/>
        <w:rPr>
          <w:b/>
          <w:sz w:val="24"/>
          <w:szCs w:val="24"/>
        </w:rPr>
      </w:pPr>
    </w:p>
    <w:p w14:paraId="7B1EB0AB" w14:textId="77777777" w:rsidR="006F20F1" w:rsidRDefault="006F20F1" w:rsidP="00E16188">
      <w:pPr>
        <w:spacing w:line="240" w:lineRule="auto"/>
        <w:rPr>
          <w:b/>
          <w:sz w:val="24"/>
          <w:szCs w:val="24"/>
        </w:rPr>
      </w:pPr>
    </w:p>
    <w:p w14:paraId="2002AEB8" w14:textId="77777777" w:rsidR="00500F39" w:rsidRDefault="00500F39" w:rsidP="00500F39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Sillabusu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tərtib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etdi</w:t>
      </w:r>
      <w:proofErr w:type="spellEnd"/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lər</w:t>
      </w:r>
      <w:proofErr w:type="spellEnd"/>
      <w:r>
        <w:rPr>
          <w:b/>
          <w:sz w:val="24"/>
          <w:szCs w:val="24"/>
        </w:rPr>
        <w:t xml:space="preserve">):                           </w:t>
      </w:r>
      <w:proofErr w:type="spellStart"/>
      <w:r>
        <w:rPr>
          <w:b/>
          <w:sz w:val="24"/>
          <w:szCs w:val="24"/>
        </w:rPr>
        <w:t>Əli</w:t>
      </w:r>
      <w:proofErr w:type="spellEnd"/>
      <w:r>
        <w:rPr>
          <w:b/>
          <w:sz w:val="24"/>
          <w:szCs w:val="24"/>
        </w:rPr>
        <w:t xml:space="preserve"> Qasımov </w:t>
      </w:r>
    </w:p>
    <w:p w14:paraId="21F58B4F" w14:textId="77777777" w:rsidR="00500F39" w:rsidRDefault="00500F39" w:rsidP="00500F39">
      <w:pPr>
        <w:spacing w:line="240" w:lineRule="auto"/>
        <w:rPr>
          <w:b/>
          <w:sz w:val="24"/>
          <w:szCs w:val="24"/>
        </w:rPr>
      </w:pPr>
    </w:p>
    <w:p w14:paraId="63EE0D98" w14:textId="77777777" w:rsidR="00500F39" w:rsidRDefault="00500F39" w:rsidP="00500F39">
      <w:pPr>
        <w:spacing w:line="240" w:lineRule="auto"/>
        <w:rPr>
          <w:b/>
          <w:sz w:val="24"/>
          <w:szCs w:val="24"/>
        </w:rPr>
      </w:pPr>
      <w:proofErr w:type="spellStart"/>
      <w:r w:rsidRPr="008504A1">
        <w:rPr>
          <w:b/>
          <w:sz w:val="24"/>
          <w:szCs w:val="24"/>
        </w:rPr>
        <w:t>Mühazirə</w:t>
      </w:r>
      <w:proofErr w:type="spellEnd"/>
      <w:r w:rsidRPr="008504A1">
        <w:rPr>
          <w:b/>
          <w:sz w:val="24"/>
          <w:szCs w:val="24"/>
        </w:rPr>
        <w:t xml:space="preserve"> </w:t>
      </w:r>
      <w:proofErr w:type="spellStart"/>
      <w:r w:rsidRPr="008504A1">
        <w:rPr>
          <w:b/>
          <w:sz w:val="24"/>
          <w:szCs w:val="24"/>
        </w:rPr>
        <w:t>müəllimi</w:t>
      </w:r>
      <w:proofErr w:type="spellEnd"/>
      <w:r w:rsidRPr="008504A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                                 </w:t>
      </w:r>
      <w:proofErr w:type="spellStart"/>
      <w:r>
        <w:rPr>
          <w:b/>
          <w:sz w:val="24"/>
          <w:szCs w:val="24"/>
        </w:rPr>
        <w:t>Əli</w:t>
      </w:r>
      <w:proofErr w:type="spellEnd"/>
      <w:r>
        <w:rPr>
          <w:b/>
          <w:sz w:val="24"/>
          <w:szCs w:val="24"/>
        </w:rPr>
        <w:t xml:space="preserve"> Qasımov </w:t>
      </w:r>
    </w:p>
    <w:p w14:paraId="3E8C6D64" w14:textId="77777777" w:rsidR="00500F39" w:rsidRPr="008E6A4A" w:rsidRDefault="00500F39" w:rsidP="00500F39">
      <w:pPr>
        <w:spacing w:line="240" w:lineRule="auto"/>
        <w:rPr>
          <w:b/>
          <w:sz w:val="24"/>
          <w:szCs w:val="24"/>
          <w:lang w:val="az-Latn-AZ"/>
        </w:rPr>
      </w:pPr>
      <w:r>
        <w:rPr>
          <w:b/>
          <w:sz w:val="24"/>
          <w:szCs w:val="24"/>
        </w:rPr>
        <w:t xml:space="preserve">                     </w:t>
      </w:r>
    </w:p>
    <w:p w14:paraId="2C4D61C2" w14:textId="77777777" w:rsidR="00500F39" w:rsidRDefault="00500F39" w:rsidP="00500F39">
      <w:pPr>
        <w:spacing w:line="240" w:lineRule="auto"/>
        <w:rPr>
          <w:b/>
          <w:sz w:val="24"/>
          <w:szCs w:val="24"/>
        </w:rPr>
      </w:pPr>
      <w:r w:rsidRPr="008504A1">
        <w:rPr>
          <w:b/>
          <w:sz w:val="24"/>
          <w:szCs w:val="24"/>
        </w:rPr>
        <w:t xml:space="preserve">Seminar </w:t>
      </w:r>
      <w:proofErr w:type="spellStart"/>
      <w:r w:rsidRPr="008504A1">
        <w:rPr>
          <w:b/>
          <w:sz w:val="24"/>
          <w:szCs w:val="24"/>
        </w:rPr>
        <w:t>müəllimi</w:t>
      </w:r>
      <w:proofErr w:type="spellEnd"/>
      <w:r w:rsidRPr="008504A1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                                    </w:t>
      </w:r>
      <w:proofErr w:type="spellStart"/>
      <w:r>
        <w:rPr>
          <w:b/>
          <w:sz w:val="24"/>
          <w:szCs w:val="24"/>
        </w:rPr>
        <w:t>Əli</w:t>
      </w:r>
      <w:proofErr w:type="spellEnd"/>
      <w:r>
        <w:rPr>
          <w:b/>
          <w:sz w:val="24"/>
          <w:szCs w:val="24"/>
        </w:rPr>
        <w:t xml:space="preserve"> Qasımov </w:t>
      </w:r>
      <w:r w:rsidRPr="008504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8504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</w:t>
      </w:r>
    </w:p>
    <w:p w14:paraId="2FAC0D72" w14:textId="77777777" w:rsidR="00500F39" w:rsidRDefault="00500F39" w:rsidP="00500F3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68C8A34" w14:textId="77777777" w:rsidR="00500F39" w:rsidRDefault="00500F39" w:rsidP="00500F39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Sillabusu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rəyləndirdi</w:t>
      </w:r>
      <w:proofErr w:type="spellEnd"/>
      <w:r>
        <w:rPr>
          <w:b/>
          <w:sz w:val="24"/>
          <w:szCs w:val="24"/>
        </w:rPr>
        <w:t xml:space="preserve">:                                B.İ. Tarverdiyeva </w:t>
      </w:r>
    </w:p>
    <w:p w14:paraId="089EEB26" w14:textId="77777777" w:rsidR="00500F39" w:rsidRDefault="00500F39" w:rsidP="00500F39">
      <w:pPr>
        <w:spacing w:line="240" w:lineRule="auto"/>
        <w:rPr>
          <w:sz w:val="24"/>
          <w:szCs w:val="24"/>
        </w:rPr>
      </w:pPr>
    </w:p>
    <w:p w14:paraId="53AFC6D4" w14:textId="77777777" w:rsidR="00500F39" w:rsidRDefault="00500F39" w:rsidP="00500F39">
      <w:pPr>
        <w:spacing w:line="240" w:lineRule="auto"/>
        <w:rPr>
          <w:sz w:val="24"/>
          <w:szCs w:val="24"/>
        </w:rPr>
      </w:pPr>
    </w:p>
    <w:p w14:paraId="196B8B6F" w14:textId="77777777" w:rsidR="00500F39" w:rsidRPr="000B197B" w:rsidRDefault="00500F39" w:rsidP="00500F39">
      <w:pPr>
        <w:spacing w:line="240" w:lineRule="auto"/>
        <w:rPr>
          <w:sz w:val="24"/>
          <w:szCs w:val="24"/>
        </w:rPr>
      </w:pPr>
    </w:p>
    <w:p w14:paraId="4DD0E1B0" w14:textId="7B76AC55" w:rsidR="00500F39" w:rsidRDefault="00500F39" w:rsidP="00500F39">
      <w:pPr>
        <w:spacing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S</w:t>
      </w:r>
      <w:r w:rsidRPr="00140F8F">
        <w:rPr>
          <w:i/>
          <w:sz w:val="24"/>
          <w:szCs w:val="24"/>
        </w:rPr>
        <w:t>illabus</w:t>
      </w:r>
      <w:proofErr w:type="spellEnd"/>
      <w:r w:rsidRPr="00140F8F">
        <w:rPr>
          <w:i/>
          <w:sz w:val="24"/>
          <w:szCs w:val="24"/>
        </w:rPr>
        <w:t xml:space="preserve"> (</w:t>
      </w:r>
      <w:proofErr w:type="spellStart"/>
      <w:r>
        <w:rPr>
          <w:i/>
          <w:sz w:val="24"/>
          <w:szCs w:val="24"/>
        </w:rPr>
        <w:t>i</w:t>
      </w:r>
      <w:r w:rsidRPr="00140F8F">
        <w:rPr>
          <w:i/>
          <w:sz w:val="24"/>
          <w:szCs w:val="24"/>
        </w:rPr>
        <w:t>şçi-tədris</w:t>
      </w:r>
      <w:proofErr w:type="spellEnd"/>
      <w:r w:rsidRPr="00140F8F">
        <w:rPr>
          <w:i/>
          <w:sz w:val="24"/>
          <w:szCs w:val="24"/>
        </w:rPr>
        <w:t xml:space="preserve"> </w:t>
      </w:r>
      <w:proofErr w:type="spellStart"/>
      <w:r w:rsidRPr="00140F8F">
        <w:rPr>
          <w:i/>
          <w:sz w:val="24"/>
          <w:szCs w:val="24"/>
        </w:rPr>
        <w:t>proqramı</w:t>
      </w:r>
      <w:proofErr w:type="spellEnd"/>
      <w:r w:rsidRPr="00140F8F">
        <w:rPr>
          <w:i/>
          <w:sz w:val="24"/>
          <w:szCs w:val="24"/>
        </w:rPr>
        <w:t xml:space="preserve">) </w:t>
      </w:r>
      <w:r w:rsidR="00310428">
        <w:rPr>
          <w:i/>
          <w:sz w:val="24"/>
          <w:szCs w:val="24"/>
          <w:lang w:val="az-Latn-AZ"/>
        </w:rPr>
        <w:t>“</w:t>
      </w:r>
      <w:r w:rsidR="00310428">
        <w:rPr>
          <w:i/>
          <w:sz w:val="24"/>
          <w:szCs w:val="24"/>
        </w:rPr>
        <w:t>X.D.T.M”</w:t>
      </w:r>
      <w:r>
        <w:rPr>
          <w:i/>
          <w:sz w:val="24"/>
          <w:szCs w:val="24"/>
        </w:rPr>
        <w:t xml:space="preserve">    </w:t>
      </w:r>
      <w:proofErr w:type="spellStart"/>
      <w:r w:rsidRPr="00140F8F">
        <w:rPr>
          <w:i/>
          <w:sz w:val="24"/>
          <w:szCs w:val="24"/>
        </w:rPr>
        <w:t>kafedrasının</w:t>
      </w:r>
      <w:proofErr w:type="spellEnd"/>
      <w:r w:rsidRPr="00140F8F">
        <w:rPr>
          <w:i/>
          <w:sz w:val="24"/>
          <w:szCs w:val="24"/>
        </w:rPr>
        <w:t xml:space="preserve"> </w:t>
      </w:r>
      <w:proofErr w:type="spellStart"/>
      <w:r w:rsidRPr="00140F8F">
        <w:rPr>
          <w:i/>
          <w:sz w:val="24"/>
          <w:szCs w:val="24"/>
        </w:rPr>
        <w:t>iclasında</w:t>
      </w:r>
      <w:proofErr w:type="spellEnd"/>
      <w:r w:rsidRPr="00140F8F">
        <w:rPr>
          <w:i/>
          <w:sz w:val="24"/>
          <w:szCs w:val="24"/>
        </w:rPr>
        <w:t xml:space="preserve"> </w:t>
      </w:r>
      <w:proofErr w:type="spellStart"/>
      <w:r w:rsidRPr="00140F8F">
        <w:rPr>
          <w:i/>
          <w:sz w:val="24"/>
          <w:szCs w:val="24"/>
        </w:rPr>
        <w:t>müzakirə</w:t>
      </w:r>
      <w:proofErr w:type="spellEnd"/>
      <w:r w:rsidRPr="00140F8F">
        <w:rPr>
          <w:i/>
          <w:sz w:val="24"/>
          <w:szCs w:val="24"/>
        </w:rPr>
        <w:t xml:space="preserve"> </w:t>
      </w:r>
      <w:proofErr w:type="spellStart"/>
      <w:r w:rsidRPr="00140F8F">
        <w:rPr>
          <w:i/>
          <w:sz w:val="24"/>
          <w:szCs w:val="24"/>
        </w:rPr>
        <w:t>və</w:t>
      </w:r>
      <w:proofErr w:type="spellEnd"/>
      <w:r w:rsidRPr="00140F8F">
        <w:rPr>
          <w:i/>
          <w:sz w:val="24"/>
          <w:szCs w:val="24"/>
        </w:rPr>
        <w:t xml:space="preserve"> </w:t>
      </w:r>
      <w:proofErr w:type="spellStart"/>
      <w:r w:rsidRPr="00140F8F">
        <w:rPr>
          <w:i/>
          <w:sz w:val="24"/>
          <w:szCs w:val="24"/>
        </w:rPr>
        <w:t>təsdiq</w:t>
      </w:r>
      <w:proofErr w:type="spellEnd"/>
      <w:r w:rsidRPr="00140F8F">
        <w:rPr>
          <w:i/>
          <w:sz w:val="24"/>
          <w:szCs w:val="24"/>
        </w:rPr>
        <w:t xml:space="preserve"> </w:t>
      </w:r>
      <w:proofErr w:type="spellStart"/>
      <w:r w:rsidRPr="00140F8F">
        <w:rPr>
          <w:i/>
          <w:sz w:val="24"/>
          <w:szCs w:val="24"/>
        </w:rPr>
        <w:t>olunmuşdur</w:t>
      </w:r>
      <w:proofErr w:type="spellEnd"/>
      <w:r w:rsidRPr="00140F8F">
        <w:rPr>
          <w:i/>
          <w:sz w:val="24"/>
          <w:szCs w:val="24"/>
        </w:rPr>
        <w:t>. (“</w:t>
      </w:r>
      <w:r>
        <w:rPr>
          <w:i/>
          <w:sz w:val="24"/>
          <w:szCs w:val="24"/>
        </w:rPr>
        <w:t>03</w:t>
      </w:r>
      <w:r w:rsidRPr="008A7CBE">
        <w:rPr>
          <w:i/>
          <w:sz w:val="24"/>
          <w:szCs w:val="24"/>
        </w:rPr>
        <w:t>__</w:t>
      </w:r>
      <w:r>
        <w:rPr>
          <w:i/>
          <w:sz w:val="24"/>
          <w:szCs w:val="24"/>
        </w:rPr>
        <w:t xml:space="preserve">” </w:t>
      </w:r>
      <w:proofErr w:type="spellStart"/>
      <w:r>
        <w:rPr>
          <w:i/>
          <w:sz w:val="24"/>
          <w:szCs w:val="24"/>
        </w:rPr>
        <w:t>sentyabr</w:t>
      </w:r>
      <w:proofErr w:type="spellEnd"/>
      <w:r>
        <w:rPr>
          <w:i/>
          <w:sz w:val="24"/>
          <w:szCs w:val="24"/>
        </w:rPr>
        <w:t xml:space="preserve">   2025-ci</w:t>
      </w:r>
      <w:r w:rsidRPr="00140F8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il </w:t>
      </w:r>
      <w:proofErr w:type="spellStart"/>
      <w:r>
        <w:rPr>
          <w:i/>
          <w:sz w:val="24"/>
          <w:szCs w:val="24"/>
        </w:rPr>
        <w:t>tarixli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iclas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Protokol</w:t>
      </w:r>
      <w:proofErr w:type="spellEnd"/>
      <w:r>
        <w:rPr>
          <w:i/>
          <w:sz w:val="24"/>
          <w:szCs w:val="24"/>
        </w:rPr>
        <w:t xml:space="preserve"> № 01)</w:t>
      </w:r>
    </w:p>
    <w:p w14:paraId="616EF7E6" w14:textId="77777777" w:rsidR="00500F39" w:rsidRDefault="00500F39" w:rsidP="00500F39">
      <w:pPr>
        <w:spacing w:line="240" w:lineRule="auto"/>
        <w:rPr>
          <w:b/>
          <w:sz w:val="24"/>
          <w:szCs w:val="24"/>
        </w:rPr>
      </w:pPr>
    </w:p>
    <w:p w14:paraId="79292006" w14:textId="60F3CFA2" w:rsidR="00500F39" w:rsidRPr="008504A1" w:rsidRDefault="00500F39" w:rsidP="00500F39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Kafedra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müdiri</w:t>
      </w:r>
      <w:proofErr w:type="spellEnd"/>
      <w:r w:rsidR="00310428">
        <w:rPr>
          <w:b/>
          <w:sz w:val="24"/>
          <w:szCs w:val="24"/>
        </w:rPr>
        <w:t xml:space="preserve"> </w:t>
      </w:r>
      <w:proofErr w:type="spellStart"/>
      <w:r w:rsidR="00310428">
        <w:rPr>
          <w:b/>
          <w:sz w:val="24"/>
          <w:szCs w:val="24"/>
        </w:rPr>
        <w:t>v.i.e</w:t>
      </w:r>
      <w:proofErr w:type="spellEnd"/>
      <w:r>
        <w:rPr>
          <w:b/>
          <w:sz w:val="24"/>
          <w:szCs w:val="24"/>
        </w:rPr>
        <w:t xml:space="preserve">                                        B.İ. Tarverdiyeva </w:t>
      </w:r>
    </w:p>
    <w:p w14:paraId="30E7B5DE" w14:textId="2AF337C5" w:rsidR="00156B5C" w:rsidRPr="008504A1" w:rsidRDefault="00156B5C" w:rsidP="00317D9A">
      <w:pPr>
        <w:spacing w:line="240" w:lineRule="auto"/>
        <w:rPr>
          <w:b/>
          <w:sz w:val="24"/>
          <w:szCs w:val="24"/>
        </w:rPr>
      </w:pPr>
    </w:p>
    <w:sectPr w:rsidR="00156B5C" w:rsidRPr="008504A1" w:rsidSect="00141918">
      <w:footerReference w:type="default" r:id="rId11"/>
      <w:pgSz w:w="11907" w:h="16840" w:code="9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1547" w14:textId="77777777" w:rsidR="00636C81" w:rsidRDefault="00636C81">
      <w:pPr>
        <w:spacing w:line="240" w:lineRule="auto"/>
      </w:pPr>
      <w:r>
        <w:separator/>
      </w:r>
    </w:p>
  </w:endnote>
  <w:endnote w:type="continuationSeparator" w:id="0">
    <w:p w14:paraId="3925D95A" w14:textId="77777777" w:rsidR="00636C81" w:rsidRDefault="00636C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699829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F03F132" w14:textId="77777777" w:rsidR="00543E0B" w:rsidRPr="008504A1" w:rsidRDefault="00543E0B" w:rsidP="008504A1">
        <w:pPr>
          <w:pStyle w:val="Footer"/>
          <w:jc w:val="center"/>
          <w:rPr>
            <w:sz w:val="20"/>
          </w:rPr>
        </w:pPr>
        <w:r w:rsidRPr="008504A1">
          <w:rPr>
            <w:sz w:val="20"/>
          </w:rPr>
          <w:fldChar w:fldCharType="begin"/>
        </w:r>
        <w:r w:rsidRPr="008504A1">
          <w:rPr>
            <w:sz w:val="20"/>
          </w:rPr>
          <w:instrText xml:space="preserve"> PAGE   \* MERGEFORMAT </w:instrText>
        </w:r>
        <w:r w:rsidRPr="008504A1">
          <w:rPr>
            <w:sz w:val="20"/>
          </w:rPr>
          <w:fldChar w:fldCharType="separate"/>
        </w:r>
        <w:r w:rsidR="00A36E29">
          <w:rPr>
            <w:noProof/>
            <w:sz w:val="20"/>
          </w:rPr>
          <w:t>7</w:t>
        </w:r>
        <w:r w:rsidRPr="008504A1">
          <w:rPr>
            <w:noProof/>
            <w:sz w:val="20"/>
          </w:rPr>
          <w:fldChar w:fldCharType="end"/>
        </w:r>
      </w:p>
    </w:sdtContent>
  </w:sdt>
  <w:p w14:paraId="1548E767" w14:textId="77777777" w:rsidR="00543E0B" w:rsidRDefault="00543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66D5" w14:textId="77777777" w:rsidR="00636C81" w:rsidRDefault="00636C81">
      <w:pPr>
        <w:spacing w:line="240" w:lineRule="auto"/>
      </w:pPr>
      <w:r>
        <w:separator/>
      </w:r>
    </w:p>
  </w:footnote>
  <w:footnote w:type="continuationSeparator" w:id="0">
    <w:p w14:paraId="2E9B384A" w14:textId="77777777" w:rsidR="00636C81" w:rsidRDefault="00636C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4493E"/>
    <w:multiLevelType w:val="hybridMultilevel"/>
    <w:tmpl w:val="6B94AA58"/>
    <w:lvl w:ilvl="0" w:tplc="6A56D9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84BA6"/>
    <w:multiLevelType w:val="hybridMultilevel"/>
    <w:tmpl w:val="DD3CC964"/>
    <w:lvl w:ilvl="0" w:tplc="AAD89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4653E"/>
    <w:multiLevelType w:val="hybridMultilevel"/>
    <w:tmpl w:val="8B467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44B8C"/>
    <w:multiLevelType w:val="hybridMultilevel"/>
    <w:tmpl w:val="FD4617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CE2787"/>
    <w:multiLevelType w:val="hybridMultilevel"/>
    <w:tmpl w:val="9E9C4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7E46"/>
    <w:multiLevelType w:val="hybridMultilevel"/>
    <w:tmpl w:val="9E9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93023"/>
    <w:multiLevelType w:val="hybridMultilevel"/>
    <w:tmpl w:val="9E9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F4C50"/>
    <w:multiLevelType w:val="hybridMultilevel"/>
    <w:tmpl w:val="8C2C1452"/>
    <w:lvl w:ilvl="0" w:tplc="D9205748">
      <w:start w:val="1"/>
      <w:numFmt w:val="decimal"/>
      <w:lvlText w:val="%1."/>
      <w:lvlJc w:val="left"/>
      <w:pPr>
        <w:ind w:left="720" w:hanging="360"/>
      </w:pPr>
      <w:rPr>
        <w:lang w:val="az-Latn-AZ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966736">
    <w:abstractNumId w:val="5"/>
  </w:num>
  <w:num w:numId="2" w16cid:durableId="2043091835">
    <w:abstractNumId w:val="6"/>
  </w:num>
  <w:num w:numId="3" w16cid:durableId="2014720476">
    <w:abstractNumId w:val="1"/>
  </w:num>
  <w:num w:numId="4" w16cid:durableId="434521033">
    <w:abstractNumId w:val="2"/>
  </w:num>
  <w:num w:numId="5" w16cid:durableId="1369185354">
    <w:abstractNumId w:val="4"/>
  </w:num>
  <w:num w:numId="6" w16cid:durableId="2080130688">
    <w:abstractNumId w:val="0"/>
  </w:num>
  <w:num w:numId="7" w16cid:durableId="746607736">
    <w:abstractNumId w:val="7"/>
  </w:num>
  <w:num w:numId="8" w16cid:durableId="2038500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D8D"/>
    <w:rsid w:val="0000616C"/>
    <w:rsid w:val="00010239"/>
    <w:rsid w:val="00010F13"/>
    <w:rsid w:val="00016134"/>
    <w:rsid w:val="00021EA5"/>
    <w:rsid w:val="0002234E"/>
    <w:rsid w:val="00024714"/>
    <w:rsid w:val="00026571"/>
    <w:rsid w:val="00030DDF"/>
    <w:rsid w:val="00036EE2"/>
    <w:rsid w:val="00057426"/>
    <w:rsid w:val="00071061"/>
    <w:rsid w:val="0007203A"/>
    <w:rsid w:val="00072BC7"/>
    <w:rsid w:val="00084A29"/>
    <w:rsid w:val="000A2BB9"/>
    <w:rsid w:val="000B197B"/>
    <w:rsid w:val="000C1F2C"/>
    <w:rsid w:val="000C37E0"/>
    <w:rsid w:val="000D4010"/>
    <w:rsid w:val="000D6430"/>
    <w:rsid w:val="000D6BF7"/>
    <w:rsid w:val="000E090B"/>
    <w:rsid w:val="000E588D"/>
    <w:rsid w:val="000E6010"/>
    <w:rsid w:val="000F18E4"/>
    <w:rsid w:val="000F1BAF"/>
    <w:rsid w:val="000F3F67"/>
    <w:rsid w:val="00102C7F"/>
    <w:rsid w:val="00106A6F"/>
    <w:rsid w:val="00106DE6"/>
    <w:rsid w:val="00116988"/>
    <w:rsid w:val="00120636"/>
    <w:rsid w:val="00122AE7"/>
    <w:rsid w:val="00133092"/>
    <w:rsid w:val="00140398"/>
    <w:rsid w:val="00140F8F"/>
    <w:rsid w:val="00141918"/>
    <w:rsid w:val="001447CC"/>
    <w:rsid w:val="001501B2"/>
    <w:rsid w:val="00153A51"/>
    <w:rsid w:val="0015530E"/>
    <w:rsid w:val="001559BC"/>
    <w:rsid w:val="00156B5C"/>
    <w:rsid w:val="00160A61"/>
    <w:rsid w:val="0016323D"/>
    <w:rsid w:val="00163A68"/>
    <w:rsid w:val="00164966"/>
    <w:rsid w:val="00164F30"/>
    <w:rsid w:val="00167B15"/>
    <w:rsid w:val="00172C82"/>
    <w:rsid w:val="00172E84"/>
    <w:rsid w:val="0017657E"/>
    <w:rsid w:val="00177261"/>
    <w:rsid w:val="00180CFC"/>
    <w:rsid w:val="0018288B"/>
    <w:rsid w:val="00183240"/>
    <w:rsid w:val="001839C4"/>
    <w:rsid w:val="0018461B"/>
    <w:rsid w:val="00184D2B"/>
    <w:rsid w:val="00191D07"/>
    <w:rsid w:val="00192D40"/>
    <w:rsid w:val="00193D96"/>
    <w:rsid w:val="0019748F"/>
    <w:rsid w:val="001B244E"/>
    <w:rsid w:val="001B2591"/>
    <w:rsid w:val="001B7371"/>
    <w:rsid w:val="001C191A"/>
    <w:rsid w:val="001D1B84"/>
    <w:rsid w:val="001D498C"/>
    <w:rsid w:val="001D7292"/>
    <w:rsid w:val="001E553A"/>
    <w:rsid w:val="001F4613"/>
    <w:rsid w:val="00202EE1"/>
    <w:rsid w:val="00203600"/>
    <w:rsid w:val="00205598"/>
    <w:rsid w:val="00210BBC"/>
    <w:rsid w:val="002140C0"/>
    <w:rsid w:val="00227232"/>
    <w:rsid w:val="002312A5"/>
    <w:rsid w:val="00232D02"/>
    <w:rsid w:val="00237D6D"/>
    <w:rsid w:val="00245815"/>
    <w:rsid w:val="0024705D"/>
    <w:rsid w:val="0024797F"/>
    <w:rsid w:val="002578CE"/>
    <w:rsid w:val="00260905"/>
    <w:rsid w:val="002644F1"/>
    <w:rsid w:val="00264C3D"/>
    <w:rsid w:val="002660C4"/>
    <w:rsid w:val="0029496B"/>
    <w:rsid w:val="002A5AF6"/>
    <w:rsid w:val="002B0A30"/>
    <w:rsid w:val="002B10CA"/>
    <w:rsid w:val="002B746C"/>
    <w:rsid w:val="002C74F9"/>
    <w:rsid w:val="002C7BAF"/>
    <w:rsid w:val="002D438E"/>
    <w:rsid w:val="002D77B2"/>
    <w:rsid w:val="002E1AAA"/>
    <w:rsid w:val="002F5E5D"/>
    <w:rsid w:val="002F77C3"/>
    <w:rsid w:val="00300DB3"/>
    <w:rsid w:val="00310428"/>
    <w:rsid w:val="003124B5"/>
    <w:rsid w:val="00312A03"/>
    <w:rsid w:val="00313C6D"/>
    <w:rsid w:val="00317D9A"/>
    <w:rsid w:val="00326547"/>
    <w:rsid w:val="003268E3"/>
    <w:rsid w:val="00330F9D"/>
    <w:rsid w:val="00334BCE"/>
    <w:rsid w:val="003458AD"/>
    <w:rsid w:val="003504BB"/>
    <w:rsid w:val="003526D8"/>
    <w:rsid w:val="003528A8"/>
    <w:rsid w:val="00352BFE"/>
    <w:rsid w:val="00363AFD"/>
    <w:rsid w:val="003659A6"/>
    <w:rsid w:val="00371197"/>
    <w:rsid w:val="0038015D"/>
    <w:rsid w:val="003837D1"/>
    <w:rsid w:val="0039404A"/>
    <w:rsid w:val="003A5330"/>
    <w:rsid w:val="003A56B9"/>
    <w:rsid w:val="003B53AB"/>
    <w:rsid w:val="003B5F05"/>
    <w:rsid w:val="003B6C1A"/>
    <w:rsid w:val="003D27A6"/>
    <w:rsid w:val="003E5587"/>
    <w:rsid w:val="003E5EE5"/>
    <w:rsid w:val="003E7A0A"/>
    <w:rsid w:val="00401ADB"/>
    <w:rsid w:val="004022BC"/>
    <w:rsid w:val="0040377B"/>
    <w:rsid w:val="00403966"/>
    <w:rsid w:val="00403FCA"/>
    <w:rsid w:val="004041D7"/>
    <w:rsid w:val="00412BB4"/>
    <w:rsid w:val="00413288"/>
    <w:rsid w:val="0041422C"/>
    <w:rsid w:val="00416FC0"/>
    <w:rsid w:val="00420B9A"/>
    <w:rsid w:val="004225A0"/>
    <w:rsid w:val="00422C24"/>
    <w:rsid w:val="004238AC"/>
    <w:rsid w:val="004325FF"/>
    <w:rsid w:val="00433E3C"/>
    <w:rsid w:val="00434FCD"/>
    <w:rsid w:val="0043530D"/>
    <w:rsid w:val="0043702B"/>
    <w:rsid w:val="00443153"/>
    <w:rsid w:val="0045094E"/>
    <w:rsid w:val="00462EE3"/>
    <w:rsid w:val="004632C8"/>
    <w:rsid w:val="00463559"/>
    <w:rsid w:val="00470E9F"/>
    <w:rsid w:val="00472806"/>
    <w:rsid w:val="0047693D"/>
    <w:rsid w:val="00480792"/>
    <w:rsid w:val="0048101E"/>
    <w:rsid w:val="004849C1"/>
    <w:rsid w:val="00487C58"/>
    <w:rsid w:val="004957C0"/>
    <w:rsid w:val="0049635B"/>
    <w:rsid w:val="004B518C"/>
    <w:rsid w:val="004B5217"/>
    <w:rsid w:val="004B74E6"/>
    <w:rsid w:val="004C3148"/>
    <w:rsid w:val="004D044F"/>
    <w:rsid w:val="004D28DB"/>
    <w:rsid w:val="004D582C"/>
    <w:rsid w:val="004D626F"/>
    <w:rsid w:val="004E0562"/>
    <w:rsid w:val="004E21BC"/>
    <w:rsid w:val="004E5FCD"/>
    <w:rsid w:val="004F2C26"/>
    <w:rsid w:val="004F5169"/>
    <w:rsid w:val="004F525A"/>
    <w:rsid w:val="004F5D3A"/>
    <w:rsid w:val="00500F39"/>
    <w:rsid w:val="00505995"/>
    <w:rsid w:val="00520DF5"/>
    <w:rsid w:val="00521D70"/>
    <w:rsid w:val="005252DF"/>
    <w:rsid w:val="00526816"/>
    <w:rsid w:val="0052724C"/>
    <w:rsid w:val="00532B40"/>
    <w:rsid w:val="005332C9"/>
    <w:rsid w:val="00537C8E"/>
    <w:rsid w:val="005425CA"/>
    <w:rsid w:val="00543E0B"/>
    <w:rsid w:val="00547598"/>
    <w:rsid w:val="00560EBF"/>
    <w:rsid w:val="005619D2"/>
    <w:rsid w:val="005639F2"/>
    <w:rsid w:val="0056423B"/>
    <w:rsid w:val="00570EFF"/>
    <w:rsid w:val="00571AD1"/>
    <w:rsid w:val="00574B43"/>
    <w:rsid w:val="0057583D"/>
    <w:rsid w:val="005806B4"/>
    <w:rsid w:val="0058567A"/>
    <w:rsid w:val="005877D8"/>
    <w:rsid w:val="00593077"/>
    <w:rsid w:val="00595858"/>
    <w:rsid w:val="005A0FCA"/>
    <w:rsid w:val="005A62EB"/>
    <w:rsid w:val="005B1312"/>
    <w:rsid w:val="005C0754"/>
    <w:rsid w:val="005C720B"/>
    <w:rsid w:val="005C7AC9"/>
    <w:rsid w:val="005D25D5"/>
    <w:rsid w:val="005D40B2"/>
    <w:rsid w:val="005D6267"/>
    <w:rsid w:val="005E0B6D"/>
    <w:rsid w:val="005F239F"/>
    <w:rsid w:val="005F6A0B"/>
    <w:rsid w:val="005F6A65"/>
    <w:rsid w:val="006011F7"/>
    <w:rsid w:val="006016A3"/>
    <w:rsid w:val="00601A6D"/>
    <w:rsid w:val="006037E8"/>
    <w:rsid w:val="00603DC8"/>
    <w:rsid w:val="00606C38"/>
    <w:rsid w:val="00606CB4"/>
    <w:rsid w:val="00610969"/>
    <w:rsid w:val="006160A3"/>
    <w:rsid w:val="006167DB"/>
    <w:rsid w:val="006211A7"/>
    <w:rsid w:val="00624B2C"/>
    <w:rsid w:val="00626E1D"/>
    <w:rsid w:val="00632F6D"/>
    <w:rsid w:val="00634AB7"/>
    <w:rsid w:val="00636C81"/>
    <w:rsid w:val="006437FC"/>
    <w:rsid w:val="00650B87"/>
    <w:rsid w:val="00652323"/>
    <w:rsid w:val="00677BB5"/>
    <w:rsid w:val="006802FC"/>
    <w:rsid w:val="00693596"/>
    <w:rsid w:val="00695C60"/>
    <w:rsid w:val="006A2420"/>
    <w:rsid w:val="006A72D1"/>
    <w:rsid w:val="006A7808"/>
    <w:rsid w:val="006B3F66"/>
    <w:rsid w:val="006B4547"/>
    <w:rsid w:val="006C08A4"/>
    <w:rsid w:val="006D33A6"/>
    <w:rsid w:val="006E281E"/>
    <w:rsid w:val="006E31EF"/>
    <w:rsid w:val="006E4A06"/>
    <w:rsid w:val="006F20F1"/>
    <w:rsid w:val="006F3097"/>
    <w:rsid w:val="007012F4"/>
    <w:rsid w:val="00702E5D"/>
    <w:rsid w:val="00713835"/>
    <w:rsid w:val="007157EC"/>
    <w:rsid w:val="00717E7C"/>
    <w:rsid w:val="00720900"/>
    <w:rsid w:val="00722552"/>
    <w:rsid w:val="00723380"/>
    <w:rsid w:val="00723DA8"/>
    <w:rsid w:val="007249ED"/>
    <w:rsid w:val="007302EC"/>
    <w:rsid w:val="0074002F"/>
    <w:rsid w:val="00741624"/>
    <w:rsid w:val="007459A9"/>
    <w:rsid w:val="00746199"/>
    <w:rsid w:val="00750DA9"/>
    <w:rsid w:val="00760FA3"/>
    <w:rsid w:val="007627E3"/>
    <w:rsid w:val="0077100E"/>
    <w:rsid w:val="0077134C"/>
    <w:rsid w:val="00774533"/>
    <w:rsid w:val="00780F63"/>
    <w:rsid w:val="00790815"/>
    <w:rsid w:val="00790DC8"/>
    <w:rsid w:val="00791302"/>
    <w:rsid w:val="00797819"/>
    <w:rsid w:val="007A347F"/>
    <w:rsid w:val="007A355C"/>
    <w:rsid w:val="007A6DB1"/>
    <w:rsid w:val="007A708D"/>
    <w:rsid w:val="007A7CD3"/>
    <w:rsid w:val="007B35E1"/>
    <w:rsid w:val="007B79D0"/>
    <w:rsid w:val="007C2DD0"/>
    <w:rsid w:val="007D24BA"/>
    <w:rsid w:val="007D6C60"/>
    <w:rsid w:val="007E4437"/>
    <w:rsid w:val="007E4F59"/>
    <w:rsid w:val="00804BB6"/>
    <w:rsid w:val="00806C4A"/>
    <w:rsid w:val="008102AA"/>
    <w:rsid w:val="00811F23"/>
    <w:rsid w:val="008121BA"/>
    <w:rsid w:val="0081746C"/>
    <w:rsid w:val="00825BCF"/>
    <w:rsid w:val="00830E1C"/>
    <w:rsid w:val="00836EE2"/>
    <w:rsid w:val="0084476B"/>
    <w:rsid w:val="008453DB"/>
    <w:rsid w:val="008504A1"/>
    <w:rsid w:val="0085085F"/>
    <w:rsid w:val="00861D79"/>
    <w:rsid w:val="00870B45"/>
    <w:rsid w:val="0087311F"/>
    <w:rsid w:val="008746FE"/>
    <w:rsid w:val="00875FCD"/>
    <w:rsid w:val="0087701D"/>
    <w:rsid w:val="00877747"/>
    <w:rsid w:val="00880BD0"/>
    <w:rsid w:val="00883450"/>
    <w:rsid w:val="00886267"/>
    <w:rsid w:val="00887EA3"/>
    <w:rsid w:val="008952D8"/>
    <w:rsid w:val="008A0604"/>
    <w:rsid w:val="008A1F18"/>
    <w:rsid w:val="008A1F62"/>
    <w:rsid w:val="008A4D80"/>
    <w:rsid w:val="008C1DAC"/>
    <w:rsid w:val="008D2312"/>
    <w:rsid w:val="008D2BFB"/>
    <w:rsid w:val="008D485C"/>
    <w:rsid w:val="008E0834"/>
    <w:rsid w:val="008E6998"/>
    <w:rsid w:val="008E6A4A"/>
    <w:rsid w:val="008F149C"/>
    <w:rsid w:val="0090066F"/>
    <w:rsid w:val="009013BB"/>
    <w:rsid w:val="009024D7"/>
    <w:rsid w:val="00905862"/>
    <w:rsid w:val="00910375"/>
    <w:rsid w:val="009218A7"/>
    <w:rsid w:val="00925434"/>
    <w:rsid w:val="00925DCC"/>
    <w:rsid w:val="0093012C"/>
    <w:rsid w:val="00931AC3"/>
    <w:rsid w:val="00941948"/>
    <w:rsid w:val="009457B6"/>
    <w:rsid w:val="009513E5"/>
    <w:rsid w:val="00965B21"/>
    <w:rsid w:val="009707DD"/>
    <w:rsid w:val="00972922"/>
    <w:rsid w:val="0097344D"/>
    <w:rsid w:val="00974D51"/>
    <w:rsid w:val="00980AF6"/>
    <w:rsid w:val="0098404A"/>
    <w:rsid w:val="009872BF"/>
    <w:rsid w:val="00996E18"/>
    <w:rsid w:val="009A2716"/>
    <w:rsid w:val="009A4E1E"/>
    <w:rsid w:val="009A6F39"/>
    <w:rsid w:val="009B1E87"/>
    <w:rsid w:val="009B5836"/>
    <w:rsid w:val="009D330F"/>
    <w:rsid w:val="009D6EF1"/>
    <w:rsid w:val="009F3736"/>
    <w:rsid w:val="009F6B6E"/>
    <w:rsid w:val="009F7B55"/>
    <w:rsid w:val="00A02BD4"/>
    <w:rsid w:val="00A0377F"/>
    <w:rsid w:val="00A04608"/>
    <w:rsid w:val="00A055FD"/>
    <w:rsid w:val="00A11985"/>
    <w:rsid w:val="00A12372"/>
    <w:rsid w:val="00A230EF"/>
    <w:rsid w:val="00A260F4"/>
    <w:rsid w:val="00A307EE"/>
    <w:rsid w:val="00A36E29"/>
    <w:rsid w:val="00A40073"/>
    <w:rsid w:val="00A40694"/>
    <w:rsid w:val="00A420FC"/>
    <w:rsid w:val="00A56175"/>
    <w:rsid w:val="00A77C6D"/>
    <w:rsid w:val="00A8296C"/>
    <w:rsid w:val="00A8573F"/>
    <w:rsid w:val="00AA3138"/>
    <w:rsid w:val="00AA3DCB"/>
    <w:rsid w:val="00AA45CE"/>
    <w:rsid w:val="00AA5C2C"/>
    <w:rsid w:val="00AA5C5F"/>
    <w:rsid w:val="00AB06DF"/>
    <w:rsid w:val="00AB3961"/>
    <w:rsid w:val="00AB3C0F"/>
    <w:rsid w:val="00AC4610"/>
    <w:rsid w:val="00AD17E5"/>
    <w:rsid w:val="00AE09A1"/>
    <w:rsid w:val="00AE0A5C"/>
    <w:rsid w:val="00AE11DA"/>
    <w:rsid w:val="00AF2213"/>
    <w:rsid w:val="00AF3E20"/>
    <w:rsid w:val="00AF53A5"/>
    <w:rsid w:val="00B01E5E"/>
    <w:rsid w:val="00B13F50"/>
    <w:rsid w:val="00B1673E"/>
    <w:rsid w:val="00B17F23"/>
    <w:rsid w:val="00B2196E"/>
    <w:rsid w:val="00B21C76"/>
    <w:rsid w:val="00B24005"/>
    <w:rsid w:val="00B315BC"/>
    <w:rsid w:val="00B31CFC"/>
    <w:rsid w:val="00B33B50"/>
    <w:rsid w:val="00B3769A"/>
    <w:rsid w:val="00B40D08"/>
    <w:rsid w:val="00B50D3A"/>
    <w:rsid w:val="00B516DD"/>
    <w:rsid w:val="00B56BF1"/>
    <w:rsid w:val="00B663D5"/>
    <w:rsid w:val="00B91D8D"/>
    <w:rsid w:val="00B92D3F"/>
    <w:rsid w:val="00BA07F0"/>
    <w:rsid w:val="00BA33CD"/>
    <w:rsid w:val="00BB0E41"/>
    <w:rsid w:val="00BB1F8F"/>
    <w:rsid w:val="00BB23C5"/>
    <w:rsid w:val="00BB7755"/>
    <w:rsid w:val="00BC1895"/>
    <w:rsid w:val="00BC5E3E"/>
    <w:rsid w:val="00BD0411"/>
    <w:rsid w:val="00BE24F4"/>
    <w:rsid w:val="00BE2D81"/>
    <w:rsid w:val="00BE6FD7"/>
    <w:rsid w:val="00BE71F7"/>
    <w:rsid w:val="00BF4B02"/>
    <w:rsid w:val="00BF6F13"/>
    <w:rsid w:val="00C021A6"/>
    <w:rsid w:val="00C024ED"/>
    <w:rsid w:val="00C06F08"/>
    <w:rsid w:val="00C07320"/>
    <w:rsid w:val="00C153D8"/>
    <w:rsid w:val="00C16A3A"/>
    <w:rsid w:val="00C17014"/>
    <w:rsid w:val="00C22EE5"/>
    <w:rsid w:val="00C24EFF"/>
    <w:rsid w:val="00C33B33"/>
    <w:rsid w:val="00C34473"/>
    <w:rsid w:val="00C37BD8"/>
    <w:rsid w:val="00C410F8"/>
    <w:rsid w:val="00C5142A"/>
    <w:rsid w:val="00C52A09"/>
    <w:rsid w:val="00C55218"/>
    <w:rsid w:val="00C57C65"/>
    <w:rsid w:val="00C62CB5"/>
    <w:rsid w:val="00C63DAF"/>
    <w:rsid w:val="00C674DC"/>
    <w:rsid w:val="00C72DAF"/>
    <w:rsid w:val="00C80E0E"/>
    <w:rsid w:val="00C81900"/>
    <w:rsid w:val="00C819CB"/>
    <w:rsid w:val="00C85BA3"/>
    <w:rsid w:val="00C85CB2"/>
    <w:rsid w:val="00C93490"/>
    <w:rsid w:val="00C944B2"/>
    <w:rsid w:val="00CA1C31"/>
    <w:rsid w:val="00CA4B6F"/>
    <w:rsid w:val="00CB10D8"/>
    <w:rsid w:val="00CB3D3D"/>
    <w:rsid w:val="00CB4A3B"/>
    <w:rsid w:val="00CC1B6C"/>
    <w:rsid w:val="00CC29EB"/>
    <w:rsid w:val="00CC3D84"/>
    <w:rsid w:val="00CC47DE"/>
    <w:rsid w:val="00CC4DC7"/>
    <w:rsid w:val="00CC7647"/>
    <w:rsid w:val="00CD255D"/>
    <w:rsid w:val="00CE7F6A"/>
    <w:rsid w:val="00CF173C"/>
    <w:rsid w:val="00CF3D8E"/>
    <w:rsid w:val="00D00289"/>
    <w:rsid w:val="00D056EF"/>
    <w:rsid w:val="00D15452"/>
    <w:rsid w:val="00D219B9"/>
    <w:rsid w:val="00D35573"/>
    <w:rsid w:val="00D401A3"/>
    <w:rsid w:val="00D40ABA"/>
    <w:rsid w:val="00D446E0"/>
    <w:rsid w:val="00D457C0"/>
    <w:rsid w:val="00D464F9"/>
    <w:rsid w:val="00D56691"/>
    <w:rsid w:val="00D64D87"/>
    <w:rsid w:val="00D707CA"/>
    <w:rsid w:val="00D74919"/>
    <w:rsid w:val="00D75E67"/>
    <w:rsid w:val="00D906BA"/>
    <w:rsid w:val="00DA1E7A"/>
    <w:rsid w:val="00DA40E6"/>
    <w:rsid w:val="00DB3904"/>
    <w:rsid w:val="00DB3DF3"/>
    <w:rsid w:val="00DB5D43"/>
    <w:rsid w:val="00DD0961"/>
    <w:rsid w:val="00DD1F09"/>
    <w:rsid w:val="00DD2550"/>
    <w:rsid w:val="00DD3D83"/>
    <w:rsid w:val="00DD60BC"/>
    <w:rsid w:val="00DE0502"/>
    <w:rsid w:val="00DE0AD5"/>
    <w:rsid w:val="00DE1368"/>
    <w:rsid w:val="00DF0EA3"/>
    <w:rsid w:val="00DF204B"/>
    <w:rsid w:val="00DF6700"/>
    <w:rsid w:val="00DF686D"/>
    <w:rsid w:val="00E01196"/>
    <w:rsid w:val="00E02B6B"/>
    <w:rsid w:val="00E041F7"/>
    <w:rsid w:val="00E13145"/>
    <w:rsid w:val="00E16188"/>
    <w:rsid w:val="00E229E7"/>
    <w:rsid w:val="00E26F66"/>
    <w:rsid w:val="00E4004C"/>
    <w:rsid w:val="00E44EB1"/>
    <w:rsid w:val="00E50B60"/>
    <w:rsid w:val="00E51973"/>
    <w:rsid w:val="00E6505B"/>
    <w:rsid w:val="00E66F2C"/>
    <w:rsid w:val="00E750AD"/>
    <w:rsid w:val="00E90540"/>
    <w:rsid w:val="00E93DC0"/>
    <w:rsid w:val="00E951F9"/>
    <w:rsid w:val="00E952EA"/>
    <w:rsid w:val="00EA2C0A"/>
    <w:rsid w:val="00EA3E6C"/>
    <w:rsid w:val="00EA4021"/>
    <w:rsid w:val="00ED1B6C"/>
    <w:rsid w:val="00ED3313"/>
    <w:rsid w:val="00ED63DA"/>
    <w:rsid w:val="00EE73EC"/>
    <w:rsid w:val="00EF0ABA"/>
    <w:rsid w:val="00F01594"/>
    <w:rsid w:val="00F0192C"/>
    <w:rsid w:val="00F1026D"/>
    <w:rsid w:val="00F120C9"/>
    <w:rsid w:val="00F17EC5"/>
    <w:rsid w:val="00F2288C"/>
    <w:rsid w:val="00F33111"/>
    <w:rsid w:val="00F47513"/>
    <w:rsid w:val="00F5089C"/>
    <w:rsid w:val="00F5297B"/>
    <w:rsid w:val="00F63027"/>
    <w:rsid w:val="00F73BBD"/>
    <w:rsid w:val="00F81D57"/>
    <w:rsid w:val="00F86817"/>
    <w:rsid w:val="00F945D7"/>
    <w:rsid w:val="00F97340"/>
    <w:rsid w:val="00FA4713"/>
    <w:rsid w:val="00FB401C"/>
    <w:rsid w:val="00FC0362"/>
    <w:rsid w:val="00FC33AF"/>
    <w:rsid w:val="00FC4218"/>
    <w:rsid w:val="00FC4595"/>
    <w:rsid w:val="00FC6B23"/>
    <w:rsid w:val="00FD31D7"/>
    <w:rsid w:val="00FD7AD6"/>
    <w:rsid w:val="00FE0054"/>
    <w:rsid w:val="00FE30E1"/>
    <w:rsid w:val="00FF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59752"/>
  <w15:docId w15:val="{FE2F48D9-868B-415F-A6F9-95B9E77B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434"/>
    <w:pPr>
      <w:spacing w:after="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1D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D8D"/>
  </w:style>
  <w:style w:type="table" w:styleId="TableGrid">
    <w:name w:val="Table Grid"/>
    <w:basedOn w:val="TableNormal"/>
    <w:rsid w:val="009A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6F39"/>
    <w:rPr>
      <w:color w:val="0563C1" w:themeColor="hyperlink"/>
      <w:u w:val="single"/>
    </w:rPr>
  </w:style>
  <w:style w:type="paragraph" w:customStyle="1" w:styleId="Default">
    <w:name w:val="Default"/>
    <w:rsid w:val="009A6F3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A6F39"/>
    <w:pPr>
      <w:spacing w:after="200"/>
      <w:ind w:left="720"/>
      <w:contextualSpacing/>
      <w:jc w:val="left"/>
    </w:pPr>
    <w:rPr>
      <w:rFonts w:ascii="Calibri" w:eastAsia="MS Mincho" w:hAnsi="Calibri"/>
      <w:sz w:val="22"/>
      <w:szCs w:val="22"/>
      <w:lang w:val="az-Latn-AZ"/>
    </w:rPr>
  </w:style>
  <w:style w:type="paragraph" w:styleId="Header">
    <w:name w:val="header"/>
    <w:basedOn w:val="Normal"/>
    <w:link w:val="HeaderChar"/>
    <w:uiPriority w:val="99"/>
    <w:unhideWhenUsed/>
    <w:rsid w:val="008504A1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4A1"/>
  </w:style>
  <w:style w:type="table" w:customStyle="1" w:styleId="TableGrid1">
    <w:name w:val="Table Grid1"/>
    <w:basedOn w:val="TableNormal"/>
    <w:next w:val="TableGrid"/>
    <w:rsid w:val="00140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5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0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A708D"/>
    <w:pPr>
      <w:widowControl w:val="0"/>
      <w:autoSpaceDE w:val="0"/>
      <w:autoSpaceDN w:val="0"/>
      <w:spacing w:line="240" w:lineRule="auto"/>
      <w:ind w:left="107"/>
      <w:jc w:val="left"/>
    </w:pPr>
    <w:rPr>
      <w:rFonts w:eastAsia="Times New Roman"/>
      <w:sz w:val="22"/>
      <w:szCs w:val="22"/>
      <w:lang w:val="az"/>
    </w:rPr>
  </w:style>
  <w:style w:type="paragraph" w:styleId="BodyText">
    <w:name w:val="Body Text"/>
    <w:basedOn w:val="Normal"/>
    <w:link w:val="BodyTextChar"/>
    <w:uiPriority w:val="1"/>
    <w:qFormat/>
    <w:rsid w:val="00C81900"/>
    <w:pPr>
      <w:widowControl w:val="0"/>
      <w:autoSpaceDE w:val="0"/>
      <w:autoSpaceDN w:val="0"/>
      <w:spacing w:line="275" w:lineRule="exact"/>
      <w:ind w:left="645" w:hanging="360"/>
      <w:jc w:val="left"/>
    </w:pPr>
    <w:rPr>
      <w:rFonts w:eastAsia="Times New Roman"/>
      <w:sz w:val="24"/>
      <w:szCs w:val="24"/>
      <w:lang w:val="az"/>
    </w:rPr>
  </w:style>
  <w:style w:type="character" w:customStyle="1" w:styleId="BodyTextChar">
    <w:name w:val="Body Text Char"/>
    <w:basedOn w:val="DefaultParagraphFont"/>
    <w:link w:val="BodyText"/>
    <w:uiPriority w:val="1"/>
    <w:rsid w:val="00C81900"/>
    <w:rPr>
      <w:rFonts w:eastAsia="Times New Roman"/>
      <w:sz w:val="24"/>
      <w:szCs w:val="24"/>
      <w:lang w:val="az"/>
    </w:rPr>
  </w:style>
  <w:style w:type="character" w:styleId="UnresolvedMention">
    <w:name w:val="Unresolved Mention"/>
    <w:basedOn w:val="DefaultParagraphFont"/>
    <w:uiPriority w:val="99"/>
    <w:semiHidden/>
    <w:unhideWhenUsed/>
    <w:rsid w:val="0022723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021EA5"/>
    <w:pPr>
      <w:spacing w:after="0" w:line="240" w:lineRule="auto"/>
      <w:jc w:val="both"/>
    </w:pPr>
    <w:rPr>
      <w:rFonts w:eastAsia="MS Mincho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21EA5"/>
    <w:rPr>
      <w:rFonts w:eastAsia="MS Mincho"/>
    </w:rPr>
  </w:style>
  <w:style w:type="character" w:styleId="Emphasis">
    <w:name w:val="Emphasis"/>
    <w:basedOn w:val="DefaultParagraphFont"/>
    <w:qFormat/>
    <w:rsid w:val="0074002F"/>
    <w:rPr>
      <w:i/>
      <w:iCs/>
    </w:rPr>
  </w:style>
  <w:style w:type="character" w:customStyle="1" w:styleId="apple-converted-space">
    <w:name w:val="apple-converted-space"/>
    <w:basedOn w:val="DefaultParagraphFont"/>
    <w:rsid w:val="0074002F"/>
  </w:style>
  <w:style w:type="character" w:styleId="Strong">
    <w:name w:val="Strong"/>
    <w:basedOn w:val="DefaultParagraphFont"/>
    <w:uiPriority w:val="22"/>
    <w:qFormat/>
    <w:rsid w:val="008F149C"/>
    <w:rPr>
      <w:b/>
      <w:bCs/>
    </w:rPr>
  </w:style>
  <w:style w:type="character" w:customStyle="1" w:styleId="mw-headline">
    <w:name w:val="mw-headline"/>
    <w:basedOn w:val="DefaultParagraphFont"/>
    <w:rsid w:val="00DE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bbc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Qasimov@nmi.edu.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748EF-A844-4478-9C6C-D6C449AD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1</Pages>
  <Words>3850</Words>
  <Characters>21945</Characters>
  <Application>Microsoft Office Word</Application>
  <DocSecurity>0</DocSecurity>
  <Lines>182</Lines>
  <Paragraphs>51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Deniz Servis</cp:lastModifiedBy>
  <cp:revision>146</cp:revision>
  <cp:lastPrinted>2025-09-05T06:26:00Z</cp:lastPrinted>
  <dcterms:created xsi:type="dcterms:W3CDTF">2023-02-23T11:42:00Z</dcterms:created>
  <dcterms:modified xsi:type="dcterms:W3CDTF">2025-09-15T17:41:00Z</dcterms:modified>
</cp:coreProperties>
</file>