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56E" w:rsidRDefault="0024156E" w:rsidP="0024156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az-Latn-AZ"/>
        </w:rPr>
        <w:t>Şəhla Fətəliyevanın II-kurs 921-ci qrupda “Azərbaycan dili orfoqrafiya  və orfoepiyasının əsasları” fənnindən  imtahan sualları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1.Azərbaycan dilinin orfoqrafiya və orfoepiya təlimi haqqında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2.Orfoqrafiyanın obyekti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3.Fonetik  prinsip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4.Ədəbi dil  normaları nədir?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5.Öz məxrəcinə müvafiq  tələffüz edilən samitlər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6.Şifahi ədəbi dil üçün səciyyəvi olan əlamətlər hansılardır?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7.Orfoepiya normalarının pozulma səbəbləri hansılardır?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8.Azərbaycan dilinin   orfoqrafiya və orfoepiyasının tarixi haqqında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9.Azərbaycan dilinin orfoepiyası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10.İfadəli oxuya çevrilən orfoepik tələblər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11.Morfoloji prinsip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12.M.F.Axundzadənin  orfoepiya haqqında fəaliyyəti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13.Orfoqrafiyanın əsas əlamətləri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14.XX əsrdə orfoqrafiya probleminin həlli məsələləri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15.Orfoqrafiyanın əsas prinsipləri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16.Orfoepiyanın orfoqrafiya ilə əlaqəsi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17.Ənənəvi prinsip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18.Orfoepiya və tələffüz anlayışı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19.Tələffüz üslubları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20.Dörd cür yazılan şəkilçilər hansılardır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21.Tam üslub nədir?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22.Sərbəst üslubun əlamətləri hansılardır?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23.Ədəbi  tələffüzün mənbələri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24.Hecalı əsasda tələffüz olunan qısaltma sözlər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25.Ədəbi  tələffüzün  vasitələri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lastRenderedPageBreak/>
        <w:t>26.Sözlərin və şəkilçilərin  yazılışı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27.Sözlərin bitişik ayrı və defislə yazılması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28.Orfoepiya və tələffüz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29.İki cür yazılan şəkilçilər hansılardır?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30.Sintaktik şəraitdə tələffüz nədir?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31.İxtixar edilən sözlərin  və  qısaltmaların sətirdən sətrə keçirilməsi qaydaları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32.Sadə ixtisarların orfoqrafiyası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33.Mürəkkəb ixtisarların orfoqrafiyası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34.Qısaltmaların orfoqrafiyası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35.Söz  köklərinin sətirdən sətrə keçirilməsi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36.Böyük və kiçik hərflərin orfoqrafik mahiyyəti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37.Saitlərin tələffüzünə aid orfoepik qaydalar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38.Ədəbiyyat dərslərində səslə  və adi danışıq dilinə məxsus qüsurlar necə aradan qaldırılır.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39.Sözlərdə bəzi  saitlərin  uzun tələffüz olunması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40.Alınma sözlərdə o saitinin tələffüzü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41.Samitlərin tələffüzü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42.Kar samitlərin tələffüzü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43.Bir cür yazılan şəkilçilər hansılardır.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44.Orfoepiyanın obyekti və vəzifələri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45.Samitlərin tələffüzdə əvəz olunması və səslərin  tələffüzdən düşməsi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46.Qrafik şəraitdə tələffüz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47.Orfoqrafik əsasda düzəldilən qısaltma sözlər  haqqında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48.Əsli əsasda tələffüz olunan qısaltma sözlər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49.Ədəbi tələffüzün mənbələri və vasitələri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50.Hərfi əsasda tələffüz olunan qısaltma sözlər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51.Cingiltili samitlərin tələffüzü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lastRenderedPageBreak/>
        <w:t>52.Morfoloji şəraitdə tələffüz nədir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53.Ədəbi tələffüzün pozulma  mənbələri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54.Azərbaycan orfoqrafiyasının tarixi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55.İfadəli oxuda ədəbi tələffüz məsələsi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56.Ədəbi tələffüz üzrə çalışmalar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57.Qrammatik şəraitdə tələffüz nədir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58.Mənbələrdən necə istifadə olunmalıdır</w:t>
      </w:r>
      <w:bookmarkStart w:id="0" w:name="_GoBack"/>
      <w:bookmarkEnd w:id="0"/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59.Şivələr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60.Əcnəbi sözlər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61.Azərbaycan dili və ədəbiyyat  fənlərinin əlaqəli  tədrisi prosesində ədəbi tələffüz vərdişləri necə inkişaf etdirilir.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62.Ana dili və ədəbiyyat fənlərinin əlaqəli tədrisi prosesdə ədəbi tələffüz üzrə hansı işlər aparılmalıdır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63.Sözlərdə müxtəlif qoşa saitlərin və alınmalarında o  saitinin tələffüzü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64.Köməkçi sözlərin yazılışı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65.Fonetik təhlil nədir?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66.Ədəbi tələffüzün orfoqrafiya ilə qarşılıqlı öyrədilməsi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67.Orfoepik  diktə nədir?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68.Şəkilçilərin tələffüzü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69.Morfoloji təhlil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70.Ədəbi tələffüz və lüğət ehtiyatlarının zənginləşdirilməsi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71.Orfoepiya üzrə cədvəllər, kartoçkalar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72.Dörd cür yazılan şəkilçilər hansılardır?</w:t>
      </w:r>
    </w:p>
    <w:p w:rsidR="0024156E" w:rsidRDefault="0024156E" w:rsidP="0024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73.Söz köklərinin sətirdən sətrə keçirilməsi</w:t>
      </w:r>
    </w:p>
    <w:p w:rsidR="0024156E" w:rsidRDefault="0024156E" w:rsidP="0024156E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:rsidR="00B9745B" w:rsidRDefault="00B9745B"/>
    <w:sectPr w:rsidR="00B974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C98"/>
    <w:rsid w:val="0024156E"/>
    <w:rsid w:val="009A4C98"/>
    <w:rsid w:val="00B9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F6826E-942C-4997-90E2-C68DC4A8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56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2020-02-18T10:52:00Z</dcterms:created>
  <dcterms:modified xsi:type="dcterms:W3CDTF">2020-02-18T10:52:00Z</dcterms:modified>
</cp:coreProperties>
</file>